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3A58" w14:textId="312C1907" w:rsidR="00D750C1" w:rsidRDefault="00E72B6B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9BABD0E" wp14:editId="47AB058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28725" cy="1228725"/>
            <wp:effectExtent l="0" t="0" r="9525" b="9525"/>
            <wp:wrapTight wrapText="bothSides">
              <wp:wrapPolygon edited="0">
                <wp:start x="0" y="0"/>
                <wp:lineTo x="0" y="21433"/>
                <wp:lineTo x="21433" y="21433"/>
                <wp:lineTo x="21433" y="0"/>
                <wp:lineTo x="0" y="0"/>
              </wp:wrapPolygon>
            </wp:wrapTight>
            <wp:docPr id="2" name="Picture 2" descr="http://fc07.deviantart.net/fs71/f/2013/050/c/a/lemur_baby_by_xiomilemur-d5vjw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c07.deviantart.net/fs71/f/2013/050/c/a/lemur_baby_by_xiomilemur-d5vjwv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0C1">
        <w:rPr>
          <w:rFonts w:ascii="Arial Narrow" w:hAnsi="Arial Narrow"/>
          <w:sz w:val="36"/>
          <w:szCs w:val="36"/>
        </w:rPr>
        <w:t>Animal Awards       Mental Maths</w:t>
      </w:r>
    </w:p>
    <w:p w14:paraId="53D99F75" w14:textId="76325C9F" w:rsidR="00D750C1" w:rsidRDefault="00D750C1">
      <w:pPr>
        <w:rPr>
          <w:rFonts w:ascii="Arial Narrow" w:hAnsi="Arial Narrow"/>
          <w:sz w:val="36"/>
          <w:szCs w:val="36"/>
        </w:rPr>
      </w:pPr>
    </w:p>
    <w:p w14:paraId="1B23D94C" w14:textId="70F4CF2E" w:rsidR="00D750C1" w:rsidRDefault="00D750C1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At </w:t>
      </w:r>
      <w:proofErr w:type="spellStart"/>
      <w:r>
        <w:rPr>
          <w:rFonts w:ascii="Arial Narrow" w:hAnsi="Arial Narrow"/>
          <w:sz w:val="36"/>
          <w:szCs w:val="36"/>
        </w:rPr>
        <w:t>Orrets</w:t>
      </w:r>
      <w:proofErr w:type="spellEnd"/>
      <w:r>
        <w:rPr>
          <w:rFonts w:ascii="Arial Narrow" w:hAnsi="Arial Narrow"/>
          <w:sz w:val="36"/>
          <w:szCs w:val="36"/>
        </w:rPr>
        <w:t xml:space="preserve"> Meadow we use ‘Animal Awards’   to assess and support mental maths. This is a fun way to encourage children to progress through a selection of objectives aimed at supporting mental maths application.</w:t>
      </w:r>
    </w:p>
    <w:p w14:paraId="2ECEDEF1" w14:textId="03C8EE80" w:rsidR="00D750C1" w:rsidRDefault="000B4D8D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BF38FA2" wp14:editId="647C6B21">
            <wp:simplePos x="0" y="0"/>
            <wp:positionH relativeFrom="margin">
              <wp:posOffset>3638550</wp:posOffset>
            </wp:positionH>
            <wp:positionV relativeFrom="paragraph">
              <wp:posOffset>6350</wp:posOffset>
            </wp:positionV>
            <wp:extent cx="1638300" cy="1642242"/>
            <wp:effectExtent l="0" t="0" r="0" b="0"/>
            <wp:wrapTight wrapText="bothSides">
              <wp:wrapPolygon edited="0">
                <wp:start x="7284" y="1503"/>
                <wp:lineTo x="5526" y="4761"/>
                <wp:lineTo x="5777" y="10023"/>
                <wp:lineTo x="2763" y="14032"/>
                <wp:lineTo x="2763" y="16037"/>
                <wp:lineTo x="3516" y="18042"/>
                <wp:lineTo x="5526" y="19044"/>
                <wp:lineTo x="5777" y="19545"/>
                <wp:lineTo x="14819" y="19545"/>
                <wp:lineTo x="15070" y="19044"/>
                <wp:lineTo x="16326" y="18042"/>
                <wp:lineTo x="18586" y="17541"/>
                <wp:lineTo x="19088" y="14784"/>
                <wp:lineTo x="17833" y="14032"/>
                <wp:lineTo x="14567" y="10023"/>
                <wp:lineTo x="15321" y="5763"/>
                <wp:lineTo x="14316" y="3007"/>
                <wp:lineTo x="13563" y="1503"/>
                <wp:lineTo x="7284" y="1503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42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30DB15F1" wp14:editId="4749D046">
            <wp:simplePos x="0" y="0"/>
            <wp:positionH relativeFrom="column">
              <wp:posOffset>257175</wp:posOffset>
            </wp:positionH>
            <wp:positionV relativeFrom="paragraph">
              <wp:posOffset>349250</wp:posOffset>
            </wp:positionV>
            <wp:extent cx="2181225" cy="1285240"/>
            <wp:effectExtent l="0" t="0" r="9525" b="0"/>
            <wp:wrapTight wrapText="bothSides">
              <wp:wrapPolygon edited="0">
                <wp:start x="0" y="0"/>
                <wp:lineTo x="0" y="21130"/>
                <wp:lineTo x="21506" y="21130"/>
                <wp:lineTo x="21506" y="0"/>
                <wp:lineTo x="0" y="0"/>
              </wp:wrapPolygon>
            </wp:wrapTight>
            <wp:docPr id="3" name="Picture 3" descr="http://3.bp.blogspot.com/--cKsl7LYXDc/TWjz643BaUI/AAAAAAAAFcY/1YtcW5Oj33E/s1600/camale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--cKsl7LYXDc/TWjz643BaUI/AAAAAAAAFcY/1YtcW5Oj33E/s1600/camale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4" t="7191" r="4265" b="10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29322" w14:textId="77777777" w:rsidR="000B4D8D" w:rsidRDefault="000B4D8D">
      <w:pPr>
        <w:rPr>
          <w:rFonts w:ascii="Arial Narrow" w:hAnsi="Arial Narrow"/>
          <w:sz w:val="36"/>
          <w:szCs w:val="36"/>
        </w:rPr>
      </w:pPr>
    </w:p>
    <w:p w14:paraId="710887D7" w14:textId="77777777" w:rsidR="000B4D8D" w:rsidRDefault="000B4D8D">
      <w:pPr>
        <w:rPr>
          <w:rFonts w:ascii="Arial Narrow" w:hAnsi="Arial Narrow"/>
          <w:sz w:val="36"/>
          <w:szCs w:val="36"/>
        </w:rPr>
      </w:pPr>
    </w:p>
    <w:p w14:paraId="708A150A" w14:textId="77777777" w:rsidR="000B4D8D" w:rsidRDefault="000B4D8D">
      <w:pPr>
        <w:rPr>
          <w:rFonts w:ascii="Arial Narrow" w:hAnsi="Arial Narrow"/>
          <w:sz w:val="36"/>
          <w:szCs w:val="36"/>
        </w:rPr>
      </w:pPr>
    </w:p>
    <w:p w14:paraId="0CBE1FF2" w14:textId="77777777" w:rsidR="000B4D8D" w:rsidRDefault="000B4D8D">
      <w:pPr>
        <w:rPr>
          <w:rFonts w:ascii="Arial Narrow" w:hAnsi="Arial Narrow"/>
          <w:sz w:val="36"/>
          <w:szCs w:val="36"/>
        </w:rPr>
      </w:pPr>
    </w:p>
    <w:p w14:paraId="59C2BAF4" w14:textId="20394E7D" w:rsidR="00D750C1" w:rsidRDefault="00D750C1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The general aim being that children progress from one animal award to another. Within each animal award there are </w:t>
      </w:r>
      <w:proofErr w:type="gramStart"/>
      <w:r>
        <w:rPr>
          <w:rFonts w:ascii="Arial Narrow" w:hAnsi="Arial Narrow"/>
          <w:sz w:val="36"/>
          <w:szCs w:val="36"/>
        </w:rPr>
        <w:t>a number of</w:t>
      </w:r>
      <w:proofErr w:type="gramEnd"/>
      <w:r>
        <w:rPr>
          <w:rFonts w:ascii="Arial Narrow" w:hAnsi="Arial Narrow"/>
          <w:sz w:val="36"/>
          <w:szCs w:val="36"/>
        </w:rPr>
        <w:t xml:space="preserve"> mental maths objectives. Children, depending on their ability my be awarded a certificate on completion. For children who may work more slowly through</w:t>
      </w:r>
      <w:r w:rsidR="00E72B6B">
        <w:rPr>
          <w:rFonts w:ascii="Arial Narrow" w:hAnsi="Arial Narrow"/>
          <w:sz w:val="36"/>
          <w:szCs w:val="36"/>
        </w:rPr>
        <w:t xml:space="preserve"> each award ‘Mini certificates’ may be given to celebrate achievements along the way.</w:t>
      </w:r>
    </w:p>
    <w:p w14:paraId="469ED440" w14:textId="73143DA4" w:rsidR="00E72B6B" w:rsidRDefault="000B4D8D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51911F2A" wp14:editId="3B231002">
            <wp:simplePos x="0" y="0"/>
            <wp:positionH relativeFrom="column">
              <wp:posOffset>4429125</wp:posOffset>
            </wp:positionH>
            <wp:positionV relativeFrom="paragraph">
              <wp:posOffset>52070</wp:posOffset>
            </wp:positionV>
            <wp:extent cx="1804035" cy="1804035"/>
            <wp:effectExtent l="0" t="0" r="5715" b="0"/>
            <wp:wrapTight wrapText="bothSides">
              <wp:wrapPolygon edited="0">
                <wp:start x="5246" y="3421"/>
                <wp:lineTo x="2509" y="4790"/>
                <wp:lineTo x="228" y="6386"/>
                <wp:lineTo x="0" y="10036"/>
                <wp:lineTo x="0" y="13001"/>
                <wp:lineTo x="4790" y="14826"/>
                <wp:lineTo x="4562" y="15966"/>
                <wp:lineTo x="5702" y="16879"/>
                <wp:lineTo x="8895" y="18019"/>
                <wp:lineTo x="10264" y="18019"/>
                <wp:lineTo x="17335" y="17563"/>
                <wp:lineTo x="20984" y="16650"/>
                <wp:lineTo x="21440" y="12545"/>
                <wp:lineTo x="21440" y="5246"/>
                <wp:lineTo x="17107" y="3878"/>
                <wp:lineTo x="9808" y="3421"/>
                <wp:lineTo x="5246" y="3421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80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53EF1D09" wp14:editId="4278E878">
            <wp:simplePos x="0" y="0"/>
            <wp:positionH relativeFrom="column">
              <wp:posOffset>-76200</wp:posOffset>
            </wp:positionH>
            <wp:positionV relativeFrom="paragraph">
              <wp:posOffset>194945</wp:posOffset>
            </wp:positionV>
            <wp:extent cx="1800225" cy="1800225"/>
            <wp:effectExtent l="0" t="0" r="9525" b="9525"/>
            <wp:wrapTight wrapText="bothSides">
              <wp:wrapPolygon edited="0">
                <wp:start x="0" y="0"/>
                <wp:lineTo x="0" y="21486"/>
                <wp:lineTo x="21486" y="21486"/>
                <wp:lineTo x="21486" y="0"/>
                <wp:lineTo x="0" y="0"/>
              </wp:wrapPolygon>
            </wp:wrapTight>
            <wp:docPr id="4" name="Picture 4" descr="http://t3.gstatic.com/images?q=tbn:ANd9GcRKvyJt5Odkk26VHfF_cSbOofUVFDn-88FHgV6PNF8NGjt4DqyX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RKvyJt5Odkk26VHfF_cSbOofUVFDn-88FHgV6PNF8NGjt4DqyXy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EC47C" w14:textId="5BC6C22E" w:rsidR="000B4D8D" w:rsidRDefault="000B4D8D">
      <w:pPr>
        <w:rPr>
          <w:rFonts w:ascii="Arial Narrow" w:hAnsi="Arial Narrow"/>
          <w:sz w:val="36"/>
          <w:szCs w:val="36"/>
        </w:rPr>
      </w:pPr>
    </w:p>
    <w:p w14:paraId="08620F70" w14:textId="080784E3" w:rsidR="000B4D8D" w:rsidRDefault="000B4D8D">
      <w:pPr>
        <w:rPr>
          <w:rFonts w:ascii="Arial Narrow" w:hAnsi="Arial Narrow"/>
          <w:sz w:val="36"/>
          <w:szCs w:val="36"/>
        </w:rPr>
      </w:pPr>
    </w:p>
    <w:p w14:paraId="1848D1A8" w14:textId="45443298" w:rsidR="000B4D8D" w:rsidRDefault="000B4D8D">
      <w:pPr>
        <w:rPr>
          <w:rFonts w:ascii="Arial Narrow" w:hAnsi="Arial Narrow"/>
          <w:sz w:val="36"/>
          <w:szCs w:val="36"/>
        </w:rPr>
      </w:pPr>
    </w:p>
    <w:p w14:paraId="40CF58F2" w14:textId="77777777" w:rsidR="000B4D8D" w:rsidRDefault="000B4D8D">
      <w:pPr>
        <w:rPr>
          <w:rFonts w:ascii="Arial Narrow" w:hAnsi="Arial Narrow"/>
          <w:sz w:val="36"/>
          <w:szCs w:val="36"/>
        </w:rPr>
      </w:pPr>
    </w:p>
    <w:p w14:paraId="29DDC1FE" w14:textId="5E162DBE" w:rsidR="00E72B6B" w:rsidRDefault="000B4D8D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041CFCA3" wp14:editId="7C156CAC">
            <wp:simplePos x="0" y="0"/>
            <wp:positionH relativeFrom="column">
              <wp:posOffset>2638425</wp:posOffset>
            </wp:positionH>
            <wp:positionV relativeFrom="paragraph">
              <wp:posOffset>760730</wp:posOffset>
            </wp:positionV>
            <wp:extent cx="1571625" cy="1539875"/>
            <wp:effectExtent l="0" t="0" r="9525" b="3175"/>
            <wp:wrapTight wrapText="bothSides">
              <wp:wrapPolygon edited="0">
                <wp:start x="0" y="0"/>
                <wp:lineTo x="0" y="21377"/>
                <wp:lineTo x="21469" y="21377"/>
                <wp:lineTo x="2146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3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B6B">
        <w:rPr>
          <w:rFonts w:ascii="Arial Narrow" w:hAnsi="Arial Narrow"/>
          <w:sz w:val="36"/>
          <w:szCs w:val="36"/>
        </w:rPr>
        <w:t>In class animal awards are assessed at regular intervals throughout each term. Children are given the objectives to take home and to work on with family.</w:t>
      </w:r>
    </w:p>
    <w:p w14:paraId="4E03B4AC" w14:textId="08B35017" w:rsidR="00E72B6B" w:rsidRDefault="00E72B6B">
      <w:pPr>
        <w:rPr>
          <w:rFonts w:ascii="Arial Narrow" w:hAnsi="Arial Narrow"/>
          <w:sz w:val="36"/>
          <w:szCs w:val="36"/>
        </w:rPr>
      </w:pPr>
    </w:p>
    <w:p w14:paraId="7B09ACB1" w14:textId="6D58B82D" w:rsidR="00E72B6B" w:rsidRDefault="00E72B6B">
      <w:pPr>
        <w:rPr>
          <w:rFonts w:ascii="Arial Narrow" w:hAnsi="Arial Narrow"/>
          <w:sz w:val="36"/>
          <w:szCs w:val="36"/>
        </w:rPr>
      </w:pPr>
    </w:p>
    <w:p w14:paraId="23D93F45" w14:textId="1CE6D215" w:rsidR="00D750C1" w:rsidRPr="00D750C1" w:rsidRDefault="00D750C1">
      <w:pPr>
        <w:rPr>
          <w:rFonts w:ascii="Arial Narrow" w:hAnsi="Arial Narrow"/>
          <w:sz w:val="36"/>
          <w:szCs w:val="36"/>
        </w:rPr>
      </w:pPr>
    </w:p>
    <w:sectPr w:rsidR="00D750C1" w:rsidRPr="00D750C1" w:rsidSect="000B4D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C1"/>
    <w:rsid w:val="000B4D8D"/>
    <w:rsid w:val="00D750C1"/>
    <w:rsid w:val="00E7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E7FFCF3"/>
  <w15:chartTrackingRefBased/>
  <w15:docId w15:val="{13237A38-BDF1-4031-B7C3-E65F201F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Lorna Billington</cp:lastModifiedBy>
  <cp:revision>2</cp:revision>
  <dcterms:created xsi:type="dcterms:W3CDTF">2021-11-30T19:42:00Z</dcterms:created>
  <dcterms:modified xsi:type="dcterms:W3CDTF">2021-11-30T19:57:00Z</dcterms:modified>
</cp:coreProperties>
</file>