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8E21" w14:textId="191C25E6" w:rsidR="00623769" w:rsidRPr="0048172A" w:rsidRDefault="00E50C18" w:rsidP="00E31FBE">
      <w:pPr>
        <w:jc w:val="both"/>
        <w:rPr>
          <w:rFonts w:cstheme="minorHAnsi"/>
          <w:sz w:val="24"/>
          <w:szCs w:val="24"/>
          <w:u w:val="single"/>
        </w:rPr>
      </w:pPr>
      <w:r w:rsidRPr="0048172A">
        <w:rPr>
          <w:rFonts w:cstheme="minorHAnsi"/>
          <w:sz w:val="24"/>
          <w:szCs w:val="24"/>
          <w:u w:val="single"/>
        </w:rPr>
        <w:t xml:space="preserve">Parent Governor visit to </w:t>
      </w:r>
      <w:r w:rsidR="00A9117B">
        <w:rPr>
          <w:rFonts w:cstheme="minorHAnsi"/>
          <w:sz w:val="24"/>
          <w:szCs w:val="24"/>
          <w:u w:val="single"/>
        </w:rPr>
        <w:t>Zebras</w:t>
      </w:r>
      <w:r w:rsidRPr="0048172A">
        <w:rPr>
          <w:rFonts w:cstheme="minorHAnsi"/>
          <w:sz w:val="24"/>
          <w:szCs w:val="24"/>
          <w:u w:val="single"/>
        </w:rPr>
        <w:t xml:space="preserve"> Class</w:t>
      </w:r>
      <w:r w:rsidR="000B76C7" w:rsidRPr="0048172A">
        <w:rPr>
          <w:rFonts w:cstheme="minorHAnsi"/>
          <w:sz w:val="24"/>
          <w:szCs w:val="24"/>
          <w:u w:val="single"/>
        </w:rPr>
        <w:t xml:space="preserve"> </w:t>
      </w:r>
    </w:p>
    <w:p w14:paraId="035A2303" w14:textId="6E9762A2" w:rsidR="00E50C18" w:rsidRPr="0048172A" w:rsidRDefault="00FF1B6F" w:rsidP="00E31FBE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Drama</w:t>
      </w:r>
      <w:r w:rsidR="00A9117B">
        <w:rPr>
          <w:rFonts w:cstheme="minorHAnsi"/>
          <w:sz w:val="24"/>
          <w:szCs w:val="24"/>
          <w:u w:val="single"/>
        </w:rPr>
        <w:t xml:space="preserve"> </w:t>
      </w:r>
      <w:r w:rsidR="00E36BC3" w:rsidRPr="0048172A">
        <w:rPr>
          <w:rFonts w:cstheme="minorHAnsi"/>
          <w:sz w:val="24"/>
          <w:szCs w:val="24"/>
          <w:u w:val="single"/>
        </w:rPr>
        <w:t>Lesson Observation</w:t>
      </w:r>
    </w:p>
    <w:p w14:paraId="33FDE97B" w14:textId="2A8C6369" w:rsidR="00E50C18" w:rsidRPr="0048172A" w:rsidRDefault="00FF1B6F" w:rsidP="00E31FBE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30</w:t>
      </w:r>
      <w:r w:rsidR="00E36BC3" w:rsidRPr="0048172A">
        <w:rPr>
          <w:rFonts w:cstheme="minorHAnsi"/>
          <w:sz w:val="24"/>
          <w:szCs w:val="24"/>
          <w:u w:val="single"/>
        </w:rPr>
        <w:t>/</w:t>
      </w:r>
      <w:r w:rsidR="007232CC">
        <w:rPr>
          <w:rFonts w:cstheme="minorHAnsi"/>
          <w:sz w:val="24"/>
          <w:szCs w:val="24"/>
          <w:u w:val="single"/>
        </w:rPr>
        <w:t>0</w:t>
      </w:r>
      <w:r>
        <w:rPr>
          <w:rFonts w:cstheme="minorHAnsi"/>
          <w:sz w:val="24"/>
          <w:szCs w:val="24"/>
          <w:u w:val="single"/>
        </w:rPr>
        <w:t>4</w:t>
      </w:r>
      <w:r w:rsidR="00E50C18" w:rsidRPr="0048172A">
        <w:rPr>
          <w:rFonts w:cstheme="minorHAnsi"/>
          <w:sz w:val="24"/>
          <w:szCs w:val="24"/>
          <w:u w:val="single"/>
        </w:rPr>
        <w:t>/2</w:t>
      </w:r>
      <w:r w:rsidR="007232CC">
        <w:rPr>
          <w:rFonts w:cstheme="minorHAnsi"/>
          <w:sz w:val="24"/>
          <w:szCs w:val="24"/>
          <w:u w:val="single"/>
        </w:rPr>
        <w:t>5</w:t>
      </w:r>
    </w:p>
    <w:p w14:paraId="5017D606" w14:textId="4AB6E869" w:rsidR="00E64A6F" w:rsidRDefault="00E64A6F" w:rsidP="00E31FBE">
      <w:p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Structure of the </w:t>
      </w:r>
      <w:r w:rsidR="007232CC">
        <w:rPr>
          <w:rFonts w:eastAsia="Times New Roman" w:cstheme="minorHAnsi"/>
          <w:sz w:val="24"/>
          <w:szCs w:val="24"/>
          <w:lang w:eastAsia="en-GB"/>
        </w:rPr>
        <w:t>lesson</w:t>
      </w:r>
    </w:p>
    <w:p w14:paraId="41B7B710" w14:textId="111A941F" w:rsidR="007232CC" w:rsidRDefault="00FF1B6F" w:rsidP="00E64A6F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Zones of Regulation</w:t>
      </w:r>
      <w:r w:rsidR="007232C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5B5BD915" w14:textId="033227ED" w:rsidR="007232CC" w:rsidRDefault="00ED2970" w:rsidP="00E64A6F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Sound identification</w:t>
      </w:r>
    </w:p>
    <w:p w14:paraId="3DAFFC2D" w14:textId="66F6E218" w:rsidR="007232CC" w:rsidRDefault="00ED2970" w:rsidP="00E64A6F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Conscience Alley</w:t>
      </w:r>
    </w:p>
    <w:p w14:paraId="0E2A3588" w14:textId="7612D2E8" w:rsidR="002537BB" w:rsidRDefault="00ED2970" w:rsidP="00E31FBE">
      <w:p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On my arrival the children </w:t>
      </w:r>
      <w:r w:rsidR="00FD39FC">
        <w:rPr>
          <w:rFonts w:eastAsia="Times New Roman" w:cstheme="minorHAnsi"/>
          <w:sz w:val="24"/>
          <w:szCs w:val="24"/>
          <w:lang w:eastAsia="en-GB"/>
        </w:rPr>
        <w:t xml:space="preserve">were </w:t>
      </w:r>
      <w:r>
        <w:rPr>
          <w:rFonts w:eastAsia="Times New Roman" w:cstheme="minorHAnsi"/>
          <w:sz w:val="24"/>
          <w:szCs w:val="24"/>
          <w:lang w:eastAsia="en-GB"/>
        </w:rPr>
        <w:t xml:space="preserve">returning after lunch. The classroom is a calm environment with relaxing music playing and the children engaged </w:t>
      </w:r>
      <w:r w:rsidR="00FD39FC">
        <w:rPr>
          <w:rFonts w:eastAsia="Times New Roman" w:cstheme="minorHAnsi"/>
          <w:sz w:val="24"/>
          <w:szCs w:val="24"/>
          <w:lang w:eastAsia="en-GB"/>
        </w:rPr>
        <w:t xml:space="preserve">in </w:t>
      </w:r>
      <w:r w:rsidR="00160E23">
        <w:rPr>
          <w:rFonts w:eastAsia="Times New Roman" w:cstheme="minorHAnsi"/>
          <w:sz w:val="24"/>
          <w:szCs w:val="24"/>
          <w:lang w:eastAsia="en-GB"/>
        </w:rPr>
        <w:t>individual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60E23">
        <w:rPr>
          <w:rFonts w:eastAsia="Times New Roman" w:cstheme="minorHAnsi"/>
          <w:sz w:val="24"/>
          <w:szCs w:val="24"/>
          <w:lang w:eastAsia="en-GB"/>
        </w:rPr>
        <w:t>fine motor sensory play</w:t>
      </w:r>
      <w:r w:rsidR="00FD39FC">
        <w:rPr>
          <w:rFonts w:eastAsia="Times New Roman" w:cstheme="minorHAnsi"/>
          <w:sz w:val="24"/>
          <w:szCs w:val="24"/>
          <w:lang w:eastAsia="en-GB"/>
        </w:rPr>
        <w:t xml:space="preserve"> activities</w:t>
      </w:r>
      <w:r w:rsidR="00160E23">
        <w:rPr>
          <w:rFonts w:eastAsia="Times New Roman" w:cstheme="minorHAnsi"/>
          <w:sz w:val="24"/>
          <w:szCs w:val="24"/>
          <w:lang w:eastAsia="en-GB"/>
        </w:rPr>
        <w:t xml:space="preserve">. During this time the register </w:t>
      </w:r>
      <w:r w:rsidR="001C68E5">
        <w:rPr>
          <w:rFonts w:eastAsia="Times New Roman" w:cstheme="minorHAnsi"/>
          <w:sz w:val="24"/>
          <w:szCs w:val="24"/>
          <w:lang w:eastAsia="en-GB"/>
        </w:rPr>
        <w:t>was</w:t>
      </w:r>
      <w:r w:rsidR="00160E23">
        <w:rPr>
          <w:rFonts w:eastAsia="Times New Roman" w:cstheme="minorHAnsi"/>
          <w:sz w:val="24"/>
          <w:szCs w:val="24"/>
          <w:lang w:eastAsia="en-GB"/>
        </w:rPr>
        <w:t xml:space="preserve"> taken, and the children </w:t>
      </w:r>
      <w:r w:rsidR="001C68E5">
        <w:rPr>
          <w:rFonts w:eastAsia="Times New Roman" w:cstheme="minorHAnsi"/>
          <w:sz w:val="24"/>
          <w:szCs w:val="24"/>
          <w:lang w:eastAsia="en-GB"/>
        </w:rPr>
        <w:t xml:space="preserve">identified </w:t>
      </w:r>
      <w:r w:rsidR="00160E23">
        <w:rPr>
          <w:rFonts w:eastAsia="Times New Roman" w:cstheme="minorHAnsi"/>
          <w:sz w:val="24"/>
          <w:szCs w:val="24"/>
          <w:lang w:eastAsia="en-GB"/>
        </w:rPr>
        <w:t xml:space="preserve">how they are feeling, linked to the Zones of Regulation.  The children are all able to articulate clearly how they are feeling and why they are feeling this way. </w:t>
      </w:r>
    </w:p>
    <w:p w14:paraId="71E1994B" w14:textId="6D12F4AC" w:rsidR="00160E23" w:rsidRDefault="00160E23" w:rsidP="00E31FBE">
      <w:p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The drama lesson </w:t>
      </w:r>
      <w:r w:rsidR="001C68E5">
        <w:rPr>
          <w:rFonts w:eastAsia="Times New Roman" w:cstheme="minorHAnsi"/>
          <w:sz w:val="24"/>
          <w:szCs w:val="24"/>
          <w:lang w:eastAsia="en-GB"/>
        </w:rPr>
        <w:t xml:space="preserve">is linked to the </w:t>
      </w:r>
      <w:r w:rsidR="004D7E8E">
        <w:rPr>
          <w:rFonts w:eastAsia="Times New Roman" w:cstheme="minorHAnsi"/>
          <w:sz w:val="24"/>
          <w:szCs w:val="24"/>
          <w:lang w:eastAsia="en-GB"/>
        </w:rPr>
        <w:t>class’s</w:t>
      </w:r>
      <w:r w:rsidR="001C68E5">
        <w:rPr>
          <w:rFonts w:eastAsia="Times New Roman" w:cstheme="minorHAnsi"/>
          <w:sz w:val="24"/>
          <w:szCs w:val="24"/>
          <w:lang w:eastAsia="en-GB"/>
        </w:rPr>
        <w:t xml:space="preserve"> current topic. The lesson </w:t>
      </w:r>
      <w:r>
        <w:rPr>
          <w:rFonts w:eastAsia="Times New Roman" w:cstheme="minorHAnsi"/>
          <w:sz w:val="24"/>
          <w:szCs w:val="24"/>
          <w:lang w:eastAsia="en-GB"/>
        </w:rPr>
        <w:t>began with a sound identification activity. All children were given a sheet to record their answers</w:t>
      </w:r>
      <w:r w:rsidR="00F06A9F">
        <w:rPr>
          <w:rFonts w:eastAsia="Times New Roman" w:cstheme="minorHAnsi"/>
          <w:sz w:val="24"/>
          <w:szCs w:val="24"/>
          <w:lang w:eastAsia="en-GB"/>
        </w:rPr>
        <w:t xml:space="preserve"> on in the form of drawing/writing. </w:t>
      </w:r>
      <w:r w:rsidR="004D7E8E">
        <w:rPr>
          <w:rFonts w:eastAsia="Times New Roman" w:cstheme="minorHAnsi"/>
          <w:sz w:val="24"/>
          <w:szCs w:val="24"/>
          <w:lang w:eastAsia="en-GB"/>
        </w:rPr>
        <w:t>Staff offered r</w:t>
      </w:r>
      <w:r w:rsidR="001C68E5">
        <w:rPr>
          <w:rFonts w:eastAsia="Times New Roman" w:cstheme="minorHAnsi"/>
          <w:sz w:val="24"/>
          <w:szCs w:val="24"/>
          <w:lang w:eastAsia="en-GB"/>
        </w:rPr>
        <w:t>eassurances</w:t>
      </w:r>
      <w:r w:rsidR="004D7E8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C68E5">
        <w:rPr>
          <w:rFonts w:eastAsia="Times New Roman" w:cstheme="minorHAnsi"/>
          <w:sz w:val="24"/>
          <w:szCs w:val="24"/>
          <w:lang w:eastAsia="en-GB"/>
        </w:rPr>
        <w:t xml:space="preserve">throughout </w:t>
      </w:r>
      <w:r w:rsidR="004D7E8E">
        <w:rPr>
          <w:rFonts w:eastAsia="Times New Roman" w:cstheme="minorHAnsi"/>
          <w:sz w:val="24"/>
          <w:szCs w:val="24"/>
          <w:lang w:eastAsia="en-GB"/>
        </w:rPr>
        <w:t xml:space="preserve">this activity to help children deal with any struggles </w:t>
      </w:r>
      <w:r w:rsidR="00FD39FC">
        <w:rPr>
          <w:rFonts w:eastAsia="Times New Roman" w:cstheme="minorHAnsi"/>
          <w:sz w:val="24"/>
          <w:szCs w:val="24"/>
          <w:lang w:eastAsia="en-GB"/>
        </w:rPr>
        <w:t xml:space="preserve">they had in </w:t>
      </w:r>
      <w:r w:rsidR="004D7E8E">
        <w:rPr>
          <w:rFonts w:eastAsia="Times New Roman" w:cstheme="minorHAnsi"/>
          <w:sz w:val="24"/>
          <w:szCs w:val="24"/>
          <w:lang w:eastAsia="en-GB"/>
        </w:rPr>
        <w:t>relat</w:t>
      </w:r>
      <w:r w:rsidR="00FD39FC">
        <w:rPr>
          <w:rFonts w:eastAsia="Times New Roman" w:cstheme="minorHAnsi"/>
          <w:sz w:val="24"/>
          <w:szCs w:val="24"/>
          <w:lang w:eastAsia="en-GB"/>
        </w:rPr>
        <w:t>ion</w:t>
      </w:r>
      <w:r w:rsidR="004D7E8E">
        <w:rPr>
          <w:rFonts w:eastAsia="Times New Roman" w:cstheme="minorHAnsi"/>
          <w:sz w:val="24"/>
          <w:szCs w:val="24"/>
          <w:lang w:eastAsia="en-GB"/>
        </w:rPr>
        <w:t xml:space="preserve"> to not being able to identify the sounds. </w:t>
      </w:r>
    </w:p>
    <w:p w14:paraId="581D0F68" w14:textId="5219AD72" w:rsidR="00F06A9F" w:rsidRDefault="004D7E8E" w:rsidP="00E31FBE">
      <w:p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Staff then explained the next activity, </w:t>
      </w:r>
      <w:r w:rsidR="00F06A9F">
        <w:rPr>
          <w:rFonts w:eastAsia="Times New Roman" w:cstheme="minorHAnsi"/>
          <w:sz w:val="24"/>
          <w:szCs w:val="24"/>
          <w:lang w:eastAsia="en-GB"/>
        </w:rPr>
        <w:t xml:space="preserve">Conscience Alley. </w:t>
      </w:r>
      <w:r>
        <w:rPr>
          <w:rFonts w:eastAsia="Times New Roman" w:cstheme="minorHAnsi"/>
          <w:sz w:val="24"/>
          <w:szCs w:val="24"/>
          <w:lang w:eastAsia="en-GB"/>
        </w:rPr>
        <w:t>In t</w:t>
      </w:r>
      <w:r w:rsidR="001C68E5">
        <w:rPr>
          <w:rFonts w:eastAsia="Times New Roman" w:cstheme="minorHAnsi"/>
          <w:sz w:val="24"/>
          <w:szCs w:val="24"/>
          <w:lang w:eastAsia="en-GB"/>
        </w:rPr>
        <w:t xml:space="preserve">his </w:t>
      </w:r>
      <w:r w:rsidR="00FD39FC">
        <w:rPr>
          <w:rFonts w:eastAsia="Times New Roman" w:cstheme="minorHAnsi"/>
          <w:sz w:val="24"/>
          <w:szCs w:val="24"/>
          <w:lang w:eastAsia="en-GB"/>
        </w:rPr>
        <w:t>activity the children lined up in two lines facing each other. One child made a sound</w:t>
      </w:r>
      <w:r w:rsidR="001C68E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D39FC">
        <w:rPr>
          <w:rFonts w:eastAsia="Times New Roman" w:cstheme="minorHAnsi"/>
          <w:sz w:val="24"/>
          <w:szCs w:val="24"/>
          <w:lang w:eastAsia="en-GB"/>
        </w:rPr>
        <w:t>while the other children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C68E5">
        <w:rPr>
          <w:rFonts w:eastAsia="Times New Roman" w:cstheme="minorHAnsi"/>
          <w:sz w:val="24"/>
          <w:szCs w:val="24"/>
          <w:lang w:eastAsia="en-GB"/>
        </w:rPr>
        <w:t>explore</w:t>
      </w:r>
      <w:r w:rsidR="00FD39FC">
        <w:rPr>
          <w:rFonts w:eastAsia="Times New Roman" w:cstheme="minorHAnsi"/>
          <w:sz w:val="24"/>
          <w:szCs w:val="24"/>
          <w:lang w:eastAsia="en-GB"/>
        </w:rPr>
        <w:t xml:space="preserve"> what this sound reminds them of/sounds like</w:t>
      </w:r>
      <w:r>
        <w:rPr>
          <w:rFonts w:eastAsia="Times New Roman" w:cstheme="minorHAnsi"/>
          <w:sz w:val="24"/>
          <w:szCs w:val="24"/>
          <w:lang w:eastAsia="en-GB"/>
        </w:rPr>
        <w:t xml:space="preserve">. This activity allowed </w:t>
      </w:r>
      <w:r w:rsidR="00FD39FC">
        <w:rPr>
          <w:rFonts w:eastAsia="Times New Roman" w:cstheme="minorHAnsi"/>
          <w:sz w:val="24"/>
          <w:szCs w:val="24"/>
          <w:lang w:eastAsia="en-GB"/>
        </w:rPr>
        <w:t>the children to explore how sounds can impact our emotions and feelings.</w:t>
      </w:r>
    </w:p>
    <w:p w14:paraId="2632728A" w14:textId="00AC1C35" w:rsidR="00160E23" w:rsidRDefault="00FD39FC" w:rsidP="00E31FBE">
      <w:p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Thank you for a lovely afternoon</w:t>
      </w:r>
    </w:p>
    <w:p w14:paraId="510848F5" w14:textId="504C804C" w:rsidR="002537BB" w:rsidRPr="002537BB" w:rsidRDefault="009839E3" w:rsidP="002537BB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48172A">
        <w:rPr>
          <w:rFonts w:eastAsia="Times New Roman" w:cstheme="minorHAnsi"/>
          <w:sz w:val="24"/>
          <w:szCs w:val="24"/>
          <w:lang w:eastAsia="en-GB"/>
        </w:rPr>
        <w:t>Michelle Blakemoore-Irving</w:t>
      </w:r>
    </w:p>
    <w:sectPr w:rsidR="002537BB" w:rsidRPr="00253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228A"/>
    <w:multiLevelType w:val="hybridMultilevel"/>
    <w:tmpl w:val="6DA2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967B0"/>
    <w:multiLevelType w:val="hybridMultilevel"/>
    <w:tmpl w:val="106AFB24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324012645">
    <w:abstractNumId w:val="1"/>
  </w:num>
  <w:num w:numId="2" w16cid:durableId="74075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18"/>
    <w:rsid w:val="000358A5"/>
    <w:rsid w:val="00036BA3"/>
    <w:rsid w:val="000672E4"/>
    <w:rsid w:val="000707EA"/>
    <w:rsid w:val="0009174F"/>
    <w:rsid w:val="000966A2"/>
    <w:rsid w:val="000B76C7"/>
    <w:rsid w:val="000C59C0"/>
    <w:rsid w:val="000F324B"/>
    <w:rsid w:val="001258A9"/>
    <w:rsid w:val="00160E23"/>
    <w:rsid w:val="0017238D"/>
    <w:rsid w:val="001B2BC6"/>
    <w:rsid w:val="001C68E5"/>
    <w:rsid w:val="002055CB"/>
    <w:rsid w:val="00211C35"/>
    <w:rsid w:val="002537BB"/>
    <w:rsid w:val="002F6E19"/>
    <w:rsid w:val="0030251D"/>
    <w:rsid w:val="004008DF"/>
    <w:rsid w:val="004071B5"/>
    <w:rsid w:val="00414EE3"/>
    <w:rsid w:val="00420EC7"/>
    <w:rsid w:val="00424149"/>
    <w:rsid w:val="00425014"/>
    <w:rsid w:val="00451C47"/>
    <w:rsid w:val="0048172A"/>
    <w:rsid w:val="004C5EFF"/>
    <w:rsid w:val="004D7E8E"/>
    <w:rsid w:val="004F3F6F"/>
    <w:rsid w:val="004F488F"/>
    <w:rsid w:val="005102AA"/>
    <w:rsid w:val="00541060"/>
    <w:rsid w:val="00555320"/>
    <w:rsid w:val="005A7DE0"/>
    <w:rsid w:val="005B5427"/>
    <w:rsid w:val="00606DEF"/>
    <w:rsid w:val="00623769"/>
    <w:rsid w:val="006B5D10"/>
    <w:rsid w:val="006F7BB9"/>
    <w:rsid w:val="007232CC"/>
    <w:rsid w:val="00756B9B"/>
    <w:rsid w:val="007D436D"/>
    <w:rsid w:val="00850143"/>
    <w:rsid w:val="0091756C"/>
    <w:rsid w:val="00933B79"/>
    <w:rsid w:val="0093540D"/>
    <w:rsid w:val="0096502E"/>
    <w:rsid w:val="009839E3"/>
    <w:rsid w:val="00996104"/>
    <w:rsid w:val="009F024F"/>
    <w:rsid w:val="00A15ABE"/>
    <w:rsid w:val="00A263C9"/>
    <w:rsid w:val="00A35CB7"/>
    <w:rsid w:val="00A62055"/>
    <w:rsid w:val="00A9117B"/>
    <w:rsid w:val="00A91EEF"/>
    <w:rsid w:val="00AE4971"/>
    <w:rsid w:val="00AF074A"/>
    <w:rsid w:val="00B50895"/>
    <w:rsid w:val="00B76605"/>
    <w:rsid w:val="00B8348F"/>
    <w:rsid w:val="00BC0952"/>
    <w:rsid w:val="00BF5440"/>
    <w:rsid w:val="00C15182"/>
    <w:rsid w:val="00C845FC"/>
    <w:rsid w:val="00CF73CB"/>
    <w:rsid w:val="00D15E6E"/>
    <w:rsid w:val="00D34468"/>
    <w:rsid w:val="00D459E0"/>
    <w:rsid w:val="00D54DA4"/>
    <w:rsid w:val="00D973C1"/>
    <w:rsid w:val="00DC00C4"/>
    <w:rsid w:val="00E02D27"/>
    <w:rsid w:val="00E31FBE"/>
    <w:rsid w:val="00E36BC3"/>
    <w:rsid w:val="00E50C18"/>
    <w:rsid w:val="00E64A6F"/>
    <w:rsid w:val="00EB215C"/>
    <w:rsid w:val="00ED2970"/>
    <w:rsid w:val="00ED66C8"/>
    <w:rsid w:val="00EF5DD4"/>
    <w:rsid w:val="00F06A9F"/>
    <w:rsid w:val="00FA6F7D"/>
    <w:rsid w:val="00FC2BEC"/>
    <w:rsid w:val="00FD39FC"/>
    <w:rsid w:val="00FE0BDF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AAEA"/>
  <w15:chartTrackingRefBased/>
  <w15:docId w15:val="{1DAEB122-E08F-4905-B9F2-8C0734F9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18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06DE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5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3A89-8C18-4CA1-A32E-9E81D309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Blakemoore-Irving</dc:creator>
  <cp:keywords/>
  <dc:description/>
  <cp:lastModifiedBy>Michelle BlakemooreIrving-</cp:lastModifiedBy>
  <cp:revision>2</cp:revision>
  <dcterms:created xsi:type="dcterms:W3CDTF">2025-05-22T00:32:00Z</dcterms:created>
  <dcterms:modified xsi:type="dcterms:W3CDTF">2025-05-22T00:32:00Z</dcterms:modified>
</cp:coreProperties>
</file>