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97"/>
      </w:tblGrid>
      <w:tr w:rsidR="004C1F61" w:rsidRPr="004C1F61" w:rsidTr="001019DF">
        <w:trPr>
          <w:trHeight w:val="80"/>
        </w:trPr>
        <w:tc>
          <w:tcPr>
            <w:tcW w:w="3297" w:type="dxa"/>
          </w:tcPr>
          <w:p w:rsidR="004C1F61" w:rsidRPr="004C1F61" w:rsidRDefault="004C1F61" w:rsidP="004C1F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 w:colFirst="0" w:colLast="0"/>
          </w:p>
        </w:tc>
      </w:tr>
    </w:tbl>
    <w:tbl>
      <w:tblPr>
        <w:tblStyle w:val="TableGrid"/>
        <w:tblW w:w="10826" w:type="dxa"/>
        <w:tblLook w:val="04A0" w:firstRow="1" w:lastRow="0" w:firstColumn="1" w:lastColumn="0" w:noHBand="0" w:noVBand="1"/>
      </w:tblPr>
      <w:tblGrid>
        <w:gridCol w:w="957"/>
        <w:gridCol w:w="9869"/>
      </w:tblGrid>
      <w:tr w:rsidR="001019DF" w:rsidRPr="001019DF" w:rsidTr="004C1F61">
        <w:trPr>
          <w:trHeight w:val="491"/>
        </w:trPr>
        <w:tc>
          <w:tcPr>
            <w:tcW w:w="957" w:type="dxa"/>
          </w:tcPr>
          <w:bookmarkEnd w:id="0"/>
          <w:p w:rsidR="001019DF" w:rsidRPr="001019DF" w:rsidRDefault="001019DF">
            <w:pPr>
              <w:rPr>
                <w:b/>
                <w:sz w:val="24"/>
                <w:szCs w:val="24"/>
              </w:rPr>
            </w:pPr>
            <w:r w:rsidRPr="001019DF">
              <w:rPr>
                <w:b/>
                <w:sz w:val="24"/>
                <w:szCs w:val="24"/>
              </w:rPr>
              <w:t>Steps 4-6</w:t>
            </w:r>
          </w:p>
        </w:tc>
        <w:tc>
          <w:tcPr>
            <w:tcW w:w="9869" w:type="dxa"/>
          </w:tcPr>
          <w:p w:rsidR="001019DF" w:rsidRPr="001019DF" w:rsidRDefault="001019DF" w:rsidP="001019DF">
            <w:pPr>
              <w:rPr>
                <w:rFonts w:cstheme="minorHAnsi"/>
                <w:b/>
                <w:sz w:val="24"/>
                <w:szCs w:val="24"/>
              </w:rPr>
            </w:pPr>
            <w:r w:rsidRPr="001019DF">
              <w:rPr>
                <w:rFonts w:cstheme="minorHAnsi"/>
                <w:b/>
                <w:sz w:val="24"/>
                <w:szCs w:val="24"/>
              </w:rPr>
              <w:t>Teacher led activities, Multisensory activities, Games</w:t>
            </w:r>
          </w:p>
          <w:p w:rsidR="001019DF" w:rsidRPr="001019DF" w:rsidRDefault="001019DF" w:rsidP="001019DF">
            <w:pPr>
              <w:rPr>
                <w:rFonts w:cstheme="minorHAnsi"/>
                <w:b/>
                <w:sz w:val="24"/>
                <w:szCs w:val="24"/>
              </w:rPr>
            </w:pPr>
            <w:r w:rsidRPr="001019DF">
              <w:rPr>
                <w:rFonts w:cstheme="minorHAnsi"/>
                <w:b/>
                <w:sz w:val="24"/>
                <w:szCs w:val="24"/>
              </w:rPr>
              <w:t xml:space="preserve">Numerical patterns </w:t>
            </w:r>
          </w:p>
          <w:p w:rsidR="001019DF" w:rsidRPr="001019DF" w:rsidRDefault="001019DF" w:rsidP="001019DF">
            <w:pPr>
              <w:rPr>
                <w:rFonts w:cstheme="minorHAnsi"/>
                <w:b/>
                <w:sz w:val="24"/>
                <w:szCs w:val="24"/>
              </w:rPr>
            </w:pPr>
            <w:r w:rsidRPr="001019DF">
              <w:rPr>
                <w:rFonts w:cstheme="minorHAnsi"/>
                <w:b/>
                <w:sz w:val="24"/>
                <w:szCs w:val="24"/>
              </w:rPr>
              <w:t>Doubling</w:t>
            </w:r>
          </w:p>
          <w:p w:rsidR="001019DF" w:rsidRPr="001019DF" w:rsidRDefault="001019DF" w:rsidP="001019DF">
            <w:pPr>
              <w:rPr>
                <w:rFonts w:cstheme="minorHAnsi"/>
                <w:b/>
                <w:sz w:val="24"/>
                <w:szCs w:val="24"/>
              </w:rPr>
            </w:pPr>
            <w:r w:rsidRPr="001019DF">
              <w:rPr>
                <w:rFonts w:cstheme="minorHAnsi"/>
                <w:b/>
                <w:sz w:val="24"/>
                <w:szCs w:val="24"/>
              </w:rPr>
              <w:t>Halving and sharing</w:t>
            </w:r>
          </w:p>
          <w:p w:rsidR="001019DF" w:rsidRDefault="001019DF" w:rsidP="001019DF">
            <w:pPr>
              <w:rPr>
                <w:rFonts w:cstheme="minorHAnsi"/>
                <w:b/>
                <w:sz w:val="24"/>
                <w:szCs w:val="24"/>
              </w:rPr>
            </w:pPr>
            <w:r w:rsidRPr="001019DF">
              <w:rPr>
                <w:rFonts w:cstheme="minorHAnsi"/>
                <w:b/>
                <w:sz w:val="24"/>
                <w:szCs w:val="24"/>
              </w:rPr>
              <w:t>Odds and evens</w:t>
            </w:r>
          </w:p>
          <w:p w:rsidR="001019DF" w:rsidRPr="001019DF" w:rsidRDefault="001019DF" w:rsidP="001019DF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F00DB0" w:rsidRPr="001019DF" w:rsidTr="004C1F61">
        <w:trPr>
          <w:trHeight w:val="491"/>
        </w:trPr>
        <w:tc>
          <w:tcPr>
            <w:tcW w:w="957" w:type="dxa"/>
          </w:tcPr>
          <w:p w:rsidR="00F00DB0" w:rsidRPr="001019DF" w:rsidRDefault="00F00DB0">
            <w:pPr>
              <w:rPr>
                <w:b/>
                <w:sz w:val="24"/>
                <w:szCs w:val="24"/>
              </w:rPr>
            </w:pPr>
            <w:r w:rsidRPr="001019DF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9869" w:type="dxa"/>
          </w:tcPr>
          <w:tbl>
            <w:tblPr>
              <w:tblW w:w="9632" w:type="dxa"/>
              <w:tblInd w:w="1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2"/>
            </w:tblGrid>
            <w:tr w:rsidR="004C1F61" w:rsidRPr="001019DF" w:rsidTr="004C1F61">
              <w:trPr>
                <w:trHeight w:val="280"/>
              </w:trPr>
              <w:tc>
                <w:tcPr>
                  <w:tcW w:w="0" w:type="auto"/>
                </w:tcPr>
                <w:p w:rsidR="004C1F61" w:rsidRDefault="004C1F61" w:rsidP="001019D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7"/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1019DF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Solve one-step problems involving multiplication and division, by calculating the answer using concrete objects, pictorial representations and arrays with the support of the teacher. </w:t>
                  </w:r>
                </w:p>
                <w:p w:rsidR="001019DF" w:rsidRPr="001019DF" w:rsidRDefault="001019DF" w:rsidP="001019D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7"/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00DB0" w:rsidRPr="001019DF" w:rsidRDefault="00F00DB0" w:rsidP="00F00DB0">
            <w:pPr>
              <w:rPr>
                <w:b/>
                <w:sz w:val="24"/>
                <w:szCs w:val="24"/>
              </w:rPr>
            </w:pPr>
          </w:p>
        </w:tc>
      </w:tr>
      <w:tr w:rsidR="00F00DB0" w:rsidRPr="001019DF" w:rsidTr="004C1F61">
        <w:trPr>
          <w:trHeight w:val="1968"/>
        </w:trPr>
        <w:tc>
          <w:tcPr>
            <w:tcW w:w="957" w:type="dxa"/>
          </w:tcPr>
          <w:p w:rsidR="00F00DB0" w:rsidRPr="001019DF" w:rsidRDefault="00F00DB0">
            <w:pPr>
              <w:rPr>
                <w:b/>
                <w:sz w:val="24"/>
                <w:szCs w:val="24"/>
              </w:rPr>
            </w:pPr>
            <w:r w:rsidRPr="001019DF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869" w:type="dxa"/>
          </w:tcPr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Recall and use multiplication and division facts for the 2, 5 and 10 multiplication tables, including recognising odd and even numbers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Calculate mathematical statements for multiplication and division within the multiplication tables and write them using the (×), (÷) and (=) signs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>Show that multiplication of two numbers can be done in any order (commutative)</w:t>
            </w:r>
            <w:r w:rsidR="001019DF">
              <w:rPr>
                <w:b/>
              </w:rPr>
              <w:t xml:space="preserve"> </w:t>
            </w:r>
            <w:r w:rsidRPr="001019DF">
              <w:rPr>
                <w:b/>
              </w:rPr>
              <w:t>and division of one number by another cannot</w:t>
            </w:r>
            <w:r w:rsidR="001019DF">
              <w:rPr>
                <w:b/>
              </w:rPr>
              <w:t>.</w:t>
            </w:r>
            <w:r w:rsidRPr="001019DF">
              <w:rPr>
                <w:b/>
              </w:rPr>
              <w:t xml:space="preserve"> </w:t>
            </w:r>
          </w:p>
          <w:p w:rsidR="00F00DB0" w:rsidRDefault="004C1F61" w:rsidP="001019DF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Solve problems involving multiplication and division, using materials, arrays, repeated addition, mental methods, multiplication and division facts, and problems in contexts. </w:t>
            </w:r>
          </w:p>
          <w:p w:rsidR="001019DF" w:rsidRPr="001019DF" w:rsidRDefault="001019DF" w:rsidP="001019DF">
            <w:pPr>
              <w:pStyle w:val="Default"/>
              <w:rPr>
                <w:b/>
              </w:rPr>
            </w:pPr>
          </w:p>
        </w:tc>
      </w:tr>
      <w:tr w:rsidR="00F00DB0" w:rsidRPr="001019DF" w:rsidTr="004C1F61">
        <w:trPr>
          <w:trHeight w:val="1728"/>
        </w:trPr>
        <w:tc>
          <w:tcPr>
            <w:tcW w:w="957" w:type="dxa"/>
          </w:tcPr>
          <w:p w:rsidR="00F00DB0" w:rsidRPr="001019DF" w:rsidRDefault="00F00DB0">
            <w:pPr>
              <w:rPr>
                <w:b/>
                <w:sz w:val="24"/>
                <w:szCs w:val="24"/>
              </w:rPr>
            </w:pPr>
            <w:r w:rsidRPr="001019DF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869" w:type="dxa"/>
          </w:tcPr>
          <w:p w:rsid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Recall and use multiplication and division facts for the 3, 4 and 8 multiplication tables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Write and calculate mathematical statements for multiplication and division using the multiplication tables that they know, including for two-digit numbers </w:t>
            </w:r>
            <w:proofErr w:type="gramStart"/>
            <w:r w:rsidRPr="001019DF">
              <w:rPr>
                <w:b/>
              </w:rPr>
              <w:t>times</w:t>
            </w:r>
            <w:proofErr w:type="gramEnd"/>
            <w:r w:rsidRPr="001019DF">
              <w:rPr>
                <w:b/>
              </w:rPr>
              <w:t xml:space="preserve"> one-digit numbers, using mental and progressing to formal written methods</w:t>
            </w:r>
            <w:r w:rsidR="001019DF">
              <w:rPr>
                <w:b/>
              </w:rPr>
              <w:t>.</w:t>
            </w:r>
            <w:r w:rsidRPr="001019DF">
              <w:rPr>
                <w:b/>
              </w:rPr>
              <w:t xml:space="preserve"> </w:t>
            </w:r>
          </w:p>
          <w:p w:rsidR="00F00DB0" w:rsidRDefault="004C1F61" w:rsidP="001019DF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Solve problems, including missing number problems, involving multiplication and division, including positive integer scaling problems and correspondence problems in which n objects are connected to m objects. </w:t>
            </w:r>
          </w:p>
          <w:p w:rsidR="001019DF" w:rsidRPr="001019DF" w:rsidRDefault="001019DF" w:rsidP="001019DF">
            <w:pPr>
              <w:pStyle w:val="Default"/>
              <w:rPr>
                <w:b/>
              </w:rPr>
            </w:pPr>
          </w:p>
        </w:tc>
      </w:tr>
      <w:tr w:rsidR="00F00DB0" w:rsidRPr="001019DF" w:rsidTr="004C1F61">
        <w:trPr>
          <w:trHeight w:val="2301"/>
        </w:trPr>
        <w:tc>
          <w:tcPr>
            <w:tcW w:w="957" w:type="dxa"/>
          </w:tcPr>
          <w:p w:rsidR="00F00DB0" w:rsidRPr="001019DF" w:rsidRDefault="00F00DB0">
            <w:pPr>
              <w:rPr>
                <w:b/>
                <w:sz w:val="24"/>
                <w:szCs w:val="24"/>
              </w:rPr>
            </w:pPr>
            <w:r w:rsidRPr="001019DF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9869" w:type="dxa"/>
          </w:tcPr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Recall multiplication and division facts for multiplication tables up to 12 × 12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Use place value, known and derived facts to multiply and divide mentally, including: multiplying by 0 and 1; dividing by 1; multiplying together three numbers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Recognise and use factor pairs and commutativity in mental calculations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Multiply two-digit and three-digit numbers by a one-digit number using formal written layout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Solve problems involving multiplying and adding, including using the distributive law </w:t>
            </w:r>
          </w:p>
          <w:p w:rsidR="00F00DB0" w:rsidRDefault="004C1F61" w:rsidP="001019DF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Multiply two digit numbers by one digit, integer scaling problems and harder correspondence problems such as n objects are connected to m objects. </w:t>
            </w:r>
          </w:p>
          <w:p w:rsidR="001019DF" w:rsidRPr="001019DF" w:rsidRDefault="001019DF" w:rsidP="001019DF">
            <w:pPr>
              <w:pStyle w:val="Default"/>
              <w:rPr>
                <w:b/>
              </w:rPr>
            </w:pPr>
          </w:p>
        </w:tc>
      </w:tr>
      <w:tr w:rsidR="00F00DB0" w:rsidRPr="001019DF" w:rsidTr="001019DF">
        <w:trPr>
          <w:trHeight w:val="1150"/>
        </w:trPr>
        <w:tc>
          <w:tcPr>
            <w:tcW w:w="957" w:type="dxa"/>
          </w:tcPr>
          <w:p w:rsidR="00F00DB0" w:rsidRPr="001019DF" w:rsidRDefault="00F00DB0">
            <w:pPr>
              <w:rPr>
                <w:b/>
                <w:sz w:val="24"/>
                <w:szCs w:val="24"/>
              </w:rPr>
            </w:pPr>
            <w:r w:rsidRPr="001019DF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869" w:type="dxa"/>
          </w:tcPr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Identify multiples and factors, including finding all factor pairs of a number, and common factors of two numbers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Know and use the vocabulary of prime numbers, prime factors and composite (non- prime) numbers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Establish whether a number up to 100 is prime and recall prime numbers up to 19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Multiply numbers up to 4 digits by a one- or two-digit number using a formal written method, including long multiplication for two-digit numbers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Multiply and divide numbers mentally drawing upon known facts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Divide numbers up to 4 digits by a one-digit number using the formal written method of short division and interpret remainders appropriately for the context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Multiply and divide whole numbers and those involving decimals by 10, 100 and 1000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Recognise and use square numbers and cube numbers, and the notation (2) and (3)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Solve problems involving multiplication and division including using their knowledge of factors and multiples, squares and cubes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Solve problems involving addition, subtraction, multiplication and division and a combination of </w:t>
            </w:r>
            <w:r w:rsidRPr="001019DF">
              <w:rPr>
                <w:b/>
              </w:rPr>
              <w:lastRenderedPageBreak/>
              <w:t>these, including understanding the meaning of the equals sign</w:t>
            </w:r>
            <w:r w:rsidR="001019DF">
              <w:rPr>
                <w:b/>
              </w:rPr>
              <w:t>.</w:t>
            </w:r>
            <w:r w:rsidRPr="001019DF">
              <w:rPr>
                <w:b/>
              </w:rPr>
              <w:t xml:space="preserve"> </w:t>
            </w:r>
          </w:p>
          <w:p w:rsidR="00F00DB0" w:rsidRPr="001019DF" w:rsidRDefault="004C1F61" w:rsidP="001019DF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Solve problems involving multiplication and division, including scaling by simple fractions and problems involving simple rates. </w:t>
            </w:r>
          </w:p>
        </w:tc>
      </w:tr>
      <w:tr w:rsidR="00F00DB0" w:rsidRPr="001019DF" w:rsidTr="004C1F61">
        <w:trPr>
          <w:trHeight w:val="1248"/>
        </w:trPr>
        <w:tc>
          <w:tcPr>
            <w:tcW w:w="957" w:type="dxa"/>
          </w:tcPr>
          <w:p w:rsidR="00F00DB0" w:rsidRPr="001019DF" w:rsidRDefault="00F00DB0">
            <w:pPr>
              <w:rPr>
                <w:b/>
                <w:sz w:val="24"/>
                <w:szCs w:val="24"/>
              </w:rPr>
            </w:pPr>
            <w:r w:rsidRPr="001019DF">
              <w:rPr>
                <w:b/>
                <w:sz w:val="24"/>
                <w:szCs w:val="24"/>
              </w:rPr>
              <w:lastRenderedPageBreak/>
              <w:t>Y6</w:t>
            </w:r>
          </w:p>
        </w:tc>
        <w:tc>
          <w:tcPr>
            <w:tcW w:w="9869" w:type="dxa"/>
          </w:tcPr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Multiply multi-digit numbers up to 4 digits by a two-digit whole number using the formal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written method of long multiplication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>Divide numbers up to 4 digits by a two-digit whole number using the formal written method of long division, and interpret remainder</w:t>
            </w:r>
            <w:r w:rsidR="001019DF">
              <w:rPr>
                <w:b/>
              </w:rPr>
              <w:t xml:space="preserve">s as whole number remainders, </w:t>
            </w:r>
            <w:r w:rsidRPr="001019DF">
              <w:rPr>
                <w:b/>
              </w:rPr>
              <w:t>fractions, or by rounding, as appropriate for the context</w:t>
            </w:r>
            <w:r w:rsidR="001019DF">
              <w:rPr>
                <w:b/>
              </w:rPr>
              <w:t>.</w:t>
            </w:r>
            <w:r w:rsidRPr="001019DF">
              <w:rPr>
                <w:b/>
              </w:rPr>
              <w:t xml:space="preserve">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>Divide numbers up to 4 digits by a two-digit number using the formal written method of short division where appropriate, interpreting remainders according to the context</w:t>
            </w:r>
            <w:r w:rsidR="001019DF">
              <w:rPr>
                <w:b/>
              </w:rPr>
              <w:t>.</w:t>
            </w:r>
            <w:r w:rsidRPr="001019DF">
              <w:rPr>
                <w:b/>
              </w:rPr>
              <w:t xml:space="preserve"> </w:t>
            </w:r>
          </w:p>
          <w:p w:rsid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Perform mental calculations, including with mixed operations and large numbers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Identify common factors, common multiples and prime numbers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Use their knowledge of the order of operations to carry out calculations involving the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four operations </w:t>
            </w:r>
          </w:p>
          <w:p w:rsidR="004C1F61" w:rsidRPr="001019DF" w:rsidRDefault="004C1F61" w:rsidP="004C1F61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Solve problems involving addition, subtraction, multiplication and division </w:t>
            </w:r>
          </w:p>
          <w:p w:rsidR="00F00DB0" w:rsidRDefault="004C1F61" w:rsidP="001019DF">
            <w:pPr>
              <w:pStyle w:val="Default"/>
              <w:rPr>
                <w:b/>
              </w:rPr>
            </w:pPr>
            <w:r w:rsidRPr="001019DF">
              <w:rPr>
                <w:b/>
              </w:rPr>
              <w:t xml:space="preserve">Use estimation to check answers to calculations and determine, in the context of a problem, an appropriate degree of accuracy </w:t>
            </w:r>
          </w:p>
          <w:p w:rsidR="001019DF" w:rsidRPr="001019DF" w:rsidRDefault="001019DF" w:rsidP="001019DF">
            <w:pPr>
              <w:pStyle w:val="Default"/>
              <w:rPr>
                <w:b/>
              </w:rPr>
            </w:pPr>
          </w:p>
        </w:tc>
      </w:tr>
    </w:tbl>
    <w:p w:rsidR="00FC37C3" w:rsidRPr="001019DF" w:rsidRDefault="00FC37C3" w:rsidP="00171C8F">
      <w:pPr>
        <w:rPr>
          <w:sz w:val="24"/>
          <w:szCs w:val="24"/>
        </w:rPr>
      </w:pPr>
    </w:p>
    <w:sectPr w:rsidR="00FC37C3" w:rsidRPr="001019DF" w:rsidSect="004C1F6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DF" w:rsidRDefault="001019DF" w:rsidP="001019DF">
      <w:pPr>
        <w:spacing w:after="0" w:line="240" w:lineRule="auto"/>
      </w:pPr>
      <w:r>
        <w:separator/>
      </w:r>
    </w:p>
  </w:endnote>
  <w:endnote w:type="continuationSeparator" w:id="0">
    <w:p w:rsidR="001019DF" w:rsidRDefault="001019DF" w:rsidP="0010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DF" w:rsidRDefault="001019DF" w:rsidP="001019DF">
      <w:pPr>
        <w:spacing w:after="0" w:line="240" w:lineRule="auto"/>
      </w:pPr>
      <w:r>
        <w:separator/>
      </w:r>
    </w:p>
  </w:footnote>
  <w:footnote w:type="continuationSeparator" w:id="0">
    <w:p w:rsidR="001019DF" w:rsidRDefault="001019DF" w:rsidP="0010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DF" w:rsidRDefault="001019DF">
    <w:pPr>
      <w:pStyle w:val="Header"/>
    </w:pPr>
    <w:r w:rsidRPr="00E12741"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0C8591" wp14:editId="1D6CAEF8">
              <wp:simplePos x="0" y="0"/>
              <wp:positionH relativeFrom="column">
                <wp:posOffset>-76200</wp:posOffset>
              </wp:positionH>
              <wp:positionV relativeFrom="paragraph">
                <wp:posOffset>-230505</wp:posOffset>
              </wp:positionV>
              <wp:extent cx="2374265" cy="304800"/>
              <wp:effectExtent l="0" t="0" r="2794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19DF" w:rsidRPr="00E12741" w:rsidRDefault="001019DF" w:rsidP="001019DF">
                          <w:pPr>
                            <w:rPr>
                              <w:b/>
                            </w:rPr>
                          </w:pPr>
                          <w:r w:rsidRPr="00E12741">
                            <w:rPr>
                              <w:b/>
                            </w:rPr>
                            <w:t>MATHS: MULTIPICATION AND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C85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-18.15pt;width:186.95pt;height:24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">
              <v:textbox>
                <w:txbxContent>
                  <w:p w:rsidR="001019DF" w:rsidRPr="00E12741" w:rsidRDefault="001019DF" w:rsidP="001019DF">
                    <w:pPr>
                      <w:rPr>
                        <w:b/>
                      </w:rPr>
                    </w:pPr>
                    <w:r w:rsidRPr="00E12741">
                      <w:rPr>
                        <w:b/>
                      </w:rPr>
                      <w:t>MATHS: MULTIPICATION AND DIVISION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1019DF"/>
    <w:rsid w:val="00171C8F"/>
    <w:rsid w:val="0023368E"/>
    <w:rsid w:val="0035286B"/>
    <w:rsid w:val="003B035F"/>
    <w:rsid w:val="003D7829"/>
    <w:rsid w:val="004C1F61"/>
    <w:rsid w:val="00654609"/>
    <w:rsid w:val="00737BC7"/>
    <w:rsid w:val="007675AA"/>
    <w:rsid w:val="008F35C6"/>
    <w:rsid w:val="00992F41"/>
    <w:rsid w:val="009A2820"/>
    <w:rsid w:val="00D7526C"/>
    <w:rsid w:val="00DC0306"/>
    <w:rsid w:val="00E12741"/>
    <w:rsid w:val="00F00DB0"/>
    <w:rsid w:val="00FB3C6B"/>
    <w:rsid w:val="00FC37C3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E91F7"/>
  <w15:docId w15:val="{403A3B22-8933-4010-8FE3-13429510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9DF"/>
  </w:style>
  <w:style w:type="paragraph" w:styleId="Footer">
    <w:name w:val="footer"/>
    <w:basedOn w:val="Normal"/>
    <w:link w:val="FooterChar"/>
    <w:uiPriority w:val="99"/>
    <w:unhideWhenUsed/>
    <w:rsid w:val="0010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Carolyn Duncan</cp:lastModifiedBy>
  <cp:revision>9</cp:revision>
  <cp:lastPrinted>2022-11-21T15:28:00Z</cp:lastPrinted>
  <dcterms:created xsi:type="dcterms:W3CDTF">2014-02-21T18:32:00Z</dcterms:created>
  <dcterms:modified xsi:type="dcterms:W3CDTF">2022-11-21T15:28:00Z</dcterms:modified>
</cp:coreProperties>
</file>