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page" w:tblpX="438" w:tblpY="538"/>
        <w:tblW w:w="15821" w:type="dxa"/>
        <w:tblLook w:val="04A0" w:firstRow="1" w:lastRow="0" w:firstColumn="1" w:lastColumn="0" w:noHBand="0" w:noVBand="1"/>
      </w:tblPr>
      <w:tblGrid>
        <w:gridCol w:w="1484"/>
        <w:gridCol w:w="1920"/>
        <w:gridCol w:w="2070"/>
        <w:gridCol w:w="2069"/>
        <w:gridCol w:w="2070"/>
        <w:gridCol w:w="2289"/>
        <w:gridCol w:w="1985"/>
        <w:gridCol w:w="1934"/>
      </w:tblGrid>
      <w:tr w:rsidR="00AC3540" w:rsidTr="00F7410B">
        <w:trPr>
          <w:trHeight w:val="348"/>
        </w:trPr>
        <w:tc>
          <w:tcPr>
            <w:tcW w:w="1484" w:type="dxa"/>
            <w:shd w:val="clear" w:color="auto" w:fill="AEAAAA" w:themeFill="background2" w:themeFillShade="BF"/>
          </w:tcPr>
          <w:p w:rsidR="00AC3540" w:rsidRDefault="00AC3540" w:rsidP="00AC3540"/>
        </w:tc>
        <w:tc>
          <w:tcPr>
            <w:tcW w:w="1920" w:type="dxa"/>
            <w:shd w:val="clear" w:color="auto" w:fill="D9D9D9" w:themeFill="background1" w:themeFillShade="D9"/>
          </w:tcPr>
          <w:p w:rsidR="00AC3540" w:rsidRPr="000A3124" w:rsidRDefault="00AC3540" w:rsidP="00AC3540">
            <w:pPr>
              <w:rPr>
                <w:b/>
              </w:rPr>
            </w:pPr>
            <w:r w:rsidRPr="000A3124">
              <w:rPr>
                <w:b/>
              </w:rPr>
              <w:t xml:space="preserve">Pre-Curriculum </w:t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:rsidR="00AC3540" w:rsidRPr="000A3124" w:rsidRDefault="00AC3540" w:rsidP="00AC3540">
            <w:pPr>
              <w:rPr>
                <w:b/>
              </w:rPr>
            </w:pPr>
            <w:r w:rsidRPr="000A3124">
              <w:rPr>
                <w:b/>
              </w:rPr>
              <w:t>Year 1</w:t>
            </w:r>
          </w:p>
        </w:tc>
        <w:tc>
          <w:tcPr>
            <w:tcW w:w="2069" w:type="dxa"/>
            <w:shd w:val="clear" w:color="auto" w:fill="D9D9D9" w:themeFill="background1" w:themeFillShade="D9"/>
          </w:tcPr>
          <w:p w:rsidR="00AC3540" w:rsidRPr="000A3124" w:rsidRDefault="00AC3540" w:rsidP="00AC3540">
            <w:pPr>
              <w:rPr>
                <w:b/>
              </w:rPr>
            </w:pPr>
            <w:r w:rsidRPr="000A3124">
              <w:rPr>
                <w:b/>
              </w:rPr>
              <w:t>Year 2</w:t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:rsidR="00AC3540" w:rsidRPr="000A3124" w:rsidRDefault="00AC3540" w:rsidP="00AC3540">
            <w:pPr>
              <w:rPr>
                <w:b/>
              </w:rPr>
            </w:pPr>
            <w:r w:rsidRPr="000A3124">
              <w:rPr>
                <w:b/>
              </w:rPr>
              <w:t>Year 3</w:t>
            </w:r>
          </w:p>
        </w:tc>
        <w:tc>
          <w:tcPr>
            <w:tcW w:w="2289" w:type="dxa"/>
            <w:shd w:val="clear" w:color="auto" w:fill="D9D9D9" w:themeFill="background1" w:themeFillShade="D9"/>
          </w:tcPr>
          <w:p w:rsidR="00AC3540" w:rsidRPr="000A3124" w:rsidRDefault="00AC3540" w:rsidP="00AC3540">
            <w:pPr>
              <w:rPr>
                <w:b/>
              </w:rPr>
            </w:pPr>
            <w:r w:rsidRPr="000A3124">
              <w:rPr>
                <w:b/>
              </w:rPr>
              <w:t>Year 4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AC3540" w:rsidRPr="000A3124" w:rsidRDefault="00AC3540" w:rsidP="00AC3540">
            <w:pPr>
              <w:rPr>
                <w:b/>
              </w:rPr>
            </w:pPr>
            <w:r w:rsidRPr="000A3124">
              <w:rPr>
                <w:b/>
              </w:rPr>
              <w:t>Year 5</w:t>
            </w:r>
          </w:p>
        </w:tc>
        <w:tc>
          <w:tcPr>
            <w:tcW w:w="1934" w:type="dxa"/>
            <w:shd w:val="clear" w:color="auto" w:fill="D9D9D9" w:themeFill="background1" w:themeFillShade="D9"/>
          </w:tcPr>
          <w:p w:rsidR="00AC3540" w:rsidRPr="000A3124" w:rsidRDefault="00AC3540" w:rsidP="00AC3540">
            <w:pPr>
              <w:rPr>
                <w:b/>
              </w:rPr>
            </w:pPr>
            <w:r w:rsidRPr="000A3124">
              <w:rPr>
                <w:b/>
              </w:rPr>
              <w:t>Year 6</w:t>
            </w:r>
          </w:p>
        </w:tc>
      </w:tr>
      <w:tr w:rsidR="006A6537" w:rsidTr="00F7410B">
        <w:trPr>
          <w:trHeight w:val="1050"/>
        </w:trPr>
        <w:tc>
          <w:tcPr>
            <w:tcW w:w="1484" w:type="dxa"/>
            <w:shd w:val="clear" w:color="auto" w:fill="D9D9D9" w:themeFill="background1" w:themeFillShade="D9"/>
          </w:tcPr>
          <w:p w:rsidR="006A6537" w:rsidRPr="000A3124" w:rsidRDefault="006A6537" w:rsidP="006A6537">
            <w:pPr>
              <w:rPr>
                <w:b/>
              </w:rPr>
            </w:pPr>
            <w:r>
              <w:rPr>
                <w:b/>
              </w:rPr>
              <w:t>UK Maps</w:t>
            </w:r>
          </w:p>
        </w:tc>
        <w:tc>
          <w:tcPr>
            <w:tcW w:w="1920" w:type="dxa"/>
          </w:tcPr>
          <w:p w:rsidR="006A6537" w:rsidRDefault="006A6537" w:rsidP="006A653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Locate the Wirral and Orrets Meadow on a simple map with support.</w:t>
            </w:r>
          </w:p>
          <w:p w:rsidR="006A6537" w:rsidRDefault="006A6537" w:rsidP="006A653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Name the four countries that make up the UK.</w:t>
            </w:r>
          </w:p>
          <w:p w:rsidR="006A6537" w:rsidRPr="00D362FC" w:rsidRDefault="006A6537" w:rsidP="006A6537">
            <w:pPr>
              <w:rPr>
                <w:sz w:val="19"/>
                <w:szCs w:val="19"/>
              </w:rPr>
            </w:pPr>
            <w:r w:rsidRPr="004C2807">
              <w:rPr>
                <w:sz w:val="19"/>
                <w:szCs w:val="19"/>
              </w:rPr>
              <w:t>Begin to use simple locational/directional language (e.g. near, far, up, down</w:t>
            </w:r>
            <w:r>
              <w:rPr>
                <w:sz w:val="19"/>
                <w:szCs w:val="19"/>
              </w:rPr>
              <w:t xml:space="preserve"> etc.</w:t>
            </w:r>
            <w:r w:rsidRPr="004C2807">
              <w:rPr>
                <w:sz w:val="19"/>
                <w:szCs w:val="19"/>
              </w:rPr>
              <w:t>) to describe the location of features on a local map</w:t>
            </w:r>
          </w:p>
        </w:tc>
        <w:tc>
          <w:tcPr>
            <w:tcW w:w="2070" w:type="dxa"/>
          </w:tcPr>
          <w:p w:rsidR="006A6537" w:rsidRDefault="006A6537" w:rsidP="006A653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Locate the Wirral and London on a map of the UK.</w:t>
            </w:r>
          </w:p>
          <w:p w:rsidR="006A6537" w:rsidRDefault="006A6537" w:rsidP="006A653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Begin to locate the </w:t>
            </w:r>
            <w:r w:rsidRPr="00D362FC">
              <w:rPr>
                <w:sz w:val="19"/>
                <w:szCs w:val="19"/>
              </w:rPr>
              <w:t>four countries that make up the UK</w:t>
            </w:r>
            <w:r>
              <w:rPr>
                <w:sz w:val="19"/>
                <w:szCs w:val="19"/>
              </w:rPr>
              <w:t>.</w:t>
            </w:r>
          </w:p>
          <w:p w:rsidR="006A6537" w:rsidRPr="00AC3540" w:rsidRDefault="006A6537" w:rsidP="006A653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U</w:t>
            </w:r>
            <w:r w:rsidRPr="004C2807">
              <w:rPr>
                <w:sz w:val="19"/>
                <w:szCs w:val="19"/>
              </w:rPr>
              <w:t>se simple locational/</w:t>
            </w:r>
            <w:r>
              <w:rPr>
                <w:sz w:val="19"/>
                <w:szCs w:val="19"/>
              </w:rPr>
              <w:t xml:space="preserve"> </w:t>
            </w:r>
            <w:r w:rsidRPr="004C2807">
              <w:rPr>
                <w:sz w:val="19"/>
                <w:szCs w:val="19"/>
              </w:rPr>
              <w:t>directional language (e.g. near, far, up</w:t>
            </w:r>
            <w:r>
              <w:rPr>
                <w:sz w:val="19"/>
                <w:szCs w:val="19"/>
              </w:rPr>
              <w:t xml:space="preserve">, down, moving towards </w:t>
            </w:r>
            <w:r w:rsidRPr="004C2807">
              <w:rPr>
                <w:sz w:val="19"/>
                <w:szCs w:val="19"/>
              </w:rPr>
              <w:t>North, South, East and West)  to describe the location of features on a local map and to move around school.</w:t>
            </w:r>
          </w:p>
        </w:tc>
        <w:tc>
          <w:tcPr>
            <w:tcW w:w="2069" w:type="dxa"/>
          </w:tcPr>
          <w:p w:rsidR="006A6537" w:rsidRDefault="006A6537" w:rsidP="006A653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Locate the four countries of the UK, beginning to name some capital cities. </w:t>
            </w:r>
          </w:p>
          <w:p w:rsidR="006A6537" w:rsidRPr="00AC3540" w:rsidRDefault="006A6537" w:rsidP="006A6537">
            <w:pPr>
              <w:rPr>
                <w:sz w:val="19"/>
                <w:szCs w:val="19"/>
              </w:rPr>
            </w:pPr>
            <w:r w:rsidRPr="00D362FC">
              <w:rPr>
                <w:sz w:val="19"/>
                <w:szCs w:val="19"/>
              </w:rPr>
              <w:t>Use simple locational/directional language and the four main compass directions (North, South, East and West) to describe the location of features on a local map</w:t>
            </w:r>
            <w:r>
              <w:rPr>
                <w:sz w:val="19"/>
                <w:szCs w:val="19"/>
              </w:rPr>
              <w:t>.</w:t>
            </w:r>
          </w:p>
        </w:tc>
        <w:tc>
          <w:tcPr>
            <w:tcW w:w="2070" w:type="dxa"/>
          </w:tcPr>
          <w:p w:rsidR="006A6537" w:rsidRDefault="006A6537" w:rsidP="006A6537">
            <w:pPr>
              <w:rPr>
                <w:sz w:val="19"/>
                <w:szCs w:val="19"/>
              </w:rPr>
            </w:pPr>
            <w:r w:rsidRPr="004C2807">
              <w:rPr>
                <w:sz w:val="19"/>
                <w:szCs w:val="19"/>
              </w:rPr>
              <w:t>Use aerial images and age</w:t>
            </w:r>
            <w:r>
              <w:rPr>
                <w:sz w:val="19"/>
                <w:szCs w:val="19"/>
              </w:rPr>
              <w:t xml:space="preserve"> </w:t>
            </w:r>
            <w:r w:rsidRPr="004C2807">
              <w:rPr>
                <w:sz w:val="19"/>
                <w:szCs w:val="19"/>
              </w:rPr>
              <w:t xml:space="preserve">appropriate graphs to acquire and discuss </w:t>
            </w:r>
            <w:r>
              <w:rPr>
                <w:sz w:val="19"/>
                <w:szCs w:val="19"/>
              </w:rPr>
              <w:t xml:space="preserve">geographical information about the local area. </w:t>
            </w:r>
          </w:p>
          <w:p w:rsidR="006A6537" w:rsidRDefault="006A6537" w:rsidP="006A6537">
            <w:pPr>
              <w:rPr>
                <w:sz w:val="19"/>
                <w:szCs w:val="19"/>
              </w:rPr>
            </w:pPr>
          </w:p>
          <w:p w:rsidR="006A6537" w:rsidRDefault="006A6537" w:rsidP="006A653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Use a four point compass to locate and describe basic human and geographical features such as roads and parks. </w:t>
            </w:r>
          </w:p>
          <w:p w:rsidR="006A6537" w:rsidRDefault="006A6537" w:rsidP="006A6537">
            <w:pPr>
              <w:rPr>
                <w:sz w:val="19"/>
                <w:szCs w:val="19"/>
              </w:rPr>
            </w:pPr>
          </w:p>
          <w:p w:rsidR="006A6537" w:rsidRPr="00AC3540" w:rsidRDefault="006A6537" w:rsidP="006A6537">
            <w:pPr>
              <w:rPr>
                <w:sz w:val="19"/>
                <w:szCs w:val="19"/>
              </w:rPr>
            </w:pPr>
          </w:p>
        </w:tc>
        <w:tc>
          <w:tcPr>
            <w:tcW w:w="2289" w:type="dxa"/>
          </w:tcPr>
          <w:p w:rsidR="006A6537" w:rsidRPr="004C2807" w:rsidRDefault="006A6537" w:rsidP="006A6537">
            <w:pPr>
              <w:rPr>
                <w:sz w:val="19"/>
                <w:szCs w:val="19"/>
              </w:rPr>
            </w:pPr>
            <w:r w:rsidRPr="004C2807">
              <w:rPr>
                <w:sz w:val="19"/>
                <w:szCs w:val="19"/>
              </w:rPr>
              <w:t xml:space="preserve">Use aerial images and age appropriate graphs to acquire and discuss geographical information about the local area. </w:t>
            </w:r>
          </w:p>
          <w:p w:rsidR="006A6537" w:rsidRPr="004C2807" w:rsidRDefault="006A6537" w:rsidP="006A6537">
            <w:pPr>
              <w:rPr>
                <w:sz w:val="19"/>
                <w:szCs w:val="19"/>
              </w:rPr>
            </w:pPr>
          </w:p>
          <w:p w:rsidR="006A6537" w:rsidRPr="004C2807" w:rsidRDefault="006A6537" w:rsidP="006A6537">
            <w:pPr>
              <w:rPr>
                <w:sz w:val="19"/>
                <w:szCs w:val="19"/>
              </w:rPr>
            </w:pPr>
            <w:r w:rsidRPr="004C2807">
              <w:rPr>
                <w:sz w:val="19"/>
                <w:szCs w:val="19"/>
              </w:rPr>
              <w:t>Use a four point compass to locate and describe h</w:t>
            </w:r>
            <w:r>
              <w:rPr>
                <w:sz w:val="19"/>
                <w:szCs w:val="19"/>
              </w:rPr>
              <w:t xml:space="preserve">uman and geographical features including rivers, towns and cities. </w:t>
            </w:r>
          </w:p>
          <w:p w:rsidR="006A6537" w:rsidRPr="00AC3540" w:rsidRDefault="006A6537" w:rsidP="006A6537">
            <w:pPr>
              <w:rPr>
                <w:sz w:val="19"/>
                <w:szCs w:val="19"/>
              </w:rPr>
            </w:pPr>
          </w:p>
        </w:tc>
        <w:tc>
          <w:tcPr>
            <w:tcW w:w="1985" w:type="dxa"/>
          </w:tcPr>
          <w:p w:rsidR="006A6537" w:rsidRPr="00AC3540" w:rsidRDefault="006A6537" w:rsidP="006A6537">
            <w:pPr>
              <w:rPr>
                <w:sz w:val="19"/>
                <w:szCs w:val="19"/>
              </w:rPr>
            </w:pPr>
            <w:r w:rsidRPr="004C2807">
              <w:rPr>
                <w:sz w:val="19"/>
                <w:szCs w:val="19"/>
              </w:rPr>
              <w:t>Use the eight points of a compass, six figure grid references, maps, Google Maps/Earth, symbols and keys (</w:t>
            </w:r>
            <w:proofErr w:type="spellStart"/>
            <w:r w:rsidRPr="004C2807">
              <w:rPr>
                <w:sz w:val="19"/>
                <w:szCs w:val="19"/>
              </w:rPr>
              <w:t>inc</w:t>
            </w:r>
            <w:proofErr w:type="spellEnd"/>
            <w:r w:rsidRPr="004C2807">
              <w:rPr>
                <w:sz w:val="19"/>
                <w:szCs w:val="19"/>
              </w:rPr>
              <w:t xml:space="preserve"> the use of OS maps) to locate/describ</w:t>
            </w:r>
            <w:r>
              <w:rPr>
                <w:sz w:val="19"/>
                <w:szCs w:val="19"/>
              </w:rPr>
              <w:t xml:space="preserve">e geographical features studied including coastlines. </w:t>
            </w:r>
          </w:p>
        </w:tc>
        <w:tc>
          <w:tcPr>
            <w:tcW w:w="1934" w:type="dxa"/>
          </w:tcPr>
          <w:p w:rsidR="006A6537" w:rsidRPr="00AC3540" w:rsidRDefault="006A6537" w:rsidP="006A6537">
            <w:pPr>
              <w:rPr>
                <w:sz w:val="19"/>
                <w:szCs w:val="19"/>
              </w:rPr>
            </w:pPr>
            <w:r w:rsidRPr="004C2807">
              <w:rPr>
                <w:sz w:val="19"/>
                <w:szCs w:val="19"/>
              </w:rPr>
              <w:t>Use the eight points of a compass, six figure grid references, maps, Google Maps/Earth, symbols and keys (</w:t>
            </w:r>
            <w:proofErr w:type="spellStart"/>
            <w:r w:rsidRPr="004C2807">
              <w:rPr>
                <w:sz w:val="19"/>
                <w:szCs w:val="19"/>
              </w:rPr>
              <w:t>inc</w:t>
            </w:r>
            <w:proofErr w:type="spellEnd"/>
            <w:r w:rsidRPr="004C2807">
              <w:rPr>
                <w:sz w:val="19"/>
                <w:szCs w:val="19"/>
              </w:rPr>
              <w:t xml:space="preserve"> the use of OS maps) to locate/describ</w:t>
            </w:r>
            <w:r>
              <w:rPr>
                <w:sz w:val="19"/>
                <w:szCs w:val="19"/>
              </w:rPr>
              <w:t xml:space="preserve">e geographical </w:t>
            </w:r>
            <w:r w:rsidRPr="006A6537">
              <w:rPr>
                <w:sz w:val="19"/>
                <w:szCs w:val="19"/>
              </w:rPr>
              <w:t>features of a region of the UK when comparing with regions of North and South America.</w:t>
            </w:r>
          </w:p>
        </w:tc>
      </w:tr>
      <w:tr w:rsidR="006A6537" w:rsidTr="00F7410B">
        <w:trPr>
          <w:trHeight w:val="1050"/>
        </w:trPr>
        <w:tc>
          <w:tcPr>
            <w:tcW w:w="1484" w:type="dxa"/>
            <w:shd w:val="clear" w:color="auto" w:fill="D9D9D9" w:themeFill="background1" w:themeFillShade="D9"/>
          </w:tcPr>
          <w:p w:rsidR="006A6537" w:rsidRPr="000A3124" w:rsidRDefault="006A6537" w:rsidP="006A6537">
            <w:pPr>
              <w:rPr>
                <w:b/>
              </w:rPr>
            </w:pPr>
            <w:r>
              <w:rPr>
                <w:b/>
              </w:rPr>
              <w:t>World Maps</w:t>
            </w:r>
          </w:p>
        </w:tc>
        <w:tc>
          <w:tcPr>
            <w:tcW w:w="1920" w:type="dxa"/>
          </w:tcPr>
          <w:p w:rsidR="006A6537" w:rsidRDefault="006A6537" w:rsidP="006A653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Locate UK on a world map with support.</w:t>
            </w:r>
          </w:p>
          <w:p w:rsidR="006A6537" w:rsidRPr="00AC3540" w:rsidRDefault="006A6537" w:rsidP="006A653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Identify the land and the sea on world globes/maps. </w:t>
            </w:r>
          </w:p>
        </w:tc>
        <w:tc>
          <w:tcPr>
            <w:tcW w:w="2070" w:type="dxa"/>
          </w:tcPr>
          <w:p w:rsidR="006A6537" w:rsidRPr="00AC3540" w:rsidRDefault="006A6537" w:rsidP="006A653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Begin to locate the locations of continents and oceans on a globe and world map/atlas. </w:t>
            </w:r>
          </w:p>
        </w:tc>
        <w:tc>
          <w:tcPr>
            <w:tcW w:w="2069" w:type="dxa"/>
          </w:tcPr>
          <w:p w:rsidR="006A6537" w:rsidRPr="00AC3540" w:rsidRDefault="006A6537" w:rsidP="006A653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L</w:t>
            </w:r>
            <w:r w:rsidRPr="004C2807">
              <w:rPr>
                <w:sz w:val="19"/>
                <w:szCs w:val="19"/>
              </w:rPr>
              <w:t xml:space="preserve">ocate the locations of continents and oceans </w:t>
            </w:r>
            <w:r>
              <w:rPr>
                <w:sz w:val="19"/>
                <w:szCs w:val="19"/>
              </w:rPr>
              <w:t xml:space="preserve">and some countries </w:t>
            </w:r>
            <w:r w:rsidRPr="004C2807">
              <w:rPr>
                <w:sz w:val="19"/>
                <w:szCs w:val="19"/>
              </w:rPr>
              <w:t>on a globe and world map/atlas.</w:t>
            </w:r>
          </w:p>
        </w:tc>
        <w:tc>
          <w:tcPr>
            <w:tcW w:w="2070" w:type="dxa"/>
          </w:tcPr>
          <w:p w:rsidR="006A6537" w:rsidRPr="00AC3540" w:rsidRDefault="006A6537" w:rsidP="006A6537">
            <w:pPr>
              <w:rPr>
                <w:sz w:val="19"/>
                <w:szCs w:val="19"/>
              </w:rPr>
            </w:pPr>
            <w:r w:rsidRPr="004C2807">
              <w:rPr>
                <w:sz w:val="19"/>
                <w:szCs w:val="19"/>
              </w:rPr>
              <w:t xml:space="preserve">Use maps, atlases, globes, Google Maps and Google Earth to locate mountains, </w:t>
            </w:r>
            <w:r>
              <w:rPr>
                <w:sz w:val="19"/>
                <w:szCs w:val="19"/>
              </w:rPr>
              <w:t xml:space="preserve">rainforests, </w:t>
            </w:r>
            <w:r w:rsidRPr="004C2807">
              <w:rPr>
                <w:sz w:val="19"/>
                <w:szCs w:val="19"/>
              </w:rPr>
              <w:t>mountain ranges, volcanoes and different settlements of the world.</w:t>
            </w:r>
          </w:p>
        </w:tc>
        <w:tc>
          <w:tcPr>
            <w:tcW w:w="2289" w:type="dxa"/>
          </w:tcPr>
          <w:p w:rsidR="006A6537" w:rsidRPr="00AC3540" w:rsidRDefault="006A6537" w:rsidP="006A6537">
            <w:pPr>
              <w:rPr>
                <w:sz w:val="19"/>
                <w:szCs w:val="19"/>
              </w:rPr>
            </w:pPr>
            <w:r w:rsidRPr="004C2807">
              <w:rPr>
                <w:sz w:val="19"/>
                <w:szCs w:val="19"/>
              </w:rPr>
              <w:t>Use maps, atlases, globes, Google Maps and Google Earth to locate and describe European countries and their human/physical features, climate zone</w:t>
            </w:r>
            <w:r>
              <w:rPr>
                <w:sz w:val="19"/>
                <w:szCs w:val="19"/>
              </w:rPr>
              <w:t xml:space="preserve">s of Europe and the wider world. </w:t>
            </w:r>
          </w:p>
        </w:tc>
        <w:tc>
          <w:tcPr>
            <w:tcW w:w="1985" w:type="dxa"/>
          </w:tcPr>
          <w:p w:rsidR="006A6537" w:rsidRPr="00AC3540" w:rsidRDefault="006A6537" w:rsidP="006A653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Use physical </w:t>
            </w:r>
            <w:r w:rsidRPr="004C2807">
              <w:rPr>
                <w:sz w:val="19"/>
                <w:szCs w:val="19"/>
              </w:rPr>
              <w:t>maps, atlases, globes, Google Maps and Google Earth to locate and describe studied human and phy</w:t>
            </w:r>
            <w:r>
              <w:rPr>
                <w:sz w:val="19"/>
                <w:szCs w:val="19"/>
              </w:rPr>
              <w:t xml:space="preserve">sical features, including </w:t>
            </w:r>
            <w:r w:rsidRPr="004C2807">
              <w:rPr>
                <w:sz w:val="19"/>
                <w:szCs w:val="19"/>
              </w:rPr>
              <w:t>rivers and their cor</w:t>
            </w:r>
            <w:r>
              <w:rPr>
                <w:sz w:val="19"/>
                <w:szCs w:val="19"/>
              </w:rPr>
              <w:t>responding countries and cities.</w:t>
            </w:r>
          </w:p>
        </w:tc>
        <w:tc>
          <w:tcPr>
            <w:tcW w:w="1934" w:type="dxa"/>
          </w:tcPr>
          <w:p w:rsidR="006A6537" w:rsidRPr="00AC3540" w:rsidRDefault="006A6537" w:rsidP="006A653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Use physical </w:t>
            </w:r>
            <w:r w:rsidRPr="004C2807">
              <w:rPr>
                <w:sz w:val="19"/>
                <w:szCs w:val="19"/>
              </w:rPr>
              <w:t>maps, atlases, globes, Google Maps and Google Earth to locate and describe studied human and phy</w:t>
            </w:r>
            <w:r>
              <w:rPr>
                <w:sz w:val="19"/>
                <w:szCs w:val="19"/>
              </w:rPr>
              <w:t xml:space="preserve">sical features, including </w:t>
            </w:r>
            <w:r w:rsidRPr="006A6537">
              <w:rPr>
                <w:sz w:val="19"/>
                <w:szCs w:val="19"/>
              </w:rPr>
              <w:t>countries, l</w:t>
            </w:r>
            <w:r>
              <w:rPr>
                <w:sz w:val="19"/>
                <w:szCs w:val="19"/>
              </w:rPr>
              <w:t xml:space="preserve">and use, settlements, mountains etc. </w:t>
            </w:r>
          </w:p>
        </w:tc>
      </w:tr>
      <w:tr w:rsidR="006A6537" w:rsidTr="00F7410B">
        <w:trPr>
          <w:trHeight w:val="169"/>
        </w:trPr>
        <w:tc>
          <w:tcPr>
            <w:tcW w:w="1484" w:type="dxa"/>
            <w:vMerge w:val="restart"/>
            <w:shd w:val="clear" w:color="auto" w:fill="D9D9D9" w:themeFill="background1" w:themeFillShade="D9"/>
          </w:tcPr>
          <w:p w:rsidR="006A6537" w:rsidRPr="00AC3540" w:rsidRDefault="006A6537" w:rsidP="006A6537">
            <w:pPr>
              <w:rPr>
                <w:b/>
                <w:sz w:val="20"/>
                <w:szCs w:val="20"/>
              </w:rPr>
            </w:pPr>
            <w:r w:rsidRPr="00AC3540">
              <w:rPr>
                <w:b/>
                <w:sz w:val="20"/>
                <w:szCs w:val="20"/>
              </w:rPr>
              <w:t>Dimensions links</w:t>
            </w:r>
          </w:p>
          <w:p w:rsidR="006A6537" w:rsidRPr="00AC3540" w:rsidRDefault="006A6537" w:rsidP="006A6537">
            <w:pPr>
              <w:rPr>
                <w:b/>
                <w:sz w:val="20"/>
                <w:szCs w:val="20"/>
              </w:rPr>
            </w:pPr>
          </w:p>
        </w:tc>
        <w:tc>
          <w:tcPr>
            <w:tcW w:w="1920" w:type="dxa"/>
            <w:shd w:val="clear" w:color="auto" w:fill="D9D9D9" w:themeFill="background1" w:themeFillShade="D9"/>
          </w:tcPr>
          <w:p w:rsidR="006A6537" w:rsidRPr="00AC3540" w:rsidRDefault="006A6537" w:rsidP="006A6537">
            <w:pPr>
              <w:rPr>
                <w:b/>
                <w:sz w:val="20"/>
                <w:szCs w:val="20"/>
              </w:rPr>
            </w:pPr>
            <w:r w:rsidRPr="00AC3540">
              <w:rPr>
                <w:b/>
                <w:sz w:val="20"/>
                <w:szCs w:val="20"/>
              </w:rPr>
              <w:t xml:space="preserve">Explorers A &amp; B </w:t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:rsidR="006A6537" w:rsidRPr="00AC3540" w:rsidRDefault="006A6537" w:rsidP="006A6537">
            <w:pPr>
              <w:rPr>
                <w:b/>
                <w:sz w:val="20"/>
                <w:szCs w:val="20"/>
              </w:rPr>
            </w:pPr>
            <w:r w:rsidRPr="00AC3540">
              <w:rPr>
                <w:b/>
                <w:sz w:val="20"/>
                <w:szCs w:val="20"/>
              </w:rPr>
              <w:t>Pathfinders A</w:t>
            </w:r>
          </w:p>
        </w:tc>
        <w:tc>
          <w:tcPr>
            <w:tcW w:w="2069" w:type="dxa"/>
            <w:shd w:val="clear" w:color="auto" w:fill="D9D9D9" w:themeFill="background1" w:themeFillShade="D9"/>
          </w:tcPr>
          <w:p w:rsidR="006A6537" w:rsidRPr="00AC3540" w:rsidRDefault="006A6537" w:rsidP="006A6537">
            <w:pPr>
              <w:rPr>
                <w:b/>
                <w:sz w:val="20"/>
                <w:szCs w:val="20"/>
              </w:rPr>
            </w:pPr>
            <w:r w:rsidRPr="00AC3540">
              <w:rPr>
                <w:b/>
                <w:sz w:val="20"/>
                <w:szCs w:val="20"/>
              </w:rPr>
              <w:t xml:space="preserve">Pathfinders B </w:t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:rsidR="006A6537" w:rsidRPr="00AC3540" w:rsidRDefault="006A6537" w:rsidP="006A6537">
            <w:pPr>
              <w:rPr>
                <w:b/>
                <w:sz w:val="20"/>
                <w:szCs w:val="20"/>
              </w:rPr>
            </w:pPr>
            <w:r w:rsidRPr="00AC3540">
              <w:rPr>
                <w:b/>
                <w:sz w:val="20"/>
                <w:szCs w:val="20"/>
              </w:rPr>
              <w:t>Adventurers B</w:t>
            </w:r>
          </w:p>
        </w:tc>
        <w:tc>
          <w:tcPr>
            <w:tcW w:w="2289" w:type="dxa"/>
            <w:shd w:val="clear" w:color="auto" w:fill="D9D9D9" w:themeFill="background1" w:themeFillShade="D9"/>
          </w:tcPr>
          <w:p w:rsidR="006A6537" w:rsidRPr="00AC3540" w:rsidRDefault="006A6537" w:rsidP="006A6537">
            <w:pPr>
              <w:rPr>
                <w:b/>
                <w:sz w:val="20"/>
                <w:szCs w:val="20"/>
              </w:rPr>
            </w:pPr>
            <w:r w:rsidRPr="00AC3540">
              <w:rPr>
                <w:b/>
                <w:sz w:val="20"/>
                <w:szCs w:val="20"/>
              </w:rPr>
              <w:t>Adventurers A</w:t>
            </w:r>
          </w:p>
        </w:tc>
        <w:tc>
          <w:tcPr>
            <w:tcW w:w="3919" w:type="dxa"/>
            <w:gridSpan w:val="2"/>
            <w:shd w:val="clear" w:color="auto" w:fill="D9D9D9" w:themeFill="background1" w:themeFillShade="D9"/>
          </w:tcPr>
          <w:p w:rsidR="006A6537" w:rsidRPr="00AC3540" w:rsidRDefault="006A6537" w:rsidP="006A6537">
            <w:pPr>
              <w:rPr>
                <w:b/>
                <w:sz w:val="20"/>
                <w:szCs w:val="20"/>
              </w:rPr>
            </w:pPr>
            <w:r w:rsidRPr="00AC3540">
              <w:rPr>
                <w:b/>
                <w:sz w:val="20"/>
                <w:szCs w:val="20"/>
              </w:rPr>
              <w:t>Navigator A &amp; B</w:t>
            </w:r>
          </w:p>
        </w:tc>
      </w:tr>
      <w:tr w:rsidR="006A6537" w:rsidTr="00F7410B">
        <w:trPr>
          <w:trHeight w:val="530"/>
        </w:trPr>
        <w:tc>
          <w:tcPr>
            <w:tcW w:w="1484" w:type="dxa"/>
            <w:vMerge/>
            <w:shd w:val="clear" w:color="auto" w:fill="D9D9D9" w:themeFill="background1" w:themeFillShade="D9"/>
          </w:tcPr>
          <w:p w:rsidR="006A6537" w:rsidRPr="000A3124" w:rsidRDefault="006A6537" w:rsidP="006A6537">
            <w:pPr>
              <w:rPr>
                <w:b/>
              </w:rPr>
            </w:pPr>
          </w:p>
        </w:tc>
        <w:tc>
          <w:tcPr>
            <w:tcW w:w="1920" w:type="dxa"/>
          </w:tcPr>
          <w:p w:rsidR="006A6537" w:rsidRPr="00AC3540" w:rsidRDefault="006A6537" w:rsidP="006A6537">
            <w:pPr>
              <w:rPr>
                <w:b/>
                <w:sz w:val="16"/>
              </w:rPr>
            </w:pPr>
            <w:r w:rsidRPr="00AC3540">
              <w:rPr>
                <w:b/>
                <w:sz w:val="16"/>
              </w:rPr>
              <w:t>What on Earth?</w:t>
            </w:r>
          </w:p>
          <w:p w:rsidR="006A6537" w:rsidRDefault="00047401" w:rsidP="006A6537">
            <w:pPr>
              <w:pStyle w:val="ListParagraph"/>
              <w:numPr>
                <w:ilvl w:val="0"/>
                <w:numId w:val="3"/>
              </w:numPr>
              <w:rPr>
                <w:sz w:val="16"/>
              </w:rPr>
            </w:pPr>
            <w:r>
              <w:rPr>
                <w:sz w:val="16"/>
              </w:rPr>
              <w:t>Introduction to world maps and globes</w:t>
            </w:r>
          </w:p>
          <w:p w:rsidR="006A6537" w:rsidRDefault="006A6537" w:rsidP="006A6537">
            <w:pPr>
              <w:rPr>
                <w:sz w:val="16"/>
              </w:rPr>
            </w:pPr>
          </w:p>
          <w:p w:rsidR="006A6537" w:rsidRPr="00AC3540" w:rsidRDefault="006A6537" w:rsidP="006A6537">
            <w:pPr>
              <w:rPr>
                <w:b/>
                <w:sz w:val="16"/>
              </w:rPr>
            </w:pPr>
            <w:r w:rsidRPr="00AC3540">
              <w:rPr>
                <w:b/>
                <w:sz w:val="16"/>
              </w:rPr>
              <w:t xml:space="preserve">Over the Rainbow </w:t>
            </w:r>
          </w:p>
          <w:p w:rsidR="006A6537" w:rsidRPr="00AC3540" w:rsidRDefault="00047401" w:rsidP="006A6537">
            <w:pPr>
              <w:pStyle w:val="ListParagraph"/>
              <w:numPr>
                <w:ilvl w:val="0"/>
                <w:numId w:val="3"/>
              </w:numPr>
              <w:rPr>
                <w:sz w:val="16"/>
              </w:rPr>
            </w:pPr>
            <w:r>
              <w:rPr>
                <w:sz w:val="16"/>
              </w:rPr>
              <w:t xml:space="preserve">Explore maps and globes </w:t>
            </w:r>
          </w:p>
        </w:tc>
        <w:tc>
          <w:tcPr>
            <w:tcW w:w="2070" w:type="dxa"/>
          </w:tcPr>
          <w:p w:rsidR="006A6537" w:rsidRPr="00AC3540" w:rsidRDefault="006A6537" w:rsidP="006A6537">
            <w:pPr>
              <w:rPr>
                <w:b/>
                <w:sz w:val="18"/>
                <w:szCs w:val="18"/>
              </w:rPr>
            </w:pPr>
            <w:r w:rsidRPr="00AC3540">
              <w:rPr>
                <w:b/>
                <w:sz w:val="18"/>
                <w:szCs w:val="18"/>
              </w:rPr>
              <w:t xml:space="preserve">Going Wild </w:t>
            </w:r>
          </w:p>
          <w:p w:rsidR="006A6537" w:rsidRDefault="006A6537" w:rsidP="006A6537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Locate continents </w:t>
            </w:r>
            <w:r w:rsidR="00047401">
              <w:rPr>
                <w:sz w:val="18"/>
                <w:szCs w:val="18"/>
              </w:rPr>
              <w:t>on world maps, globes and atlases</w:t>
            </w:r>
          </w:p>
          <w:p w:rsidR="006A6537" w:rsidRPr="006A6537" w:rsidRDefault="006A6537" w:rsidP="006A6537">
            <w:pPr>
              <w:pStyle w:val="ListParagraph"/>
              <w:ind w:left="360"/>
              <w:rPr>
                <w:sz w:val="18"/>
                <w:szCs w:val="18"/>
              </w:rPr>
            </w:pPr>
          </w:p>
          <w:p w:rsidR="006A6537" w:rsidRPr="006A6537" w:rsidRDefault="006A6537" w:rsidP="006A6537">
            <w:pPr>
              <w:rPr>
                <w:b/>
                <w:sz w:val="18"/>
                <w:szCs w:val="18"/>
              </w:rPr>
            </w:pPr>
            <w:r w:rsidRPr="006A6537">
              <w:rPr>
                <w:b/>
                <w:sz w:val="18"/>
                <w:szCs w:val="18"/>
              </w:rPr>
              <w:t>Come Fly with Me!</w:t>
            </w:r>
          </w:p>
          <w:p w:rsidR="006A6537" w:rsidRPr="006A6537" w:rsidRDefault="006A6537" w:rsidP="006A6537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Locate continents and oceans</w:t>
            </w:r>
          </w:p>
          <w:p w:rsidR="006A6537" w:rsidRPr="00AC3540" w:rsidRDefault="006A6537" w:rsidP="006A6537">
            <w:pPr>
              <w:rPr>
                <w:sz w:val="18"/>
                <w:szCs w:val="18"/>
              </w:rPr>
            </w:pPr>
          </w:p>
          <w:p w:rsidR="006A6537" w:rsidRPr="00AC3540" w:rsidRDefault="006A6537" w:rsidP="006A6537">
            <w:pPr>
              <w:rPr>
                <w:b/>
                <w:sz w:val="18"/>
                <w:szCs w:val="18"/>
              </w:rPr>
            </w:pPr>
            <w:r w:rsidRPr="00AC3540">
              <w:rPr>
                <w:b/>
                <w:sz w:val="18"/>
                <w:szCs w:val="18"/>
              </w:rPr>
              <w:t xml:space="preserve">Unity in the community </w:t>
            </w:r>
          </w:p>
          <w:p w:rsidR="006A6537" w:rsidRPr="00AC3540" w:rsidRDefault="006A6537" w:rsidP="006A6537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Local area maps and naming parts of the UK</w:t>
            </w:r>
          </w:p>
        </w:tc>
        <w:tc>
          <w:tcPr>
            <w:tcW w:w="2069" w:type="dxa"/>
          </w:tcPr>
          <w:p w:rsidR="006A6537" w:rsidRPr="00AC3540" w:rsidRDefault="006A6537" w:rsidP="006A6537">
            <w:pPr>
              <w:rPr>
                <w:b/>
                <w:sz w:val="18"/>
                <w:szCs w:val="18"/>
              </w:rPr>
            </w:pPr>
            <w:r w:rsidRPr="00AC3540">
              <w:rPr>
                <w:b/>
                <w:sz w:val="18"/>
                <w:szCs w:val="18"/>
              </w:rPr>
              <w:t>Lands Ahoy!</w:t>
            </w:r>
          </w:p>
          <w:p w:rsidR="006A6537" w:rsidRDefault="006A6537" w:rsidP="006A6537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Compasses </w:t>
            </w:r>
          </w:p>
          <w:p w:rsidR="006A6537" w:rsidRDefault="006A6537" w:rsidP="006A6537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Beebots directions on a map </w:t>
            </w:r>
          </w:p>
          <w:p w:rsidR="006A6537" w:rsidRPr="004C2807" w:rsidRDefault="006A6537" w:rsidP="006A6537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Locate continents and oceans </w:t>
            </w:r>
          </w:p>
          <w:p w:rsidR="006A6537" w:rsidRPr="00AC3540" w:rsidRDefault="006A6537" w:rsidP="006A6537">
            <w:pPr>
              <w:rPr>
                <w:sz w:val="18"/>
                <w:szCs w:val="18"/>
              </w:rPr>
            </w:pPr>
          </w:p>
          <w:p w:rsidR="006A6537" w:rsidRPr="00AC3540" w:rsidRDefault="006A6537" w:rsidP="006A6537">
            <w:pPr>
              <w:rPr>
                <w:b/>
                <w:sz w:val="18"/>
                <w:szCs w:val="18"/>
              </w:rPr>
            </w:pPr>
            <w:r w:rsidRPr="00AC3540">
              <w:rPr>
                <w:b/>
                <w:sz w:val="18"/>
                <w:szCs w:val="18"/>
              </w:rPr>
              <w:t xml:space="preserve">Light Up the World </w:t>
            </w:r>
          </w:p>
          <w:p w:rsidR="006A6537" w:rsidRPr="00AC3540" w:rsidRDefault="006A6537" w:rsidP="006A6537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Locate continents and some countries on globes/world maps</w:t>
            </w:r>
          </w:p>
          <w:p w:rsidR="006A6537" w:rsidRPr="00AC3540" w:rsidRDefault="006A6537" w:rsidP="006A6537">
            <w:pPr>
              <w:rPr>
                <w:sz w:val="18"/>
                <w:szCs w:val="18"/>
              </w:rPr>
            </w:pPr>
          </w:p>
        </w:tc>
        <w:tc>
          <w:tcPr>
            <w:tcW w:w="2070" w:type="dxa"/>
          </w:tcPr>
          <w:p w:rsidR="006A6537" w:rsidRPr="00AC3540" w:rsidRDefault="006A6537" w:rsidP="006A6537">
            <w:pPr>
              <w:rPr>
                <w:b/>
                <w:sz w:val="18"/>
                <w:szCs w:val="18"/>
              </w:rPr>
            </w:pPr>
            <w:r w:rsidRPr="00AC3540">
              <w:rPr>
                <w:b/>
                <w:sz w:val="18"/>
                <w:szCs w:val="18"/>
              </w:rPr>
              <w:t xml:space="preserve">Under the canopy </w:t>
            </w:r>
          </w:p>
          <w:p w:rsidR="006A6537" w:rsidRPr="004C2807" w:rsidRDefault="006A6537" w:rsidP="006A6537">
            <w:pPr>
              <w:pStyle w:val="ListParagraph"/>
              <w:numPr>
                <w:ilvl w:val="0"/>
                <w:numId w:val="1"/>
              </w:num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Locate rainforests </w:t>
            </w:r>
          </w:p>
          <w:p w:rsidR="006A6537" w:rsidRDefault="00047401" w:rsidP="006A6537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047401">
              <w:rPr>
                <w:sz w:val="18"/>
                <w:szCs w:val="18"/>
              </w:rPr>
              <w:t>Being to locate some different settlements on maps</w:t>
            </w:r>
            <w:r>
              <w:rPr>
                <w:sz w:val="18"/>
                <w:szCs w:val="18"/>
              </w:rPr>
              <w:t xml:space="preserve"> e.g. compare Liverpool aerial map to rainforest map</w:t>
            </w:r>
          </w:p>
          <w:p w:rsidR="00047401" w:rsidRPr="00047401" w:rsidRDefault="00047401" w:rsidP="006A6537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Begin to compare maps</w:t>
            </w:r>
          </w:p>
          <w:p w:rsidR="006A6537" w:rsidRPr="00AC3540" w:rsidRDefault="006A6537" w:rsidP="006A6537">
            <w:pPr>
              <w:rPr>
                <w:b/>
                <w:sz w:val="18"/>
                <w:szCs w:val="18"/>
              </w:rPr>
            </w:pPr>
          </w:p>
          <w:p w:rsidR="006A6537" w:rsidRPr="00AC3540" w:rsidRDefault="006A6537" w:rsidP="006A6537">
            <w:pPr>
              <w:rPr>
                <w:b/>
                <w:sz w:val="18"/>
                <w:szCs w:val="18"/>
              </w:rPr>
            </w:pPr>
          </w:p>
          <w:p w:rsidR="006A6537" w:rsidRPr="00AC3540" w:rsidRDefault="006A6537" w:rsidP="006A6537">
            <w:pPr>
              <w:rPr>
                <w:b/>
                <w:sz w:val="18"/>
                <w:szCs w:val="18"/>
              </w:rPr>
            </w:pPr>
          </w:p>
          <w:p w:rsidR="006A6537" w:rsidRPr="00AC3540" w:rsidRDefault="006A6537" w:rsidP="006A6537">
            <w:pPr>
              <w:rPr>
                <w:b/>
                <w:sz w:val="18"/>
                <w:szCs w:val="18"/>
              </w:rPr>
            </w:pPr>
          </w:p>
        </w:tc>
        <w:tc>
          <w:tcPr>
            <w:tcW w:w="2289" w:type="dxa"/>
          </w:tcPr>
          <w:p w:rsidR="006A6537" w:rsidRPr="00AC3540" w:rsidRDefault="006A6537" w:rsidP="006A6537">
            <w:pPr>
              <w:rPr>
                <w:b/>
                <w:sz w:val="18"/>
                <w:szCs w:val="18"/>
              </w:rPr>
            </w:pPr>
            <w:r w:rsidRPr="00AC3540">
              <w:rPr>
                <w:b/>
                <w:sz w:val="18"/>
                <w:szCs w:val="18"/>
              </w:rPr>
              <w:t xml:space="preserve">Picture Our Planet </w:t>
            </w:r>
          </w:p>
          <w:p w:rsidR="006A6537" w:rsidRDefault="00047401" w:rsidP="00047401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Locate countries </w:t>
            </w:r>
          </w:p>
          <w:p w:rsidR="00047401" w:rsidRDefault="00047401" w:rsidP="00047401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Locate human and physical features on a map</w:t>
            </w:r>
          </w:p>
          <w:p w:rsidR="00047401" w:rsidRPr="00AC3540" w:rsidRDefault="00047401" w:rsidP="00047401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Compare maps </w:t>
            </w:r>
          </w:p>
        </w:tc>
        <w:tc>
          <w:tcPr>
            <w:tcW w:w="3919" w:type="dxa"/>
            <w:gridSpan w:val="2"/>
            <w:shd w:val="clear" w:color="auto" w:fill="FFFFFF" w:themeFill="background1"/>
          </w:tcPr>
          <w:p w:rsidR="006A6537" w:rsidRPr="00AC3540" w:rsidRDefault="006A6537" w:rsidP="006A6537">
            <w:pPr>
              <w:rPr>
                <w:b/>
                <w:sz w:val="18"/>
                <w:szCs w:val="18"/>
              </w:rPr>
            </w:pPr>
            <w:r w:rsidRPr="00AC3540">
              <w:rPr>
                <w:b/>
                <w:sz w:val="18"/>
                <w:szCs w:val="18"/>
              </w:rPr>
              <w:t xml:space="preserve">Global Warning </w:t>
            </w:r>
          </w:p>
          <w:p w:rsidR="006A6537" w:rsidRDefault="00047401" w:rsidP="00047401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Locate countries using different media e.g. google earth, IOS maps, OS maps, atlas and globe</w:t>
            </w:r>
          </w:p>
          <w:p w:rsidR="00047401" w:rsidRDefault="00047401" w:rsidP="00047401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Use six fi</w:t>
            </w:r>
            <w:r w:rsidR="00F7410B">
              <w:rPr>
                <w:sz w:val="18"/>
                <w:szCs w:val="18"/>
              </w:rPr>
              <w:t xml:space="preserve">gure grid reference to find points of interest </w:t>
            </w:r>
          </w:p>
          <w:p w:rsidR="00F7410B" w:rsidRDefault="00F7410B" w:rsidP="00047401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Identify coastal features on a map</w:t>
            </w:r>
          </w:p>
          <w:p w:rsidR="00F7410B" w:rsidRPr="00AC3540" w:rsidRDefault="00F7410B" w:rsidP="00047401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Compare maps giving reasoning</w:t>
            </w:r>
          </w:p>
        </w:tc>
      </w:tr>
      <w:tr w:rsidR="006A6537" w:rsidTr="00F7410B">
        <w:trPr>
          <w:trHeight w:val="2475"/>
        </w:trPr>
        <w:tc>
          <w:tcPr>
            <w:tcW w:w="1484" w:type="dxa"/>
            <w:vMerge/>
            <w:shd w:val="clear" w:color="auto" w:fill="D9D9D9" w:themeFill="background1" w:themeFillShade="D9"/>
          </w:tcPr>
          <w:p w:rsidR="006A6537" w:rsidRPr="000A3124" w:rsidRDefault="006A6537" w:rsidP="006A6537">
            <w:pPr>
              <w:rPr>
                <w:b/>
              </w:rPr>
            </w:pPr>
          </w:p>
        </w:tc>
        <w:tc>
          <w:tcPr>
            <w:tcW w:w="1920" w:type="dxa"/>
          </w:tcPr>
          <w:p w:rsidR="006A6537" w:rsidRPr="00AC3540" w:rsidRDefault="006A6537" w:rsidP="006A6537">
            <w:pPr>
              <w:rPr>
                <w:b/>
                <w:sz w:val="16"/>
              </w:rPr>
            </w:pPr>
            <w:r w:rsidRPr="00AC3540">
              <w:rPr>
                <w:b/>
                <w:sz w:val="16"/>
              </w:rPr>
              <w:t xml:space="preserve">Wonders of Wirral </w:t>
            </w:r>
          </w:p>
          <w:p w:rsidR="006A6537" w:rsidRDefault="006A6537" w:rsidP="006A6537">
            <w:pPr>
              <w:pStyle w:val="ListParagraph"/>
              <w:numPr>
                <w:ilvl w:val="0"/>
                <w:numId w:val="1"/>
              </w:numPr>
              <w:rPr>
                <w:sz w:val="16"/>
              </w:rPr>
            </w:pPr>
            <w:r>
              <w:rPr>
                <w:sz w:val="16"/>
              </w:rPr>
              <w:t xml:space="preserve">Locate UK with support </w:t>
            </w:r>
          </w:p>
          <w:p w:rsidR="006A6537" w:rsidRPr="00AC3540" w:rsidRDefault="006A6537" w:rsidP="006A6537">
            <w:pPr>
              <w:pStyle w:val="ListParagraph"/>
              <w:numPr>
                <w:ilvl w:val="0"/>
                <w:numId w:val="1"/>
              </w:numPr>
              <w:rPr>
                <w:sz w:val="16"/>
              </w:rPr>
            </w:pPr>
            <w:r>
              <w:rPr>
                <w:sz w:val="16"/>
              </w:rPr>
              <w:t xml:space="preserve">Locate Wirral with support </w:t>
            </w:r>
          </w:p>
        </w:tc>
        <w:tc>
          <w:tcPr>
            <w:tcW w:w="2070" w:type="dxa"/>
          </w:tcPr>
          <w:p w:rsidR="006A6537" w:rsidRPr="00AC3540" w:rsidRDefault="006A6537" w:rsidP="006A6537">
            <w:pPr>
              <w:rPr>
                <w:b/>
                <w:sz w:val="16"/>
              </w:rPr>
            </w:pPr>
            <w:r w:rsidRPr="00AC3540">
              <w:rPr>
                <w:b/>
                <w:sz w:val="16"/>
              </w:rPr>
              <w:t xml:space="preserve">Wonders of Wirral </w:t>
            </w:r>
          </w:p>
          <w:p w:rsidR="006A6537" w:rsidRPr="006A6537" w:rsidRDefault="006A6537" w:rsidP="006A6537">
            <w:pPr>
              <w:pStyle w:val="ListParagraph"/>
              <w:numPr>
                <w:ilvl w:val="0"/>
                <w:numId w:val="1"/>
              </w:numPr>
              <w:rPr>
                <w:b/>
                <w:sz w:val="16"/>
              </w:rPr>
            </w:pPr>
            <w:r>
              <w:rPr>
                <w:sz w:val="16"/>
              </w:rPr>
              <w:t xml:space="preserve">Locate UK </w:t>
            </w:r>
          </w:p>
          <w:p w:rsidR="006A6537" w:rsidRPr="006A6537" w:rsidRDefault="006A6537" w:rsidP="006A6537">
            <w:pPr>
              <w:pStyle w:val="ListParagraph"/>
              <w:numPr>
                <w:ilvl w:val="0"/>
                <w:numId w:val="1"/>
              </w:numPr>
              <w:rPr>
                <w:b/>
                <w:sz w:val="16"/>
              </w:rPr>
            </w:pPr>
            <w:r>
              <w:rPr>
                <w:sz w:val="16"/>
              </w:rPr>
              <w:t>Locate Wirral and London</w:t>
            </w:r>
          </w:p>
          <w:p w:rsidR="006A6537" w:rsidRPr="00AC3540" w:rsidRDefault="006A6537" w:rsidP="006A6537">
            <w:pPr>
              <w:pStyle w:val="ListParagraph"/>
              <w:ind w:left="360"/>
              <w:rPr>
                <w:b/>
                <w:sz w:val="16"/>
              </w:rPr>
            </w:pPr>
          </w:p>
        </w:tc>
        <w:tc>
          <w:tcPr>
            <w:tcW w:w="2069" w:type="dxa"/>
          </w:tcPr>
          <w:p w:rsidR="006A6537" w:rsidRPr="00AC3540" w:rsidRDefault="006A6537" w:rsidP="006A6537">
            <w:pPr>
              <w:rPr>
                <w:b/>
                <w:sz w:val="16"/>
              </w:rPr>
            </w:pPr>
            <w:r w:rsidRPr="00AC3540">
              <w:rPr>
                <w:b/>
                <w:sz w:val="16"/>
              </w:rPr>
              <w:t xml:space="preserve">Wonders of Wirral </w:t>
            </w:r>
          </w:p>
          <w:p w:rsidR="00047401" w:rsidRPr="006A6537" w:rsidRDefault="00047401" w:rsidP="00047401">
            <w:pPr>
              <w:pStyle w:val="ListParagraph"/>
              <w:numPr>
                <w:ilvl w:val="0"/>
                <w:numId w:val="1"/>
              </w:numPr>
              <w:rPr>
                <w:b/>
                <w:sz w:val="16"/>
              </w:rPr>
            </w:pPr>
            <w:r>
              <w:rPr>
                <w:sz w:val="16"/>
              </w:rPr>
              <w:t xml:space="preserve">Locate UK </w:t>
            </w:r>
          </w:p>
          <w:p w:rsidR="00047401" w:rsidRPr="00047401" w:rsidRDefault="00047401" w:rsidP="00047401">
            <w:pPr>
              <w:pStyle w:val="ListParagraph"/>
              <w:numPr>
                <w:ilvl w:val="0"/>
                <w:numId w:val="1"/>
              </w:numPr>
              <w:rPr>
                <w:b/>
                <w:sz w:val="16"/>
              </w:rPr>
            </w:pPr>
            <w:r>
              <w:rPr>
                <w:sz w:val="16"/>
              </w:rPr>
              <w:t>Locate Wirral and some capital cities</w:t>
            </w:r>
          </w:p>
          <w:p w:rsidR="00047401" w:rsidRPr="00047401" w:rsidRDefault="00047401" w:rsidP="006A6537">
            <w:pPr>
              <w:pStyle w:val="ListParagraph"/>
              <w:numPr>
                <w:ilvl w:val="0"/>
                <w:numId w:val="1"/>
              </w:numPr>
              <w:rPr>
                <w:sz w:val="16"/>
              </w:rPr>
            </w:pPr>
            <w:r>
              <w:rPr>
                <w:sz w:val="16"/>
              </w:rPr>
              <w:t>Identify featur</w:t>
            </w:r>
            <w:r w:rsidRPr="00047401">
              <w:rPr>
                <w:sz w:val="16"/>
              </w:rPr>
              <w:t xml:space="preserve">es on </w:t>
            </w:r>
            <w:r>
              <w:rPr>
                <w:sz w:val="16"/>
              </w:rPr>
              <w:t xml:space="preserve">a local </w:t>
            </w:r>
            <w:r w:rsidRPr="00047401">
              <w:rPr>
                <w:sz w:val="16"/>
              </w:rPr>
              <w:t>map</w:t>
            </w:r>
          </w:p>
          <w:p w:rsidR="006A6537" w:rsidRPr="00047401" w:rsidRDefault="006A6537" w:rsidP="006A6537">
            <w:pPr>
              <w:pStyle w:val="ListParagraph"/>
              <w:numPr>
                <w:ilvl w:val="0"/>
                <w:numId w:val="1"/>
              </w:numPr>
              <w:rPr>
                <w:b/>
                <w:sz w:val="16"/>
              </w:rPr>
            </w:pPr>
            <w:r w:rsidRPr="00AC3540">
              <w:rPr>
                <w:sz w:val="16"/>
              </w:rPr>
              <w:t>Draw own maps</w:t>
            </w:r>
          </w:p>
          <w:p w:rsidR="00047401" w:rsidRPr="00047401" w:rsidRDefault="00047401" w:rsidP="00047401">
            <w:pPr>
              <w:rPr>
                <w:b/>
                <w:sz w:val="16"/>
              </w:rPr>
            </w:pPr>
          </w:p>
        </w:tc>
        <w:tc>
          <w:tcPr>
            <w:tcW w:w="2070" w:type="dxa"/>
          </w:tcPr>
          <w:p w:rsidR="006A6537" w:rsidRPr="00AC3540" w:rsidRDefault="006A6537" w:rsidP="006A6537">
            <w:pPr>
              <w:rPr>
                <w:b/>
                <w:sz w:val="16"/>
              </w:rPr>
            </w:pPr>
            <w:r w:rsidRPr="00AC3540">
              <w:rPr>
                <w:b/>
                <w:sz w:val="16"/>
              </w:rPr>
              <w:t xml:space="preserve">Wonders of Wirral </w:t>
            </w:r>
          </w:p>
          <w:p w:rsidR="00047401" w:rsidRPr="006A6537" w:rsidRDefault="00047401" w:rsidP="00047401">
            <w:pPr>
              <w:pStyle w:val="ListParagraph"/>
              <w:numPr>
                <w:ilvl w:val="0"/>
                <w:numId w:val="1"/>
              </w:numPr>
              <w:rPr>
                <w:b/>
                <w:sz w:val="16"/>
              </w:rPr>
            </w:pPr>
            <w:r>
              <w:rPr>
                <w:sz w:val="16"/>
              </w:rPr>
              <w:t xml:space="preserve">Locate UK </w:t>
            </w:r>
          </w:p>
          <w:p w:rsidR="00047401" w:rsidRPr="00047401" w:rsidRDefault="00047401" w:rsidP="00047401">
            <w:pPr>
              <w:pStyle w:val="ListParagraph"/>
              <w:numPr>
                <w:ilvl w:val="0"/>
                <w:numId w:val="1"/>
              </w:numPr>
              <w:rPr>
                <w:b/>
                <w:sz w:val="16"/>
              </w:rPr>
            </w:pPr>
            <w:r>
              <w:rPr>
                <w:sz w:val="16"/>
              </w:rPr>
              <w:t>Locate Wirral and some capital cities</w:t>
            </w:r>
          </w:p>
          <w:p w:rsidR="00047401" w:rsidRPr="00047401" w:rsidRDefault="00047401" w:rsidP="00047401">
            <w:pPr>
              <w:pStyle w:val="ListParagraph"/>
              <w:numPr>
                <w:ilvl w:val="0"/>
                <w:numId w:val="1"/>
              </w:numPr>
              <w:rPr>
                <w:b/>
                <w:sz w:val="16"/>
              </w:rPr>
            </w:pPr>
            <w:r>
              <w:rPr>
                <w:sz w:val="16"/>
              </w:rPr>
              <w:t>Locate countries within the UK</w:t>
            </w:r>
          </w:p>
          <w:p w:rsidR="006A6537" w:rsidRPr="00AC3540" w:rsidRDefault="00047401" w:rsidP="006A6537">
            <w:pPr>
              <w:pStyle w:val="ListParagraph"/>
              <w:numPr>
                <w:ilvl w:val="0"/>
                <w:numId w:val="1"/>
              </w:numPr>
              <w:rPr>
                <w:b/>
                <w:sz w:val="16"/>
              </w:rPr>
            </w:pPr>
            <w:r>
              <w:rPr>
                <w:sz w:val="16"/>
              </w:rPr>
              <w:t>Use c</w:t>
            </w:r>
            <w:r w:rsidR="006A6537" w:rsidRPr="00AC3540">
              <w:rPr>
                <w:sz w:val="16"/>
              </w:rPr>
              <w:t>ompass</w:t>
            </w:r>
            <w:r>
              <w:rPr>
                <w:sz w:val="16"/>
              </w:rPr>
              <w:t xml:space="preserve"> directions on a local map </w:t>
            </w:r>
          </w:p>
          <w:p w:rsidR="006A6537" w:rsidRPr="00AC3540" w:rsidRDefault="006A6537" w:rsidP="006A6537">
            <w:pPr>
              <w:pStyle w:val="ListParagraph"/>
              <w:numPr>
                <w:ilvl w:val="0"/>
                <w:numId w:val="1"/>
              </w:numPr>
              <w:rPr>
                <w:sz w:val="16"/>
              </w:rPr>
            </w:pPr>
            <w:r w:rsidRPr="00AC3540">
              <w:rPr>
                <w:sz w:val="16"/>
              </w:rPr>
              <w:t>Draw a map with a basic symbols key</w:t>
            </w:r>
          </w:p>
          <w:p w:rsidR="006A6537" w:rsidRPr="00AC3540" w:rsidRDefault="006A6537" w:rsidP="00047401">
            <w:pPr>
              <w:pStyle w:val="ListParagraph"/>
              <w:ind w:left="360"/>
              <w:rPr>
                <w:sz w:val="16"/>
              </w:rPr>
            </w:pPr>
          </w:p>
        </w:tc>
        <w:tc>
          <w:tcPr>
            <w:tcW w:w="2289" w:type="dxa"/>
          </w:tcPr>
          <w:p w:rsidR="006A6537" w:rsidRPr="00AC3540" w:rsidRDefault="006A6537" w:rsidP="006A6537">
            <w:pPr>
              <w:rPr>
                <w:b/>
                <w:sz w:val="16"/>
              </w:rPr>
            </w:pPr>
            <w:r w:rsidRPr="00AC3540">
              <w:rPr>
                <w:b/>
                <w:sz w:val="16"/>
              </w:rPr>
              <w:t xml:space="preserve">Wonders of Wirral </w:t>
            </w:r>
          </w:p>
          <w:p w:rsidR="00047401" w:rsidRPr="006A6537" w:rsidRDefault="00047401" w:rsidP="00047401">
            <w:pPr>
              <w:pStyle w:val="ListParagraph"/>
              <w:numPr>
                <w:ilvl w:val="0"/>
                <w:numId w:val="1"/>
              </w:numPr>
              <w:rPr>
                <w:b/>
                <w:sz w:val="16"/>
              </w:rPr>
            </w:pPr>
            <w:r>
              <w:rPr>
                <w:sz w:val="16"/>
              </w:rPr>
              <w:t xml:space="preserve">Locate UK </w:t>
            </w:r>
          </w:p>
          <w:p w:rsidR="00047401" w:rsidRPr="00047401" w:rsidRDefault="00047401" w:rsidP="00047401">
            <w:pPr>
              <w:pStyle w:val="ListParagraph"/>
              <w:numPr>
                <w:ilvl w:val="0"/>
                <w:numId w:val="1"/>
              </w:numPr>
              <w:rPr>
                <w:b/>
                <w:sz w:val="16"/>
              </w:rPr>
            </w:pPr>
            <w:r>
              <w:rPr>
                <w:sz w:val="16"/>
              </w:rPr>
              <w:t>Locate Wirral and some capital cities</w:t>
            </w:r>
          </w:p>
          <w:p w:rsidR="00047401" w:rsidRPr="00F7410B" w:rsidRDefault="00047401" w:rsidP="00047401">
            <w:pPr>
              <w:pStyle w:val="ListParagraph"/>
              <w:numPr>
                <w:ilvl w:val="0"/>
                <w:numId w:val="1"/>
              </w:numPr>
              <w:rPr>
                <w:b/>
                <w:sz w:val="16"/>
              </w:rPr>
            </w:pPr>
            <w:r>
              <w:rPr>
                <w:sz w:val="16"/>
              </w:rPr>
              <w:t>Locate countries within the UK</w:t>
            </w:r>
          </w:p>
          <w:p w:rsidR="00F7410B" w:rsidRPr="00047401" w:rsidRDefault="00F7410B" w:rsidP="00047401">
            <w:pPr>
              <w:pStyle w:val="ListParagraph"/>
              <w:numPr>
                <w:ilvl w:val="0"/>
                <w:numId w:val="1"/>
              </w:numPr>
              <w:rPr>
                <w:b/>
                <w:sz w:val="16"/>
              </w:rPr>
            </w:pPr>
            <w:r>
              <w:rPr>
                <w:sz w:val="16"/>
              </w:rPr>
              <w:t>Locate areas within the Wirral</w:t>
            </w:r>
          </w:p>
          <w:p w:rsidR="00047401" w:rsidRPr="00AC3540" w:rsidRDefault="00047401" w:rsidP="00047401">
            <w:pPr>
              <w:pStyle w:val="ListParagraph"/>
              <w:numPr>
                <w:ilvl w:val="0"/>
                <w:numId w:val="1"/>
              </w:numPr>
              <w:rPr>
                <w:b/>
                <w:sz w:val="16"/>
              </w:rPr>
            </w:pPr>
            <w:r>
              <w:rPr>
                <w:sz w:val="16"/>
              </w:rPr>
              <w:t>Use c</w:t>
            </w:r>
            <w:r w:rsidRPr="00AC3540">
              <w:rPr>
                <w:sz w:val="16"/>
              </w:rPr>
              <w:t>ompass</w:t>
            </w:r>
            <w:r>
              <w:rPr>
                <w:sz w:val="16"/>
              </w:rPr>
              <w:t xml:space="preserve"> directions on a local map </w:t>
            </w:r>
          </w:p>
          <w:p w:rsidR="00047401" w:rsidRPr="00AC3540" w:rsidRDefault="00047401" w:rsidP="00047401">
            <w:pPr>
              <w:pStyle w:val="ListParagraph"/>
              <w:numPr>
                <w:ilvl w:val="0"/>
                <w:numId w:val="1"/>
              </w:numPr>
              <w:rPr>
                <w:sz w:val="16"/>
              </w:rPr>
            </w:pPr>
            <w:r>
              <w:rPr>
                <w:sz w:val="16"/>
              </w:rPr>
              <w:t xml:space="preserve">Draw a map with a </w:t>
            </w:r>
            <w:r w:rsidRPr="00AC3540">
              <w:rPr>
                <w:sz w:val="16"/>
              </w:rPr>
              <w:t>symbols key</w:t>
            </w:r>
          </w:p>
          <w:p w:rsidR="006A6537" w:rsidRPr="00AC3540" w:rsidRDefault="00047401" w:rsidP="006A6537">
            <w:pPr>
              <w:pStyle w:val="ListParagraph"/>
              <w:numPr>
                <w:ilvl w:val="0"/>
                <w:numId w:val="1"/>
              </w:numPr>
              <w:rPr>
                <w:sz w:val="16"/>
              </w:rPr>
            </w:pPr>
            <w:r>
              <w:rPr>
                <w:sz w:val="16"/>
              </w:rPr>
              <w:t>Locate human and physical features on a local map</w:t>
            </w:r>
          </w:p>
        </w:tc>
        <w:tc>
          <w:tcPr>
            <w:tcW w:w="3919" w:type="dxa"/>
            <w:gridSpan w:val="2"/>
            <w:shd w:val="clear" w:color="auto" w:fill="FFFFFF" w:themeFill="background1"/>
          </w:tcPr>
          <w:p w:rsidR="006A6537" w:rsidRPr="00AC3540" w:rsidRDefault="006A6537" w:rsidP="006A6537">
            <w:pPr>
              <w:rPr>
                <w:b/>
                <w:sz w:val="16"/>
              </w:rPr>
            </w:pPr>
            <w:r w:rsidRPr="00AC3540">
              <w:rPr>
                <w:b/>
                <w:sz w:val="16"/>
              </w:rPr>
              <w:t xml:space="preserve">Wonders of Wirral </w:t>
            </w:r>
          </w:p>
          <w:p w:rsidR="00F7410B" w:rsidRPr="00F7410B" w:rsidRDefault="00F7410B" w:rsidP="00F7410B">
            <w:pPr>
              <w:pStyle w:val="ListParagraph"/>
              <w:numPr>
                <w:ilvl w:val="0"/>
                <w:numId w:val="1"/>
              </w:numPr>
              <w:rPr>
                <w:sz w:val="16"/>
              </w:rPr>
            </w:pPr>
            <w:r>
              <w:rPr>
                <w:sz w:val="16"/>
              </w:rPr>
              <w:t>Locate UK and other countries around the world</w:t>
            </w:r>
          </w:p>
          <w:p w:rsidR="00F7410B" w:rsidRDefault="00F7410B" w:rsidP="00F7410B">
            <w:pPr>
              <w:pStyle w:val="ListParagraph"/>
              <w:numPr>
                <w:ilvl w:val="0"/>
                <w:numId w:val="1"/>
              </w:numPr>
              <w:rPr>
                <w:sz w:val="16"/>
              </w:rPr>
            </w:pPr>
            <w:r w:rsidRPr="00F7410B">
              <w:rPr>
                <w:sz w:val="16"/>
              </w:rPr>
              <w:t>Locate countries within the UK</w:t>
            </w:r>
          </w:p>
          <w:p w:rsidR="00F7410B" w:rsidRPr="00F7410B" w:rsidRDefault="00F7410B" w:rsidP="00F7410B">
            <w:pPr>
              <w:pStyle w:val="ListParagraph"/>
              <w:numPr>
                <w:ilvl w:val="0"/>
                <w:numId w:val="1"/>
              </w:numPr>
              <w:rPr>
                <w:sz w:val="16"/>
              </w:rPr>
            </w:pPr>
            <w:r>
              <w:rPr>
                <w:sz w:val="16"/>
              </w:rPr>
              <w:t>Locate areas within the Wirral</w:t>
            </w:r>
          </w:p>
          <w:p w:rsidR="00F7410B" w:rsidRPr="00F7410B" w:rsidRDefault="00F7410B" w:rsidP="00F7410B">
            <w:pPr>
              <w:pStyle w:val="ListParagraph"/>
              <w:numPr>
                <w:ilvl w:val="0"/>
                <w:numId w:val="1"/>
              </w:numPr>
              <w:rPr>
                <w:sz w:val="16"/>
              </w:rPr>
            </w:pPr>
            <w:r w:rsidRPr="00F7410B">
              <w:rPr>
                <w:sz w:val="16"/>
              </w:rPr>
              <w:t xml:space="preserve">Use compass directions on a local map </w:t>
            </w:r>
          </w:p>
          <w:p w:rsidR="00F7410B" w:rsidRPr="00F7410B" w:rsidRDefault="00F7410B" w:rsidP="00F7410B">
            <w:pPr>
              <w:pStyle w:val="ListParagraph"/>
              <w:numPr>
                <w:ilvl w:val="0"/>
                <w:numId w:val="1"/>
              </w:numPr>
              <w:rPr>
                <w:sz w:val="16"/>
              </w:rPr>
            </w:pPr>
            <w:r w:rsidRPr="00F7410B">
              <w:rPr>
                <w:sz w:val="16"/>
              </w:rPr>
              <w:t>Draw a map with a symbols key</w:t>
            </w:r>
          </w:p>
          <w:p w:rsidR="006A6537" w:rsidRDefault="00F7410B" w:rsidP="00F7410B">
            <w:pPr>
              <w:pStyle w:val="ListParagraph"/>
              <w:numPr>
                <w:ilvl w:val="0"/>
                <w:numId w:val="1"/>
              </w:numPr>
              <w:rPr>
                <w:sz w:val="16"/>
              </w:rPr>
            </w:pPr>
            <w:r w:rsidRPr="00F7410B">
              <w:rPr>
                <w:sz w:val="16"/>
              </w:rPr>
              <w:t>Locate human and physical features on a local map</w:t>
            </w:r>
          </w:p>
          <w:p w:rsidR="00F7410B" w:rsidRPr="00AC3540" w:rsidRDefault="00F7410B" w:rsidP="00F7410B">
            <w:pPr>
              <w:pStyle w:val="ListParagraph"/>
              <w:numPr>
                <w:ilvl w:val="0"/>
                <w:numId w:val="1"/>
              </w:numPr>
              <w:rPr>
                <w:sz w:val="16"/>
              </w:rPr>
            </w:pPr>
            <w:bookmarkStart w:id="0" w:name="_GoBack"/>
            <w:bookmarkEnd w:id="0"/>
          </w:p>
        </w:tc>
      </w:tr>
    </w:tbl>
    <w:p w:rsidR="007251A8" w:rsidRDefault="00F7410B"/>
    <w:sectPr w:rsidR="007251A8" w:rsidSect="00AC354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F5C7C"/>
    <w:multiLevelType w:val="hybridMultilevel"/>
    <w:tmpl w:val="9DDECA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D4AB4"/>
    <w:multiLevelType w:val="hybridMultilevel"/>
    <w:tmpl w:val="C81C78FA"/>
    <w:lvl w:ilvl="0" w:tplc="B554FA38">
      <w:start w:val="5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07E00AA"/>
    <w:multiLevelType w:val="hybridMultilevel"/>
    <w:tmpl w:val="811CA2BA"/>
    <w:lvl w:ilvl="0" w:tplc="F6FA6E1C">
      <w:start w:val="5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2AA15DC"/>
    <w:multiLevelType w:val="hybridMultilevel"/>
    <w:tmpl w:val="C4D0F8D4"/>
    <w:lvl w:ilvl="0" w:tplc="C0ECC53A">
      <w:start w:val="5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0306A11"/>
    <w:multiLevelType w:val="hybridMultilevel"/>
    <w:tmpl w:val="1A06DD82"/>
    <w:lvl w:ilvl="0" w:tplc="3EA6F94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124"/>
    <w:rsid w:val="00047401"/>
    <w:rsid w:val="000A3124"/>
    <w:rsid w:val="002265ED"/>
    <w:rsid w:val="004C2807"/>
    <w:rsid w:val="00540092"/>
    <w:rsid w:val="006A6537"/>
    <w:rsid w:val="008344C2"/>
    <w:rsid w:val="00AC3540"/>
    <w:rsid w:val="00D362FC"/>
    <w:rsid w:val="00DB6B1D"/>
    <w:rsid w:val="00F74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5F1008"/>
  <w15:chartTrackingRefBased/>
  <w15:docId w15:val="{AAF30577-AABF-435C-BF05-46384F9CE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A31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A312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C35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35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706</Words>
  <Characters>4028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</Company>
  <LinksUpToDate>false</LinksUpToDate>
  <CharactersWithSpaces>4725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 Dunning</dc:creator>
  <cp:keywords/>
  <dc:description/>
  <cp:lastModifiedBy>H Dunning</cp:lastModifiedBy>
  <cp:revision>2</cp:revision>
  <cp:lastPrinted>2023-12-12T10:45:00Z</cp:lastPrinted>
  <dcterms:created xsi:type="dcterms:W3CDTF">2024-01-16T14:48:00Z</dcterms:created>
  <dcterms:modified xsi:type="dcterms:W3CDTF">2024-01-16T14:48:00Z</dcterms:modified>
</cp:coreProperties>
</file>