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2EAB" w14:textId="0703270F" w:rsidR="00A17C73" w:rsidRPr="00A17C73" w:rsidRDefault="00A17C73">
      <w:pPr>
        <w:rPr>
          <w:rFonts w:ascii="Arial" w:hAnsi="Arial" w:cs="Arial"/>
          <w:sz w:val="32"/>
          <w:szCs w:val="32"/>
        </w:rPr>
      </w:pPr>
      <w:r w:rsidRPr="00A17C73">
        <w:rPr>
          <w:rFonts w:ascii="Arial" w:hAnsi="Arial" w:cs="Arial"/>
          <w:sz w:val="32"/>
          <w:szCs w:val="32"/>
        </w:rPr>
        <w:t>Governor Visit to Zebras 1.15 pm Wednesday 4</w:t>
      </w:r>
      <w:r w:rsidRPr="00A17C73">
        <w:rPr>
          <w:rFonts w:ascii="Arial" w:hAnsi="Arial" w:cs="Arial"/>
          <w:sz w:val="32"/>
          <w:szCs w:val="32"/>
          <w:vertAlign w:val="superscript"/>
        </w:rPr>
        <w:t>th</w:t>
      </w:r>
      <w:r w:rsidRPr="00A17C73">
        <w:rPr>
          <w:rFonts w:ascii="Arial" w:hAnsi="Arial" w:cs="Arial"/>
          <w:sz w:val="32"/>
          <w:szCs w:val="32"/>
        </w:rPr>
        <w:t xml:space="preserve"> February </w:t>
      </w:r>
    </w:p>
    <w:p w14:paraId="185722D4" w14:textId="2B2106CA" w:rsidR="00A17C73" w:rsidRPr="00A17C73" w:rsidRDefault="00A17C73">
      <w:pPr>
        <w:rPr>
          <w:rFonts w:ascii="Arial" w:hAnsi="Arial" w:cs="Arial"/>
          <w:sz w:val="32"/>
          <w:szCs w:val="32"/>
        </w:rPr>
      </w:pPr>
      <w:proofErr w:type="gramStart"/>
      <w:r w:rsidRPr="00A17C73">
        <w:rPr>
          <w:rFonts w:ascii="Arial" w:hAnsi="Arial" w:cs="Arial"/>
          <w:sz w:val="32"/>
          <w:szCs w:val="32"/>
        </w:rPr>
        <w:t>Subject :</w:t>
      </w:r>
      <w:proofErr w:type="gramEnd"/>
      <w:r w:rsidRPr="00A17C73">
        <w:rPr>
          <w:rFonts w:ascii="Arial" w:hAnsi="Arial" w:cs="Arial"/>
          <w:sz w:val="32"/>
          <w:szCs w:val="32"/>
        </w:rPr>
        <w:t xml:space="preserve"> Science  Topic : Healthy Eating </w:t>
      </w:r>
    </w:p>
    <w:p w14:paraId="3AD80978" w14:textId="0CF01378" w:rsidR="00A17C73" w:rsidRPr="00A17C73" w:rsidRDefault="00A17C73">
      <w:pPr>
        <w:rPr>
          <w:rFonts w:ascii="Arial" w:hAnsi="Arial" w:cs="Arial"/>
          <w:sz w:val="32"/>
          <w:szCs w:val="32"/>
        </w:rPr>
      </w:pPr>
    </w:p>
    <w:p w14:paraId="71279205" w14:textId="4E79164C" w:rsidR="00A17C73" w:rsidRDefault="00A17C73">
      <w:pPr>
        <w:rPr>
          <w:rFonts w:ascii="Arial" w:hAnsi="Arial" w:cs="Arial"/>
          <w:sz w:val="32"/>
          <w:szCs w:val="32"/>
        </w:rPr>
      </w:pPr>
      <w:r w:rsidRPr="00A17C73">
        <w:rPr>
          <w:rFonts w:ascii="Arial" w:hAnsi="Arial" w:cs="Arial"/>
          <w:sz w:val="32"/>
          <w:szCs w:val="32"/>
        </w:rPr>
        <w:t xml:space="preserve">A very enthusiastic lesson on healthy eating choices.  The class was fully engaged and gave great responses and reasoning, which showed that they had understood and retained prior learning.  </w:t>
      </w:r>
    </w:p>
    <w:p w14:paraId="7792F161" w14:textId="0F0C22DB" w:rsidR="00A17C73" w:rsidRDefault="00A17C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Lots of listening, and turn-taking was observed which demonstrated how they are continuing to grow in their social skills and speaking and listening skills awareness. </w:t>
      </w:r>
    </w:p>
    <w:p w14:paraId="7AB1BFAE" w14:textId="7CEED734" w:rsidR="00A17C73" w:rsidRDefault="00A17C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As the lesson, was quite interactive, a pupil requested to take a sit out on his chair, despite this, he remained fully engaged and contributing to the session.  </w:t>
      </w:r>
    </w:p>
    <w:p w14:paraId="71C2D562" w14:textId="5A80F53B" w:rsidR="00A17C73" w:rsidRDefault="00A17C73">
      <w:pPr>
        <w:rPr>
          <w:rFonts w:ascii="Arial" w:hAnsi="Arial" w:cs="Arial"/>
          <w:sz w:val="32"/>
          <w:szCs w:val="32"/>
        </w:rPr>
      </w:pPr>
    </w:p>
    <w:p w14:paraId="204CB02D" w14:textId="307AB3EA" w:rsidR="00A17C73" w:rsidRDefault="00A17C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was a lovely lesson and I really enjoyed observing it. </w:t>
      </w:r>
    </w:p>
    <w:p w14:paraId="6E54ED93" w14:textId="4B2B0AE0" w:rsidR="00A17C73" w:rsidRDefault="00A17C73">
      <w:pPr>
        <w:rPr>
          <w:rFonts w:ascii="Arial" w:hAnsi="Arial" w:cs="Arial"/>
          <w:sz w:val="32"/>
          <w:szCs w:val="32"/>
        </w:rPr>
      </w:pPr>
    </w:p>
    <w:p w14:paraId="4D4D118F" w14:textId="20A78127" w:rsidR="00A17C73" w:rsidRDefault="00A17C73">
      <w:pPr>
        <w:rPr>
          <w:rFonts w:ascii="Arial" w:hAnsi="Arial" w:cs="Arial"/>
          <w:sz w:val="32"/>
          <w:szCs w:val="32"/>
        </w:rPr>
      </w:pPr>
    </w:p>
    <w:sectPr w:rsidR="00A17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73"/>
    <w:rsid w:val="00336C75"/>
    <w:rsid w:val="00A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7EBC"/>
  <w15:chartTrackingRefBased/>
  <w15:docId w15:val="{8D6EA64F-19A2-4F40-B6EE-181F486B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Cotgrave</dc:creator>
  <cp:keywords/>
  <dc:description/>
  <cp:lastModifiedBy>Cathy Cotgrave</cp:lastModifiedBy>
  <cp:revision>2</cp:revision>
  <dcterms:created xsi:type="dcterms:W3CDTF">2026-02-11T10:04:00Z</dcterms:created>
  <dcterms:modified xsi:type="dcterms:W3CDTF">2026-02-11T10:04:00Z</dcterms:modified>
</cp:coreProperties>
</file>