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330C" w14:textId="2C82C241" w:rsidR="00D81C4A" w:rsidRPr="006B29AA" w:rsidRDefault="00D81C4A" w:rsidP="00D81C4A">
      <w:pPr>
        <w:jc w:val="center"/>
        <w:rPr>
          <w:b/>
          <w:bCs/>
          <w:sz w:val="28"/>
          <w:szCs w:val="28"/>
          <w:u w:val="single"/>
        </w:rPr>
      </w:pPr>
      <w:r w:rsidRPr="006B29AA">
        <w:rPr>
          <w:b/>
          <w:bCs/>
          <w:sz w:val="28"/>
          <w:szCs w:val="28"/>
          <w:u w:val="single"/>
        </w:rPr>
        <w:t>Wolves Class Visit – Summer 2026</w:t>
      </w:r>
    </w:p>
    <w:p w14:paraId="291F8A96" w14:textId="77777777" w:rsidR="006B29AA" w:rsidRDefault="006B29AA" w:rsidP="00D81C4A">
      <w:pPr>
        <w:rPr>
          <w:rFonts w:ascii="Arial" w:hAnsi="Arial" w:cs="Arial"/>
          <w:color w:val="222222"/>
          <w:sz w:val="28"/>
          <w:szCs w:val="28"/>
          <w:shd w:val="clear" w:color="auto" w:fill="FFFFFF"/>
        </w:rPr>
      </w:pPr>
    </w:p>
    <w:p w14:paraId="048E4DA3" w14:textId="4D4ABE5C"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shd w:val="clear" w:color="auto" w:fill="FFFFFF"/>
        </w:rPr>
        <w:t>This week I had the pleasure of joining Wolves class for their dimensions lesson. Wolves</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 xml:space="preserve"> current topic is </w:t>
      </w:r>
      <w:r w:rsidR="006B29AA">
        <w:rPr>
          <w:rFonts w:ascii="Arial" w:hAnsi="Arial" w:cs="Arial"/>
          <w:color w:val="222222"/>
          <w:sz w:val="28"/>
          <w:szCs w:val="28"/>
          <w:shd w:val="clear" w:color="auto" w:fill="FFFFFF"/>
        </w:rPr>
        <w:t xml:space="preserve">Over </w:t>
      </w:r>
      <w:proofErr w:type="gramStart"/>
      <w:r w:rsidR="006B29AA">
        <w:rPr>
          <w:rFonts w:ascii="Arial" w:hAnsi="Arial" w:cs="Arial"/>
          <w:color w:val="222222"/>
          <w:sz w:val="28"/>
          <w:szCs w:val="28"/>
          <w:shd w:val="clear" w:color="auto" w:fill="FFFFFF"/>
        </w:rPr>
        <w:t>The</w:t>
      </w:r>
      <w:proofErr w:type="gramEnd"/>
      <w:r w:rsidR="006B29AA">
        <w:rPr>
          <w:rFonts w:ascii="Arial" w:hAnsi="Arial" w:cs="Arial"/>
          <w:color w:val="222222"/>
          <w:sz w:val="28"/>
          <w:szCs w:val="28"/>
          <w:shd w:val="clear" w:color="auto" w:fill="FFFFFF"/>
        </w:rPr>
        <w:t xml:space="preserve"> </w:t>
      </w:r>
      <w:r w:rsidRPr="006B29AA">
        <w:rPr>
          <w:rFonts w:ascii="Arial" w:hAnsi="Arial" w:cs="Arial"/>
          <w:color w:val="222222"/>
          <w:sz w:val="28"/>
          <w:szCs w:val="28"/>
          <w:shd w:val="clear" w:color="auto" w:fill="FFFFFF"/>
        </w:rPr>
        <w:t>Rainbow.</w:t>
      </w:r>
    </w:p>
    <w:p w14:paraId="39F4FB0F" w14:textId="77777777"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When I arrived</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 xml:space="preserve"> the children were sitting quietly and after saying hello and giving me a wave</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 xml:space="preserve"> they did their afternoon song. Following </w:t>
      </w:r>
      <w:r w:rsidR="006B29AA">
        <w:rPr>
          <w:rFonts w:ascii="Arial" w:hAnsi="Arial" w:cs="Arial"/>
          <w:color w:val="222222"/>
          <w:sz w:val="28"/>
          <w:szCs w:val="28"/>
          <w:shd w:val="clear" w:color="auto" w:fill="FFFFFF"/>
        </w:rPr>
        <w:t>t</w:t>
      </w:r>
      <w:r w:rsidRPr="006B29AA">
        <w:rPr>
          <w:rFonts w:ascii="Arial" w:hAnsi="Arial" w:cs="Arial"/>
          <w:color w:val="222222"/>
          <w:sz w:val="28"/>
          <w:szCs w:val="28"/>
          <w:shd w:val="clear" w:color="auto" w:fill="FFFFFF"/>
        </w:rPr>
        <w:t>he visual timetable</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 xml:space="preserve"> the children knew exactly what was coming next and were excited to tell me they were learning about rainbows.</w:t>
      </w:r>
    </w:p>
    <w:p w14:paraId="5242616C" w14:textId="77777777"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After a beautiful rendition of the rainbow song, complete with enthusiastic actions, the children discussed the seasons.</w:t>
      </w:r>
    </w:p>
    <w:p w14:paraId="5DB5B14F" w14:textId="77777777"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Each child got a turn in answering teacher</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s questions about months of the year and what season they belong to. The children’s knowledge of why seasons are important was amazing!</w:t>
      </w:r>
    </w:p>
    <w:p w14:paraId="0AA58E2C" w14:textId="77777777"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Their knowledge of the seasons was put to the test by an activity that was already set up at the back of the room. In pairs the children had to dress for a season using the different props and their partner had to guess which season it was. Whilst the children waited for their turn</w:t>
      </w:r>
      <w:r w:rsidR="006B29AA">
        <w:rPr>
          <w:rFonts w:ascii="Arial" w:hAnsi="Arial" w:cs="Arial"/>
          <w:color w:val="222222"/>
          <w:sz w:val="28"/>
          <w:szCs w:val="28"/>
          <w:shd w:val="clear" w:color="auto" w:fill="FFFFFF"/>
        </w:rPr>
        <w:t>,</w:t>
      </w:r>
      <w:r w:rsidRPr="006B29AA">
        <w:rPr>
          <w:rFonts w:ascii="Arial" w:hAnsi="Arial" w:cs="Arial"/>
          <w:color w:val="222222"/>
          <w:sz w:val="28"/>
          <w:szCs w:val="28"/>
          <w:shd w:val="clear" w:color="auto" w:fill="FFFFFF"/>
        </w:rPr>
        <w:t xml:space="preserve"> they were very patient either colouring or doing book work with a member of staff.</w:t>
      </w:r>
    </w:p>
    <w:p w14:paraId="53C2384F" w14:textId="77777777" w:rsidR="006B29A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In the class next door children were taken individually for their 1:1 reading session. This was all done seamlessly so as not to disturb the flow of the lesson.</w:t>
      </w:r>
    </w:p>
    <w:p w14:paraId="2F6311AE" w14:textId="5CF71127" w:rsidR="00D81C4A" w:rsidRDefault="00D81C4A" w:rsidP="00D81C4A">
      <w:pPr>
        <w:rPr>
          <w:rFonts w:ascii="Arial" w:hAnsi="Arial" w:cs="Arial"/>
          <w:color w:val="222222"/>
          <w:sz w:val="28"/>
          <w:szCs w:val="28"/>
          <w:shd w:val="clear" w:color="auto" w:fill="FFFFFF"/>
        </w:rPr>
      </w:pPr>
      <w:r w:rsidRPr="006B29AA">
        <w:rPr>
          <w:rFonts w:ascii="Arial" w:hAnsi="Arial" w:cs="Arial"/>
          <w:color w:val="222222"/>
          <w:sz w:val="28"/>
          <w:szCs w:val="28"/>
        </w:rPr>
        <w:br/>
      </w:r>
      <w:r w:rsidRPr="006B29AA">
        <w:rPr>
          <w:rFonts w:ascii="Arial" w:hAnsi="Arial" w:cs="Arial"/>
          <w:color w:val="222222"/>
          <w:sz w:val="28"/>
          <w:szCs w:val="28"/>
          <w:shd w:val="clear" w:color="auto" w:fill="FFFFFF"/>
        </w:rPr>
        <w:t>Thank you so much for having me Wolves and I look forward to seeing you all again after the summer. Keep being wonderful!</w:t>
      </w:r>
    </w:p>
    <w:p w14:paraId="0D59F8F0" w14:textId="4FAFB4A7" w:rsidR="006B29AA" w:rsidRDefault="006B29AA" w:rsidP="00D81C4A">
      <w:pPr>
        <w:rPr>
          <w:rFonts w:ascii="Arial" w:hAnsi="Arial" w:cs="Arial"/>
          <w:color w:val="222222"/>
          <w:sz w:val="28"/>
          <w:szCs w:val="28"/>
          <w:shd w:val="clear" w:color="auto" w:fill="FFFFFF"/>
        </w:rPr>
      </w:pPr>
    </w:p>
    <w:p w14:paraId="22B23D9E" w14:textId="1D54CFB9" w:rsidR="006B29AA" w:rsidRPr="006B29AA" w:rsidRDefault="006B29AA" w:rsidP="00D81C4A">
      <w:pPr>
        <w:rPr>
          <w:b/>
          <w:bCs/>
          <w:sz w:val="28"/>
          <w:szCs w:val="28"/>
          <w:u w:val="single"/>
        </w:rPr>
      </w:pPr>
      <w:r>
        <w:rPr>
          <w:rFonts w:ascii="Arial" w:hAnsi="Arial" w:cs="Arial"/>
          <w:color w:val="222222"/>
          <w:sz w:val="28"/>
          <w:szCs w:val="28"/>
          <w:shd w:val="clear" w:color="auto" w:fill="FFFFFF"/>
        </w:rPr>
        <w:t>Your class Governor - Catherine</w:t>
      </w:r>
    </w:p>
    <w:sectPr w:rsidR="006B29AA" w:rsidRPr="006B29AA" w:rsidSect="006B29AA">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4A"/>
    <w:rsid w:val="006B29AA"/>
    <w:rsid w:val="00D81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4983"/>
  <w15:chartTrackingRefBased/>
  <w15:docId w15:val="{E3B14F13-04A0-41E6-82EE-4AD09F5D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2026-05-18T10:24:00Z</dcterms:created>
  <dcterms:modified xsi:type="dcterms:W3CDTF">2026-05-18T10:59:00Z</dcterms:modified>
</cp:coreProperties>
</file>