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C2" w:rsidRDefault="005926A5" w:rsidP="0020074B">
      <w:pPr>
        <w:tabs>
          <w:tab w:val="center" w:pos="5233"/>
          <w:tab w:val="left" w:pos="7950"/>
        </w:tabs>
      </w:pPr>
      <w:r>
        <w:rPr>
          <w:noProof/>
          <w:lang w:eastAsia="en-GB"/>
        </w:rPr>
        <w:drawing>
          <wp:anchor distT="0" distB="0" distL="114300" distR="114300" simplePos="0" relativeHeight="251670528" behindDoc="1" locked="0" layoutInCell="1" allowOverlap="1" wp14:anchorId="236B7FEF" wp14:editId="6E17C32C">
            <wp:simplePos x="0" y="0"/>
            <wp:positionH relativeFrom="column">
              <wp:posOffset>4943475</wp:posOffset>
            </wp:positionH>
            <wp:positionV relativeFrom="paragraph">
              <wp:posOffset>271145</wp:posOffset>
            </wp:positionV>
            <wp:extent cx="1800225" cy="1283335"/>
            <wp:effectExtent l="0" t="0" r="9525" b="0"/>
            <wp:wrapTight wrapText="bothSides">
              <wp:wrapPolygon edited="0">
                <wp:start x="0" y="0"/>
                <wp:lineTo x="0" y="21162"/>
                <wp:lineTo x="21486" y="21162"/>
                <wp:lineTo x="21486" y="0"/>
                <wp:lineTo x="0" y="0"/>
              </wp:wrapPolygon>
            </wp:wrapTight>
            <wp:docPr id="28" name="Picture 28" descr="K:\Owls\PSHE WEEK\TUES\football with mark\100_1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wls\PSHE WEEK\TUES\football with mark\100_1059.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00225" cy="1283335"/>
                    </a:xfrm>
                    <a:prstGeom prst="rect">
                      <a:avLst/>
                    </a:prstGeom>
                    <a:noFill/>
                    <a:ln>
                      <a:noFill/>
                    </a:ln>
                  </pic:spPr>
                </pic:pic>
              </a:graphicData>
            </a:graphic>
            <wp14:sizeRelH relativeFrom="page">
              <wp14:pctWidth>0</wp14:pctWidth>
            </wp14:sizeRelH>
            <wp14:sizeRelV relativeFrom="page">
              <wp14:pctHeight>0</wp14:pctHeight>
            </wp14:sizeRelV>
          </wp:anchor>
        </w:drawing>
      </w:r>
      <w:r w:rsidR="00BD64C5">
        <w:rPr>
          <w:noProof/>
          <w:lang w:eastAsia="en-GB"/>
        </w:rPr>
        <w:drawing>
          <wp:anchor distT="0" distB="0" distL="114300" distR="114300" simplePos="0" relativeHeight="251672576" behindDoc="1" locked="0" layoutInCell="1" allowOverlap="1" wp14:anchorId="1AC60005" wp14:editId="38FB8008">
            <wp:simplePos x="0" y="0"/>
            <wp:positionH relativeFrom="column">
              <wp:posOffset>3009900</wp:posOffset>
            </wp:positionH>
            <wp:positionV relativeFrom="paragraph">
              <wp:posOffset>268605</wp:posOffset>
            </wp:positionV>
            <wp:extent cx="988695" cy="958850"/>
            <wp:effectExtent l="0" t="0" r="1905" b="0"/>
            <wp:wrapTight wrapText="bothSides">
              <wp:wrapPolygon edited="0">
                <wp:start x="6659" y="0"/>
                <wp:lineTo x="4162" y="1287"/>
                <wp:lineTo x="0" y="5579"/>
                <wp:lineTo x="0" y="16736"/>
                <wp:lineTo x="5410" y="20599"/>
                <wp:lineTo x="6659" y="21028"/>
                <wp:lineTo x="14566" y="21028"/>
                <wp:lineTo x="15815" y="20599"/>
                <wp:lineTo x="21225" y="16307"/>
                <wp:lineTo x="21225" y="5579"/>
                <wp:lineTo x="17064" y="1287"/>
                <wp:lineTo x="14566" y="0"/>
                <wp:lineTo x="6659"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 for letterhead.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988695" cy="958850"/>
                    </a:xfrm>
                    <a:prstGeom prst="rect">
                      <a:avLst/>
                    </a:prstGeom>
                  </pic:spPr>
                </pic:pic>
              </a:graphicData>
            </a:graphic>
            <wp14:sizeRelH relativeFrom="page">
              <wp14:pctWidth>0</wp14:pctWidth>
            </wp14:sizeRelH>
            <wp14:sizeRelV relativeFrom="page">
              <wp14:pctHeight>0</wp14:pctHeight>
            </wp14:sizeRelV>
          </wp:anchor>
        </w:drawing>
      </w:r>
      <w:r w:rsidR="00BD64C5">
        <w:rPr>
          <w:noProof/>
          <w:lang w:eastAsia="en-GB"/>
        </w:rPr>
        <w:drawing>
          <wp:anchor distT="0" distB="0" distL="114300" distR="114300" simplePos="0" relativeHeight="251671552" behindDoc="1" locked="0" layoutInCell="1" allowOverlap="1" wp14:anchorId="3F203148" wp14:editId="510F6AED">
            <wp:simplePos x="0" y="0"/>
            <wp:positionH relativeFrom="column">
              <wp:posOffset>0</wp:posOffset>
            </wp:positionH>
            <wp:positionV relativeFrom="paragraph">
              <wp:posOffset>268605</wp:posOffset>
            </wp:positionV>
            <wp:extent cx="1925320" cy="1283335"/>
            <wp:effectExtent l="0" t="0" r="0" b="0"/>
            <wp:wrapTight wrapText="bothSides">
              <wp:wrapPolygon edited="0">
                <wp:start x="0" y="0"/>
                <wp:lineTo x="0" y="21162"/>
                <wp:lineTo x="21372" y="21162"/>
                <wp:lineTo x="21372" y="0"/>
                <wp:lineTo x="0" y="0"/>
              </wp:wrapPolygon>
            </wp:wrapTight>
            <wp:docPr id="27" name="Picture 27" descr="K:\Wolves\1. PSHE Week - June 2021\Dance\DSCF68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olves\1. PSHE Week - June 2021\Dance\DSCF686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5320" cy="1283335"/>
                    </a:xfrm>
                    <a:prstGeom prst="rect">
                      <a:avLst/>
                    </a:prstGeom>
                    <a:noFill/>
                    <a:ln>
                      <a:noFill/>
                    </a:ln>
                  </pic:spPr>
                </pic:pic>
              </a:graphicData>
            </a:graphic>
            <wp14:sizeRelH relativeFrom="page">
              <wp14:pctWidth>0</wp14:pctWidth>
            </wp14:sizeRelH>
            <wp14:sizeRelV relativeFrom="page">
              <wp14:pctHeight>0</wp14:pctHeight>
            </wp14:sizeRelV>
          </wp:anchor>
        </w:drawing>
      </w:r>
      <w:r w:rsidR="0020074B">
        <w:tab/>
      </w:r>
      <w:r w:rsidR="009B066A">
        <w:rPr>
          <w:noProof/>
          <w:lang w:eastAsia="en-GB"/>
        </w:rPr>
        <w:drawing>
          <wp:inline distT="0" distB="0" distL="0" distR="0" wp14:anchorId="1EDA9BDA" wp14:editId="4399C7BF">
            <wp:extent cx="800100" cy="77625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ool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1021" cy="777149"/>
                    </a:xfrm>
                    <a:prstGeom prst="rect">
                      <a:avLst/>
                    </a:prstGeom>
                  </pic:spPr>
                </pic:pic>
              </a:graphicData>
            </a:graphic>
          </wp:inline>
        </w:drawing>
      </w:r>
      <w:r w:rsidR="0020074B">
        <w:tab/>
      </w:r>
    </w:p>
    <w:p w:rsidR="00BD64C5" w:rsidRDefault="00BD64C5" w:rsidP="009B066A">
      <w:pPr>
        <w:jc w:val="center"/>
        <w:rPr>
          <w:b/>
          <w:u w:val="single"/>
        </w:rPr>
      </w:pPr>
    </w:p>
    <w:p w:rsidR="009B066A" w:rsidRDefault="009B066A" w:rsidP="009B066A">
      <w:pPr>
        <w:jc w:val="center"/>
        <w:rPr>
          <w:b/>
          <w:u w:val="single"/>
        </w:rPr>
      </w:pPr>
      <w:r w:rsidRPr="009B066A">
        <w:rPr>
          <w:b/>
          <w:u w:val="single"/>
        </w:rPr>
        <w:t xml:space="preserve">Governors Report – </w:t>
      </w:r>
      <w:proofErr w:type="gramStart"/>
      <w:r w:rsidRPr="009B066A">
        <w:rPr>
          <w:b/>
          <w:u w:val="single"/>
        </w:rPr>
        <w:t>Summer</w:t>
      </w:r>
      <w:proofErr w:type="gramEnd"/>
      <w:r w:rsidRPr="009B066A">
        <w:rPr>
          <w:b/>
          <w:u w:val="single"/>
        </w:rPr>
        <w:t xml:space="preserve"> 2021</w:t>
      </w:r>
    </w:p>
    <w:p w:rsidR="009B066A" w:rsidRDefault="00392FA9" w:rsidP="009B066A">
      <w:pPr>
        <w:jc w:val="center"/>
        <w:rPr>
          <w:b/>
          <w:i/>
          <w:u w:val="single"/>
        </w:rPr>
      </w:pPr>
      <w:r>
        <w:rPr>
          <w:b/>
          <w:i/>
          <w:u w:val="single"/>
        </w:rPr>
        <w:t>PSHE</w:t>
      </w:r>
    </w:p>
    <w:p w:rsidR="009B066A" w:rsidRDefault="00392FA9" w:rsidP="009B066A">
      <w:pPr>
        <w:jc w:val="center"/>
        <w:rPr>
          <w:b/>
          <w:i/>
          <w:u w:val="single"/>
        </w:rPr>
      </w:pPr>
      <w:r>
        <w:rPr>
          <w:b/>
          <w:i/>
          <w:u w:val="single"/>
        </w:rPr>
        <w:t>Roz Warren</w:t>
      </w:r>
    </w:p>
    <w:p w:rsidR="009B066A" w:rsidRDefault="009B066A" w:rsidP="009B066A">
      <w:pPr>
        <w:rPr>
          <w:b/>
          <w:sz w:val="24"/>
          <w:szCs w:val="24"/>
          <w:u w:val="single"/>
        </w:rPr>
      </w:pPr>
      <w:r w:rsidRPr="006274BF">
        <w:rPr>
          <w:b/>
          <w:sz w:val="24"/>
          <w:szCs w:val="24"/>
          <w:u w:val="single"/>
        </w:rPr>
        <w:t>Achievements</w:t>
      </w:r>
    </w:p>
    <w:p w:rsidR="00BD64C5" w:rsidRDefault="005926A5" w:rsidP="00BD64C5">
      <w:pPr>
        <w:spacing w:after="0" w:line="240" w:lineRule="auto"/>
        <w:rPr>
          <w:rFonts w:eastAsia="Times New Roman" w:cstheme="minorHAnsi"/>
          <w:color w:val="000000"/>
          <w:sz w:val="24"/>
          <w:szCs w:val="24"/>
          <w:lang w:eastAsia="en-GB"/>
        </w:rPr>
      </w:pPr>
      <w:r>
        <w:rPr>
          <w:noProof/>
          <w:lang w:eastAsia="en-GB"/>
        </w:rPr>
        <w:drawing>
          <wp:anchor distT="0" distB="0" distL="114300" distR="114300" simplePos="0" relativeHeight="251669504" behindDoc="1" locked="0" layoutInCell="1" allowOverlap="1" wp14:anchorId="3310638C" wp14:editId="16C7D1EC">
            <wp:simplePos x="0" y="0"/>
            <wp:positionH relativeFrom="column">
              <wp:posOffset>9525</wp:posOffset>
            </wp:positionH>
            <wp:positionV relativeFrom="paragraph">
              <wp:posOffset>2143125</wp:posOffset>
            </wp:positionV>
            <wp:extent cx="1914525" cy="1200150"/>
            <wp:effectExtent l="0" t="0" r="9525" b="0"/>
            <wp:wrapTight wrapText="bothSides">
              <wp:wrapPolygon edited="0">
                <wp:start x="0" y="0"/>
                <wp:lineTo x="0" y="21257"/>
                <wp:lineTo x="21493" y="21257"/>
                <wp:lineTo x="21493" y="0"/>
                <wp:lineTo x="0" y="0"/>
              </wp:wrapPolygon>
            </wp:wrapTight>
            <wp:docPr id="25" name="Picture 25" descr="K:\Wolves\Being healthy week pictures\Thursday\101_02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Wolves\Being healthy week pictures\Thursday\101_023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452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6AB6308" wp14:editId="38031475">
            <wp:simplePos x="0" y="0"/>
            <wp:positionH relativeFrom="column">
              <wp:posOffset>5000625</wp:posOffset>
            </wp:positionH>
            <wp:positionV relativeFrom="paragraph">
              <wp:posOffset>16510</wp:posOffset>
            </wp:positionV>
            <wp:extent cx="1676400" cy="1152525"/>
            <wp:effectExtent l="0" t="0" r="0" b="9525"/>
            <wp:wrapTight wrapText="bothSides">
              <wp:wrapPolygon edited="0">
                <wp:start x="0" y="0"/>
                <wp:lineTo x="0" y="21421"/>
                <wp:lineTo x="21355" y="21421"/>
                <wp:lineTo x="21355" y="0"/>
                <wp:lineTo x="0" y="0"/>
              </wp:wrapPolygon>
            </wp:wrapTight>
            <wp:docPr id="19" name="Picture 19" descr="K:\Foxes\Being Healthy and Safe Week\18-6-21\Tam O'Shanter\IMG_4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Foxes\Being Healthy and Safe Week\18-6-21\Tam O'Shanter\IMG_482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64C5" w:rsidRPr="00BD64C5">
        <w:rPr>
          <w:rFonts w:eastAsia="Times New Roman" w:cstheme="minorHAnsi"/>
          <w:color w:val="000000"/>
          <w:sz w:val="24"/>
          <w:szCs w:val="24"/>
          <w:lang w:eastAsia="en-GB"/>
        </w:rPr>
        <w:t xml:space="preserve">The </w:t>
      </w:r>
      <w:r w:rsidR="00BD64C5" w:rsidRPr="00BD64C5">
        <w:rPr>
          <w:rFonts w:eastAsia="Times New Roman" w:cstheme="minorHAnsi"/>
          <w:color w:val="000000"/>
          <w:sz w:val="24"/>
          <w:szCs w:val="24"/>
          <w:lang w:eastAsia="en-GB"/>
        </w:rPr>
        <w:t>priority for September 2020 was to create an</w:t>
      </w:r>
      <w:r w:rsidR="00BD64C5" w:rsidRPr="00BD64C5">
        <w:rPr>
          <w:rFonts w:eastAsia="Times New Roman" w:cstheme="minorHAnsi"/>
          <w:color w:val="000000"/>
          <w:sz w:val="24"/>
          <w:szCs w:val="24"/>
          <w:lang w:eastAsia="en-GB"/>
        </w:rPr>
        <w:t xml:space="preserve"> RSE policy </w:t>
      </w:r>
      <w:r w:rsidR="00BD64C5" w:rsidRPr="00BD64C5">
        <w:rPr>
          <w:rFonts w:eastAsia="Times New Roman" w:cstheme="minorHAnsi"/>
          <w:color w:val="000000"/>
          <w:sz w:val="24"/>
          <w:szCs w:val="24"/>
          <w:lang w:eastAsia="en-GB"/>
        </w:rPr>
        <w:t>which went through a process of consultation and met our children’s needs. The process started by</w:t>
      </w:r>
      <w:r w:rsidR="00BD64C5" w:rsidRPr="00BD64C5">
        <w:rPr>
          <w:rFonts w:eastAsia="Times New Roman" w:cstheme="minorHAnsi"/>
          <w:color w:val="000000"/>
          <w:sz w:val="24"/>
          <w:szCs w:val="24"/>
          <w:lang w:eastAsia="en-GB"/>
        </w:rPr>
        <w:t xml:space="preserve"> consulting all </w:t>
      </w:r>
      <w:proofErr w:type="spellStart"/>
      <w:r w:rsidR="00BD64C5" w:rsidRPr="00BD64C5">
        <w:rPr>
          <w:rFonts w:eastAsia="Times New Roman" w:cstheme="minorHAnsi"/>
          <w:color w:val="000000"/>
          <w:sz w:val="24"/>
          <w:szCs w:val="24"/>
          <w:lang w:eastAsia="en-GB"/>
        </w:rPr>
        <w:t>stakeolders</w:t>
      </w:r>
      <w:proofErr w:type="spellEnd"/>
      <w:r w:rsidR="00BD64C5" w:rsidRPr="00BD64C5">
        <w:rPr>
          <w:rFonts w:eastAsia="Times New Roman" w:cstheme="minorHAnsi"/>
          <w:color w:val="000000"/>
          <w:sz w:val="24"/>
          <w:szCs w:val="24"/>
          <w:lang w:eastAsia="en-GB"/>
        </w:rPr>
        <w:t xml:space="preserve"> to build a shared vision and understanding of the expectation for change. A focus group consisting of staff members, parents and a School Governor met to evaluate the policy and mind map ideas for the best way to implement the changes. Following the meeting an information leaflet was produced to share with our parent community the new guidelines on RSE. The Staff where consulted through a staff meeting and the parents through a questionnaire to gather different views and opinions. </w:t>
      </w:r>
      <w:r w:rsidR="00BD64C5" w:rsidRPr="00BD64C5">
        <w:rPr>
          <w:rFonts w:eastAsia="Times New Roman" w:cstheme="minorHAnsi"/>
          <w:color w:val="000000"/>
          <w:sz w:val="24"/>
          <w:szCs w:val="24"/>
          <w:lang w:eastAsia="en-GB"/>
        </w:rPr>
        <w:t>I</w:t>
      </w:r>
      <w:r w:rsidR="00BD64C5" w:rsidRPr="00BD64C5">
        <w:rPr>
          <w:rFonts w:eastAsia="Times New Roman" w:cstheme="minorHAnsi"/>
          <w:color w:val="000000"/>
          <w:sz w:val="24"/>
          <w:szCs w:val="24"/>
          <w:lang w:eastAsia="en-GB"/>
        </w:rPr>
        <w:t xml:space="preserve"> attended a Curriculum Governors meeting to present information on RSE, gather views and to share the viewpoints of other stakeholders. A new RSE Policy was written to support the changes and a draft was delivered to all staff and shared with the parents and Governors on the school website for a consultation period. After the consultation period had finished the new RSE Policy was ratified by the Governing Body as an official document. Child friendly RSE leaflets were produced to visually show the children through </w:t>
      </w:r>
      <w:proofErr w:type="spellStart"/>
      <w:r w:rsidR="00BD64C5" w:rsidRPr="00BD64C5">
        <w:rPr>
          <w:rFonts w:eastAsia="Times New Roman" w:cstheme="minorHAnsi"/>
          <w:color w:val="000000"/>
          <w:sz w:val="24"/>
          <w:szCs w:val="24"/>
          <w:lang w:eastAsia="en-GB"/>
        </w:rPr>
        <w:t>widgits</w:t>
      </w:r>
      <w:proofErr w:type="spellEnd"/>
      <w:r w:rsidR="00BD64C5" w:rsidRPr="00BD64C5">
        <w:rPr>
          <w:rFonts w:eastAsia="Times New Roman" w:cstheme="minorHAnsi"/>
          <w:color w:val="000000"/>
          <w:sz w:val="24"/>
          <w:szCs w:val="24"/>
          <w:lang w:eastAsia="en-GB"/>
        </w:rPr>
        <w:t xml:space="preserve"> the areas that would be covered during their RSE sessions. Pupil Voice took place at the end of the year to establish how the children responded to the changes made. </w:t>
      </w:r>
    </w:p>
    <w:p w:rsidR="00BD64C5" w:rsidRDefault="00BD64C5" w:rsidP="00BD64C5">
      <w:pPr>
        <w:spacing w:after="0" w:line="240" w:lineRule="auto"/>
        <w:rPr>
          <w:rFonts w:eastAsia="Times New Roman" w:cstheme="minorHAnsi"/>
          <w:color w:val="000000"/>
          <w:sz w:val="24"/>
          <w:szCs w:val="24"/>
          <w:lang w:eastAsia="en-GB"/>
        </w:rPr>
      </w:pPr>
    </w:p>
    <w:p w:rsidR="00B9532E" w:rsidRPr="006274BF" w:rsidRDefault="00BD64C5" w:rsidP="00B9532E">
      <w:pPr>
        <w:spacing w:after="0" w:line="240" w:lineRule="auto"/>
        <w:rPr>
          <w:rFonts w:eastAsia="Times New Roman"/>
          <w:color w:val="000000"/>
          <w:sz w:val="24"/>
          <w:szCs w:val="24"/>
          <w:lang w:eastAsia="en-GB"/>
        </w:rPr>
      </w:pPr>
      <w:r>
        <w:rPr>
          <w:rFonts w:eastAsia="Times New Roman"/>
          <w:color w:val="000000"/>
          <w:sz w:val="24"/>
          <w:szCs w:val="24"/>
          <w:lang w:eastAsia="en-GB"/>
        </w:rPr>
        <w:t>Dur</w:t>
      </w:r>
      <w:r w:rsidR="00B9532E" w:rsidRPr="006274BF">
        <w:rPr>
          <w:rFonts w:eastAsia="Times New Roman"/>
          <w:color w:val="000000"/>
          <w:sz w:val="24"/>
          <w:szCs w:val="24"/>
          <w:lang w:eastAsia="en-GB"/>
        </w:rPr>
        <w:t>ing this academic year</w:t>
      </w:r>
      <w:r w:rsidR="006274BF" w:rsidRPr="006274BF">
        <w:rPr>
          <w:rFonts w:eastAsia="Times New Roman"/>
          <w:color w:val="000000"/>
          <w:sz w:val="24"/>
          <w:szCs w:val="24"/>
          <w:lang w:eastAsia="en-GB"/>
        </w:rPr>
        <w:t xml:space="preserve">, </w:t>
      </w:r>
      <w:r w:rsidR="009501D3" w:rsidRPr="006274BF">
        <w:rPr>
          <w:rFonts w:eastAsia="Times New Roman"/>
          <w:color w:val="000000"/>
          <w:sz w:val="24"/>
          <w:szCs w:val="24"/>
          <w:lang w:eastAsia="en-GB"/>
        </w:rPr>
        <w:t xml:space="preserve">despite </w:t>
      </w:r>
      <w:proofErr w:type="spellStart"/>
      <w:r w:rsidR="009501D3" w:rsidRPr="006274BF">
        <w:rPr>
          <w:rFonts w:eastAsia="Times New Roman"/>
          <w:color w:val="000000"/>
          <w:sz w:val="24"/>
          <w:szCs w:val="24"/>
          <w:lang w:eastAsia="en-GB"/>
        </w:rPr>
        <w:t>Covid</w:t>
      </w:r>
      <w:proofErr w:type="spellEnd"/>
      <w:r w:rsidR="009501D3" w:rsidRPr="006274BF">
        <w:rPr>
          <w:rFonts w:eastAsia="Times New Roman"/>
          <w:color w:val="000000"/>
          <w:sz w:val="24"/>
          <w:szCs w:val="24"/>
          <w:lang w:eastAsia="en-GB"/>
        </w:rPr>
        <w:t xml:space="preserve"> restrictions</w:t>
      </w:r>
      <w:r w:rsidR="006274BF" w:rsidRPr="006274BF">
        <w:rPr>
          <w:rFonts w:eastAsia="Times New Roman"/>
          <w:color w:val="000000"/>
          <w:sz w:val="24"/>
          <w:szCs w:val="24"/>
          <w:lang w:eastAsia="en-GB"/>
        </w:rPr>
        <w:t>,</w:t>
      </w:r>
      <w:r w:rsidR="009501D3" w:rsidRPr="006274BF">
        <w:rPr>
          <w:rFonts w:eastAsia="Times New Roman"/>
          <w:color w:val="000000"/>
          <w:sz w:val="24"/>
          <w:szCs w:val="24"/>
          <w:lang w:eastAsia="en-GB"/>
        </w:rPr>
        <w:t xml:space="preserve"> </w:t>
      </w:r>
      <w:r w:rsidR="00B9532E" w:rsidRPr="006274BF">
        <w:rPr>
          <w:rFonts w:eastAsia="Times New Roman"/>
          <w:color w:val="000000"/>
          <w:sz w:val="24"/>
          <w:szCs w:val="24"/>
          <w:lang w:eastAsia="en-GB"/>
        </w:rPr>
        <w:t xml:space="preserve">all classes have completed the full </w:t>
      </w:r>
      <w:r w:rsidR="00612E16" w:rsidRPr="006274BF">
        <w:rPr>
          <w:rFonts w:eastAsia="Times New Roman"/>
          <w:color w:val="000000"/>
          <w:sz w:val="24"/>
          <w:szCs w:val="24"/>
          <w:lang w:eastAsia="en-GB"/>
        </w:rPr>
        <w:t xml:space="preserve">statutory </w:t>
      </w:r>
      <w:r w:rsidR="00B9532E" w:rsidRPr="006274BF">
        <w:rPr>
          <w:rFonts w:eastAsia="Times New Roman"/>
          <w:color w:val="000000"/>
          <w:sz w:val="24"/>
          <w:szCs w:val="24"/>
          <w:lang w:eastAsia="en-GB"/>
        </w:rPr>
        <w:t>RSE coverage</w:t>
      </w:r>
      <w:r w:rsidR="00612E16" w:rsidRPr="006274BF">
        <w:rPr>
          <w:rFonts w:eastAsia="Times New Roman"/>
          <w:color w:val="000000"/>
          <w:sz w:val="24"/>
          <w:szCs w:val="24"/>
          <w:lang w:eastAsia="en-GB"/>
        </w:rPr>
        <w:t xml:space="preserve"> from the long term PSHE plan</w:t>
      </w:r>
      <w:r w:rsidR="00B9532E" w:rsidRPr="006274BF">
        <w:rPr>
          <w:rFonts w:eastAsia="Times New Roman"/>
          <w:color w:val="000000"/>
          <w:sz w:val="24"/>
          <w:szCs w:val="24"/>
          <w:lang w:eastAsia="en-GB"/>
        </w:rPr>
        <w:t>. Staff and chil</w:t>
      </w:r>
      <w:r w:rsidR="00612E16" w:rsidRPr="006274BF">
        <w:rPr>
          <w:rFonts w:eastAsia="Times New Roman"/>
          <w:color w:val="000000"/>
          <w:sz w:val="24"/>
          <w:szCs w:val="24"/>
          <w:lang w:eastAsia="en-GB"/>
        </w:rPr>
        <w:t>dren</w:t>
      </w:r>
      <w:r w:rsidR="00D726D1" w:rsidRPr="006274BF">
        <w:rPr>
          <w:rFonts w:eastAsia="Times New Roman"/>
          <w:color w:val="000000"/>
          <w:sz w:val="24"/>
          <w:szCs w:val="24"/>
          <w:lang w:eastAsia="en-GB"/>
        </w:rPr>
        <w:t>’s</w:t>
      </w:r>
      <w:r w:rsidR="00612E16" w:rsidRPr="006274BF">
        <w:rPr>
          <w:rFonts w:eastAsia="Times New Roman"/>
          <w:color w:val="000000"/>
          <w:sz w:val="24"/>
          <w:szCs w:val="24"/>
          <w:lang w:eastAsia="en-GB"/>
        </w:rPr>
        <w:t xml:space="preserve"> feedback, alongside a learning walk and book scrutiny show a positive picture of the content taught and its delivery. </w:t>
      </w:r>
    </w:p>
    <w:p w:rsidR="006274BF" w:rsidRPr="006274BF" w:rsidRDefault="006274BF" w:rsidP="00B9532E">
      <w:pPr>
        <w:spacing w:after="0" w:line="240" w:lineRule="auto"/>
        <w:rPr>
          <w:rFonts w:eastAsia="Times New Roman"/>
          <w:color w:val="000000"/>
          <w:sz w:val="24"/>
          <w:szCs w:val="24"/>
          <w:lang w:eastAsia="en-GB"/>
        </w:rPr>
      </w:pPr>
    </w:p>
    <w:p w:rsidR="00612E16" w:rsidRPr="006274BF" w:rsidRDefault="005926A5" w:rsidP="00B9532E">
      <w:pPr>
        <w:spacing w:after="0" w:line="240" w:lineRule="auto"/>
        <w:rPr>
          <w:rFonts w:eastAsia="Times New Roman"/>
          <w:color w:val="000000"/>
          <w:sz w:val="24"/>
          <w:szCs w:val="24"/>
          <w:lang w:eastAsia="en-GB"/>
        </w:rPr>
      </w:pPr>
      <w:bookmarkStart w:id="0" w:name="_GoBack"/>
      <w:r>
        <w:rPr>
          <w:noProof/>
          <w:lang w:eastAsia="en-GB"/>
        </w:rPr>
        <w:drawing>
          <wp:anchor distT="0" distB="0" distL="114300" distR="114300" simplePos="0" relativeHeight="251668480" behindDoc="1" locked="0" layoutInCell="1" allowOverlap="1" wp14:anchorId="69348B37" wp14:editId="1FCDBE75">
            <wp:simplePos x="0" y="0"/>
            <wp:positionH relativeFrom="column">
              <wp:posOffset>4925695</wp:posOffset>
            </wp:positionH>
            <wp:positionV relativeFrom="paragraph">
              <wp:posOffset>81280</wp:posOffset>
            </wp:positionV>
            <wp:extent cx="1751965" cy="1581150"/>
            <wp:effectExtent l="0" t="0" r="635" b="0"/>
            <wp:wrapTight wrapText="bothSides">
              <wp:wrapPolygon edited="0">
                <wp:start x="0" y="0"/>
                <wp:lineTo x="0" y="21340"/>
                <wp:lineTo x="21373" y="21340"/>
                <wp:lineTo x="21373" y="0"/>
                <wp:lineTo x="0" y="0"/>
              </wp:wrapPolygon>
            </wp:wrapTight>
            <wp:docPr id="24" name="Picture 24" descr="K:\Giraffes\PSHE HEATLHY WEEK\100_07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Giraffes\PSHE HEATLHY WEEK\100_0710.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1965" cy="15811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612E16" w:rsidRPr="006274BF">
        <w:rPr>
          <w:rFonts w:eastAsia="Times New Roman"/>
          <w:color w:val="000000"/>
          <w:sz w:val="24"/>
          <w:szCs w:val="24"/>
          <w:lang w:eastAsia="en-GB"/>
        </w:rPr>
        <w:t>The Being Healthy and Safe Week was a huge success and</w:t>
      </w:r>
      <w:r w:rsidR="009501D3" w:rsidRPr="006274BF">
        <w:rPr>
          <w:rFonts w:eastAsia="Times New Roman"/>
          <w:color w:val="000000"/>
          <w:sz w:val="24"/>
          <w:szCs w:val="24"/>
          <w:lang w:eastAsia="en-GB"/>
        </w:rPr>
        <w:t xml:space="preserve"> the</w:t>
      </w:r>
      <w:r w:rsidR="00612E16" w:rsidRPr="006274BF">
        <w:rPr>
          <w:rFonts w:eastAsia="Times New Roman"/>
          <w:color w:val="000000"/>
          <w:sz w:val="24"/>
          <w:szCs w:val="24"/>
          <w:lang w:eastAsia="en-GB"/>
        </w:rPr>
        <w:t xml:space="preserve"> </w:t>
      </w:r>
      <w:r w:rsidR="006274BF" w:rsidRPr="006274BF">
        <w:rPr>
          <w:rFonts w:eastAsia="Times New Roman"/>
          <w:color w:val="000000"/>
          <w:sz w:val="24"/>
          <w:szCs w:val="24"/>
          <w:lang w:eastAsia="en-GB"/>
        </w:rPr>
        <w:t>pupil s</w:t>
      </w:r>
      <w:r w:rsidR="00D24B40" w:rsidRPr="006274BF">
        <w:rPr>
          <w:rFonts w:eastAsia="Times New Roman"/>
          <w:color w:val="000000"/>
          <w:sz w:val="24"/>
          <w:szCs w:val="24"/>
          <w:lang w:eastAsia="en-GB"/>
        </w:rPr>
        <w:t>urveys</w:t>
      </w:r>
      <w:r w:rsidR="00612E16" w:rsidRPr="006274BF">
        <w:rPr>
          <w:rFonts w:eastAsia="Times New Roman"/>
          <w:color w:val="000000"/>
          <w:sz w:val="24"/>
          <w:szCs w:val="24"/>
          <w:lang w:eastAsia="en-GB"/>
        </w:rPr>
        <w:t xml:space="preserve"> reflected that the children enjoyed the week immensely. We had a range of visitors including; </w:t>
      </w:r>
      <w:r w:rsidR="00D726D1" w:rsidRPr="006274BF">
        <w:rPr>
          <w:rFonts w:eastAsia="Times New Roman"/>
          <w:color w:val="000000"/>
          <w:sz w:val="24"/>
          <w:szCs w:val="24"/>
          <w:lang w:eastAsia="en-GB"/>
        </w:rPr>
        <w:t>Claremount Wake Up and Shake Up, St</w:t>
      </w:r>
      <w:r w:rsidR="00612E16" w:rsidRPr="006274BF">
        <w:rPr>
          <w:rFonts w:eastAsia="Times New Roman"/>
          <w:color w:val="000000"/>
          <w:sz w:val="24"/>
          <w:szCs w:val="24"/>
          <w:lang w:eastAsia="en-GB"/>
        </w:rPr>
        <w:t xml:space="preserve"> Helens Rugby Club, MW Multi-Sports, </w:t>
      </w:r>
      <w:r w:rsidR="00D726D1" w:rsidRPr="006274BF">
        <w:rPr>
          <w:rFonts w:eastAsia="Times New Roman"/>
          <w:color w:val="000000"/>
          <w:sz w:val="24"/>
          <w:szCs w:val="24"/>
          <w:lang w:eastAsia="en-GB"/>
        </w:rPr>
        <w:t xml:space="preserve">Yoga, Margarita Dance, MDI Dance, </w:t>
      </w:r>
      <w:r w:rsidR="001863E0" w:rsidRPr="006274BF">
        <w:rPr>
          <w:rFonts w:eastAsia="Times New Roman"/>
          <w:color w:val="000000"/>
          <w:sz w:val="24"/>
          <w:szCs w:val="24"/>
          <w:lang w:eastAsia="en-GB"/>
        </w:rPr>
        <w:t xml:space="preserve">Dentist, </w:t>
      </w:r>
      <w:r w:rsidR="00D726D1" w:rsidRPr="006274BF">
        <w:rPr>
          <w:rFonts w:eastAsia="Times New Roman"/>
          <w:color w:val="000000"/>
          <w:sz w:val="24"/>
          <w:szCs w:val="24"/>
          <w:lang w:eastAsia="en-GB"/>
        </w:rPr>
        <w:t>the Fire Brigade and Police. We also all went on our first class school trips to the farm to promote well-being and mindfulness. Internally we did the magic mile, art sessions, smoothie making,</w:t>
      </w:r>
      <w:r w:rsidR="009501D3" w:rsidRPr="006274BF">
        <w:rPr>
          <w:rFonts w:eastAsia="Times New Roman"/>
          <w:color w:val="000000"/>
          <w:sz w:val="24"/>
          <w:szCs w:val="24"/>
          <w:lang w:eastAsia="en-GB"/>
        </w:rPr>
        <w:t xml:space="preserve"> pet corner, </w:t>
      </w:r>
      <w:r w:rsidR="00D726D1" w:rsidRPr="006274BF">
        <w:rPr>
          <w:rFonts w:eastAsia="Times New Roman"/>
          <w:color w:val="000000"/>
          <w:sz w:val="24"/>
          <w:szCs w:val="24"/>
          <w:lang w:eastAsia="en-GB"/>
        </w:rPr>
        <w:t xml:space="preserve">litter picking and circuit training. </w:t>
      </w:r>
      <w:r w:rsidR="009501D3" w:rsidRPr="006274BF">
        <w:rPr>
          <w:rFonts w:eastAsia="Times New Roman"/>
          <w:color w:val="000000"/>
          <w:sz w:val="24"/>
          <w:szCs w:val="24"/>
          <w:lang w:eastAsia="en-GB"/>
        </w:rPr>
        <w:t xml:space="preserve">It was a fun packed week which we have evidenced through photographs on Face Book. </w:t>
      </w:r>
    </w:p>
    <w:p w:rsidR="00D726D1" w:rsidRPr="006274BF" w:rsidRDefault="00D726D1" w:rsidP="00B9532E">
      <w:pPr>
        <w:spacing w:after="0" w:line="240" w:lineRule="auto"/>
        <w:rPr>
          <w:rFonts w:eastAsia="Times New Roman"/>
          <w:color w:val="000000"/>
          <w:sz w:val="24"/>
          <w:szCs w:val="24"/>
          <w:lang w:eastAsia="en-GB"/>
        </w:rPr>
      </w:pPr>
    </w:p>
    <w:p w:rsidR="00D726D1" w:rsidRPr="006274BF" w:rsidRDefault="00D726D1" w:rsidP="00B9532E">
      <w:pPr>
        <w:spacing w:after="0" w:line="240" w:lineRule="auto"/>
        <w:rPr>
          <w:rFonts w:eastAsia="Times New Roman"/>
          <w:color w:val="000000"/>
          <w:sz w:val="24"/>
          <w:szCs w:val="24"/>
          <w:lang w:eastAsia="en-GB"/>
        </w:rPr>
      </w:pPr>
      <w:r w:rsidRPr="006274BF">
        <w:rPr>
          <w:rFonts w:eastAsia="Times New Roman"/>
          <w:color w:val="000000"/>
          <w:sz w:val="24"/>
          <w:szCs w:val="24"/>
          <w:lang w:eastAsia="en-GB"/>
        </w:rPr>
        <w:t>The ‘Autism Framework Tracker’ which we use as an assessment tool to support and track the children</w:t>
      </w:r>
      <w:r w:rsidR="00366D42" w:rsidRPr="006274BF">
        <w:rPr>
          <w:rFonts w:eastAsia="Times New Roman"/>
          <w:color w:val="000000"/>
          <w:sz w:val="24"/>
          <w:szCs w:val="24"/>
          <w:lang w:eastAsia="en-GB"/>
        </w:rPr>
        <w:t>’s additional needs;</w:t>
      </w:r>
      <w:r w:rsidRPr="006274BF">
        <w:rPr>
          <w:rFonts w:eastAsia="Times New Roman"/>
          <w:color w:val="000000"/>
          <w:sz w:val="24"/>
          <w:szCs w:val="24"/>
          <w:lang w:eastAsia="en-GB"/>
        </w:rPr>
        <w:t xml:space="preserve"> social communication, social interaction, social imagination and flexibility, sensory processing, emotional understanding of self-awareness, learning and independence and community participation is now fully embedded. Its data analysis provides us with areas that are successful and </w:t>
      </w:r>
      <w:r w:rsidR="006274BF">
        <w:rPr>
          <w:rFonts w:eastAsia="Times New Roman"/>
          <w:color w:val="000000"/>
          <w:sz w:val="24"/>
          <w:szCs w:val="24"/>
          <w:lang w:eastAsia="en-GB"/>
        </w:rPr>
        <w:t xml:space="preserve">highlights </w:t>
      </w:r>
      <w:r w:rsidRPr="006274BF">
        <w:rPr>
          <w:rFonts w:eastAsia="Times New Roman"/>
          <w:color w:val="000000"/>
          <w:sz w:val="24"/>
          <w:szCs w:val="24"/>
          <w:lang w:eastAsia="en-GB"/>
        </w:rPr>
        <w:t xml:space="preserve">our development needs. </w:t>
      </w:r>
    </w:p>
    <w:p w:rsidR="0020074B" w:rsidRPr="006274BF" w:rsidRDefault="0020074B" w:rsidP="00B9532E">
      <w:pPr>
        <w:spacing w:after="0" w:line="240" w:lineRule="auto"/>
        <w:rPr>
          <w:rFonts w:eastAsia="Times New Roman"/>
          <w:color w:val="000000"/>
          <w:sz w:val="24"/>
          <w:szCs w:val="24"/>
          <w:lang w:eastAsia="en-GB"/>
        </w:rPr>
      </w:pPr>
    </w:p>
    <w:p w:rsidR="0020074B" w:rsidRPr="006274BF" w:rsidRDefault="0020074B" w:rsidP="00B9532E">
      <w:pPr>
        <w:spacing w:after="0" w:line="240" w:lineRule="auto"/>
        <w:rPr>
          <w:rFonts w:eastAsia="Times New Roman"/>
          <w:color w:val="000000"/>
          <w:sz w:val="24"/>
          <w:szCs w:val="24"/>
          <w:lang w:eastAsia="en-GB"/>
        </w:rPr>
      </w:pPr>
    </w:p>
    <w:p w:rsidR="009B066A" w:rsidRPr="006274BF" w:rsidRDefault="009B066A" w:rsidP="009B066A">
      <w:pPr>
        <w:rPr>
          <w:b/>
          <w:sz w:val="24"/>
          <w:szCs w:val="24"/>
          <w:u w:val="single"/>
        </w:rPr>
      </w:pPr>
      <w:r w:rsidRPr="006274BF">
        <w:rPr>
          <w:b/>
          <w:sz w:val="24"/>
          <w:szCs w:val="24"/>
          <w:u w:val="single"/>
        </w:rPr>
        <w:t>CPD</w:t>
      </w:r>
    </w:p>
    <w:p w:rsidR="004C5A93" w:rsidRPr="006274BF" w:rsidRDefault="009501D3" w:rsidP="009B066A">
      <w:pPr>
        <w:rPr>
          <w:sz w:val="24"/>
          <w:szCs w:val="24"/>
        </w:rPr>
      </w:pPr>
      <w:r w:rsidRPr="006274BF">
        <w:rPr>
          <w:sz w:val="24"/>
          <w:szCs w:val="24"/>
        </w:rPr>
        <w:t>A staff meeting was held in April to reflect</w:t>
      </w:r>
      <w:r w:rsidR="00813EEF" w:rsidRPr="006274BF">
        <w:rPr>
          <w:sz w:val="24"/>
          <w:szCs w:val="24"/>
        </w:rPr>
        <w:t xml:space="preserve"> on</w:t>
      </w:r>
      <w:r w:rsidRPr="006274BF">
        <w:rPr>
          <w:sz w:val="24"/>
          <w:szCs w:val="24"/>
        </w:rPr>
        <w:t xml:space="preserve"> the PSHE updates, refresh staff on the changes to the RSE P</w:t>
      </w:r>
      <w:r w:rsidR="00813EEF" w:rsidRPr="006274BF">
        <w:rPr>
          <w:sz w:val="24"/>
          <w:szCs w:val="24"/>
        </w:rPr>
        <w:t>olicy and to give feedback from</w:t>
      </w:r>
      <w:r w:rsidRPr="006274BF">
        <w:rPr>
          <w:sz w:val="24"/>
          <w:szCs w:val="24"/>
        </w:rPr>
        <w:t xml:space="preserve"> </w:t>
      </w:r>
      <w:r w:rsidR="00813EEF" w:rsidRPr="006274BF">
        <w:rPr>
          <w:sz w:val="24"/>
          <w:szCs w:val="24"/>
        </w:rPr>
        <w:t xml:space="preserve">the </w:t>
      </w:r>
      <w:proofErr w:type="gramStart"/>
      <w:r w:rsidR="00813EEF" w:rsidRPr="006274BF">
        <w:rPr>
          <w:sz w:val="24"/>
          <w:szCs w:val="24"/>
        </w:rPr>
        <w:t>Autumn</w:t>
      </w:r>
      <w:proofErr w:type="gramEnd"/>
      <w:r w:rsidR="00813EEF" w:rsidRPr="006274BF">
        <w:rPr>
          <w:sz w:val="24"/>
          <w:szCs w:val="24"/>
        </w:rPr>
        <w:t xml:space="preserve"> and Spring </w:t>
      </w:r>
      <w:r w:rsidR="00366D42" w:rsidRPr="006274BF">
        <w:rPr>
          <w:sz w:val="24"/>
          <w:szCs w:val="24"/>
        </w:rPr>
        <w:t>book scrutiny and staff survey</w:t>
      </w:r>
      <w:r w:rsidR="00813EEF" w:rsidRPr="006274BF">
        <w:rPr>
          <w:sz w:val="24"/>
          <w:szCs w:val="24"/>
        </w:rPr>
        <w:t>. It was an o</w:t>
      </w:r>
      <w:r w:rsidR="00366D42" w:rsidRPr="006274BF">
        <w:rPr>
          <w:sz w:val="24"/>
          <w:szCs w:val="24"/>
        </w:rPr>
        <w:t>pportunity to share good practic</w:t>
      </w:r>
      <w:r w:rsidR="00813EEF" w:rsidRPr="006274BF">
        <w:rPr>
          <w:sz w:val="24"/>
          <w:szCs w:val="24"/>
        </w:rPr>
        <w:t xml:space="preserve">e and discuss and share different activities that had been successful in our delivery of PSHE. </w:t>
      </w:r>
    </w:p>
    <w:p w:rsidR="00813EEF" w:rsidRPr="006274BF" w:rsidRDefault="00D336D9" w:rsidP="009B066A">
      <w:pPr>
        <w:rPr>
          <w:sz w:val="24"/>
          <w:szCs w:val="24"/>
        </w:rPr>
      </w:pPr>
      <w:r w:rsidRPr="006274BF">
        <w:rPr>
          <w:sz w:val="24"/>
          <w:szCs w:val="24"/>
        </w:rPr>
        <w:t xml:space="preserve">Several members of staff including </w:t>
      </w:r>
      <w:r w:rsidR="003470B0" w:rsidRPr="006274BF">
        <w:rPr>
          <w:sz w:val="24"/>
          <w:szCs w:val="24"/>
        </w:rPr>
        <w:t>myself took</w:t>
      </w:r>
      <w:r w:rsidR="00813EEF" w:rsidRPr="006274BF">
        <w:rPr>
          <w:sz w:val="24"/>
          <w:szCs w:val="24"/>
        </w:rPr>
        <w:t xml:space="preserve"> part in ‘Adverse Childhood Experiences and Trauma Informed Approaches’</w:t>
      </w:r>
      <w:r w:rsidR="001B46AE" w:rsidRPr="006274BF">
        <w:rPr>
          <w:sz w:val="24"/>
          <w:szCs w:val="24"/>
        </w:rPr>
        <w:t xml:space="preserve"> by Wirral Universal Training t</w:t>
      </w:r>
      <w:r w:rsidR="00813EEF" w:rsidRPr="006274BF">
        <w:rPr>
          <w:sz w:val="24"/>
          <w:szCs w:val="24"/>
        </w:rPr>
        <w:t>o</w:t>
      </w:r>
      <w:r w:rsidR="001B46AE" w:rsidRPr="006274BF">
        <w:rPr>
          <w:sz w:val="24"/>
          <w:szCs w:val="24"/>
        </w:rPr>
        <w:t xml:space="preserve"> support the needs of the</w:t>
      </w:r>
      <w:r w:rsidR="00813EEF" w:rsidRPr="006274BF">
        <w:rPr>
          <w:sz w:val="24"/>
          <w:szCs w:val="24"/>
        </w:rPr>
        <w:t xml:space="preserve"> children in our care. </w:t>
      </w:r>
    </w:p>
    <w:p w:rsidR="009B066A" w:rsidRPr="006274BF" w:rsidRDefault="009B066A" w:rsidP="009B066A">
      <w:pPr>
        <w:rPr>
          <w:b/>
          <w:sz w:val="24"/>
          <w:szCs w:val="24"/>
          <w:u w:val="single"/>
        </w:rPr>
      </w:pPr>
      <w:r w:rsidRPr="006274BF">
        <w:rPr>
          <w:b/>
          <w:sz w:val="24"/>
          <w:szCs w:val="24"/>
          <w:u w:val="single"/>
        </w:rPr>
        <w:t>Quality of teaching learning</w:t>
      </w:r>
    </w:p>
    <w:p w:rsidR="00813EEF" w:rsidRPr="006274BF" w:rsidRDefault="00813EEF" w:rsidP="009B066A">
      <w:pPr>
        <w:rPr>
          <w:sz w:val="24"/>
          <w:szCs w:val="24"/>
        </w:rPr>
      </w:pPr>
      <w:r w:rsidRPr="006274BF">
        <w:rPr>
          <w:sz w:val="24"/>
          <w:szCs w:val="24"/>
        </w:rPr>
        <w:t>As the PSHE subject leader, I have completed a range of activities to oversee</w:t>
      </w:r>
      <w:r w:rsidR="00D24B40" w:rsidRPr="006274BF">
        <w:rPr>
          <w:sz w:val="24"/>
          <w:szCs w:val="24"/>
        </w:rPr>
        <w:t xml:space="preserve"> the teaching and learning</w:t>
      </w:r>
      <w:r w:rsidRPr="006274BF">
        <w:rPr>
          <w:sz w:val="24"/>
          <w:szCs w:val="24"/>
        </w:rPr>
        <w:t xml:space="preserve"> </w:t>
      </w:r>
      <w:r w:rsidR="00D24B40" w:rsidRPr="006274BF">
        <w:rPr>
          <w:sz w:val="24"/>
          <w:szCs w:val="24"/>
        </w:rPr>
        <w:t xml:space="preserve">of </w:t>
      </w:r>
      <w:r w:rsidRPr="006274BF">
        <w:rPr>
          <w:sz w:val="24"/>
          <w:szCs w:val="24"/>
        </w:rPr>
        <w:t xml:space="preserve">PSHE this year. </w:t>
      </w:r>
      <w:r w:rsidR="001B46AE" w:rsidRPr="006274BF">
        <w:rPr>
          <w:sz w:val="24"/>
          <w:szCs w:val="24"/>
        </w:rPr>
        <w:t xml:space="preserve">I have collated and analysed the ASD Framework Data, Scrutinised the PSHE books against the planning, been on a learning walk and conducted staff and pupil voice surveys on RSE, Dimensions, Being Healthy Week and the Year 6 children and teachers on the Sex and Health Education lessons taught.  </w:t>
      </w:r>
    </w:p>
    <w:p w:rsidR="001B46AE" w:rsidRPr="006274BF" w:rsidRDefault="001B46AE" w:rsidP="001B46AE">
      <w:pPr>
        <w:spacing w:after="0" w:line="240" w:lineRule="auto"/>
        <w:rPr>
          <w:rFonts w:eastAsia="Times New Roman"/>
          <w:color w:val="000000"/>
          <w:sz w:val="24"/>
          <w:szCs w:val="24"/>
          <w:u w:val="single"/>
          <w:lang w:eastAsia="en-GB"/>
        </w:rPr>
      </w:pPr>
      <w:r w:rsidRPr="006274BF">
        <w:rPr>
          <w:rFonts w:eastAsia="Times New Roman"/>
          <w:color w:val="000000"/>
          <w:sz w:val="24"/>
          <w:szCs w:val="24"/>
          <w:u w:val="single"/>
          <w:lang w:eastAsia="en-GB"/>
        </w:rPr>
        <w:t>ASD Framework</w:t>
      </w:r>
    </w:p>
    <w:p w:rsidR="00530988" w:rsidRDefault="00B9532E" w:rsidP="001B46AE">
      <w:pPr>
        <w:spacing w:after="0" w:line="240" w:lineRule="auto"/>
        <w:rPr>
          <w:rFonts w:eastAsia="Times New Roman"/>
          <w:color w:val="000000"/>
          <w:sz w:val="24"/>
          <w:szCs w:val="24"/>
          <w:lang w:eastAsia="en-GB"/>
        </w:rPr>
      </w:pPr>
      <w:r w:rsidRPr="006274BF">
        <w:rPr>
          <w:rFonts w:eastAsia="Times New Roman"/>
          <w:color w:val="000000"/>
          <w:sz w:val="24"/>
          <w:szCs w:val="24"/>
          <w:lang w:eastAsia="en-GB"/>
        </w:rPr>
        <w:t>The ASD Framework continues to give us supportive data on the children. All new children were ba</w:t>
      </w:r>
      <w:r w:rsidR="00366D42" w:rsidRPr="006274BF">
        <w:rPr>
          <w:rFonts w:eastAsia="Times New Roman"/>
          <w:color w:val="000000"/>
          <w:sz w:val="24"/>
          <w:szCs w:val="24"/>
          <w:lang w:eastAsia="en-GB"/>
        </w:rPr>
        <w:t xml:space="preserve">selined during the </w:t>
      </w:r>
      <w:proofErr w:type="gramStart"/>
      <w:r w:rsidR="00366D42" w:rsidRPr="006274BF">
        <w:rPr>
          <w:rFonts w:eastAsia="Times New Roman"/>
          <w:color w:val="000000"/>
          <w:sz w:val="24"/>
          <w:szCs w:val="24"/>
          <w:lang w:eastAsia="en-GB"/>
        </w:rPr>
        <w:t>Autumn</w:t>
      </w:r>
      <w:proofErr w:type="gramEnd"/>
      <w:r w:rsidR="00366D42" w:rsidRPr="006274BF">
        <w:rPr>
          <w:rFonts w:eastAsia="Times New Roman"/>
          <w:color w:val="000000"/>
          <w:sz w:val="24"/>
          <w:szCs w:val="24"/>
          <w:lang w:eastAsia="en-GB"/>
        </w:rPr>
        <w:t xml:space="preserve"> term</w:t>
      </w:r>
      <w:r w:rsidRPr="006274BF">
        <w:rPr>
          <w:rFonts w:eastAsia="Times New Roman"/>
          <w:color w:val="000000"/>
          <w:sz w:val="24"/>
          <w:szCs w:val="24"/>
          <w:lang w:eastAsia="en-GB"/>
        </w:rPr>
        <w:t xml:space="preserve"> and existing children’s ASD Frameworks have been updated accordingly. The IEP</w:t>
      </w:r>
      <w:r w:rsidR="001B46AE" w:rsidRPr="006274BF">
        <w:rPr>
          <w:rFonts w:eastAsia="Times New Roman"/>
          <w:color w:val="000000"/>
          <w:sz w:val="24"/>
          <w:szCs w:val="24"/>
          <w:lang w:eastAsia="en-GB"/>
        </w:rPr>
        <w:t xml:space="preserve"> (Individual Education Plan)</w:t>
      </w:r>
      <w:r w:rsidRPr="006274BF">
        <w:rPr>
          <w:rFonts w:eastAsia="Times New Roman"/>
          <w:color w:val="000000"/>
          <w:sz w:val="24"/>
          <w:szCs w:val="24"/>
          <w:lang w:eastAsia="en-GB"/>
        </w:rPr>
        <w:t xml:space="preserve"> has changed to reflect this and therefore gives future targets for children in the highlighted areas of need. </w:t>
      </w:r>
    </w:p>
    <w:p w:rsidR="005926A5" w:rsidRPr="006274BF" w:rsidRDefault="005926A5" w:rsidP="001B46AE">
      <w:pPr>
        <w:spacing w:after="0" w:line="240" w:lineRule="auto"/>
        <w:rPr>
          <w:rFonts w:eastAsia="Times New Roman"/>
          <w:color w:val="000000"/>
          <w:sz w:val="24"/>
          <w:szCs w:val="24"/>
          <w:lang w:eastAsia="en-GB"/>
        </w:rPr>
      </w:pPr>
    </w:p>
    <w:p w:rsidR="001B46AE" w:rsidRPr="006274BF" w:rsidRDefault="001B46AE" w:rsidP="001B46AE">
      <w:pPr>
        <w:spacing w:after="0" w:line="240" w:lineRule="auto"/>
        <w:rPr>
          <w:rFonts w:eastAsia="Times New Roman"/>
          <w:color w:val="000000"/>
          <w:sz w:val="24"/>
          <w:szCs w:val="24"/>
          <w:u w:val="single"/>
          <w:lang w:eastAsia="en-GB"/>
        </w:rPr>
      </w:pPr>
      <w:r w:rsidRPr="006274BF">
        <w:rPr>
          <w:rFonts w:eastAsia="Times New Roman"/>
          <w:color w:val="000000"/>
          <w:sz w:val="24"/>
          <w:szCs w:val="24"/>
          <w:u w:val="single"/>
          <w:lang w:eastAsia="en-GB"/>
        </w:rPr>
        <w:t xml:space="preserve">PSHE Book </w:t>
      </w:r>
      <w:proofErr w:type="spellStart"/>
      <w:r w:rsidRPr="006274BF">
        <w:rPr>
          <w:rFonts w:eastAsia="Times New Roman"/>
          <w:color w:val="000000"/>
          <w:sz w:val="24"/>
          <w:szCs w:val="24"/>
          <w:u w:val="single"/>
          <w:lang w:eastAsia="en-GB"/>
        </w:rPr>
        <w:t>Scutiny</w:t>
      </w:r>
      <w:proofErr w:type="spellEnd"/>
    </w:p>
    <w:p w:rsidR="00B9532E" w:rsidRDefault="00B9532E" w:rsidP="001B46AE">
      <w:pPr>
        <w:spacing w:after="0" w:line="240" w:lineRule="auto"/>
        <w:rPr>
          <w:sz w:val="24"/>
          <w:szCs w:val="24"/>
        </w:rPr>
      </w:pPr>
      <w:r w:rsidRPr="006274BF">
        <w:rPr>
          <w:rFonts w:eastAsia="Times New Roman"/>
          <w:color w:val="000000"/>
          <w:sz w:val="24"/>
          <w:szCs w:val="24"/>
          <w:lang w:eastAsia="en-GB"/>
        </w:rPr>
        <w:t>PSHE books</w:t>
      </w:r>
      <w:r w:rsidR="00366D42" w:rsidRPr="006274BF">
        <w:rPr>
          <w:rFonts w:eastAsia="Times New Roman"/>
          <w:color w:val="000000"/>
          <w:sz w:val="24"/>
          <w:szCs w:val="24"/>
          <w:lang w:eastAsia="en-GB"/>
        </w:rPr>
        <w:t xml:space="preserve"> include photographic evidence</w:t>
      </w:r>
      <w:r w:rsidRPr="006274BF">
        <w:rPr>
          <w:rFonts w:eastAsia="Times New Roman"/>
          <w:color w:val="000000"/>
          <w:sz w:val="24"/>
          <w:szCs w:val="24"/>
          <w:lang w:eastAsia="en-GB"/>
        </w:rPr>
        <w:t xml:space="preserve"> </w:t>
      </w:r>
      <w:r w:rsidR="00366D42" w:rsidRPr="006274BF">
        <w:rPr>
          <w:rFonts w:eastAsia="Times New Roman"/>
          <w:color w:val="000000"/>
          <w:sz w:val="24"/>
          <w:szCs w:val="24"/>
          <w:lang w:eastAsia="en-GB"/>
        </w:rPr>
        <w:t xml:space="preserve">of </w:t>
      </w:r>
      <w:r w:rsidRPr="006274BF">
        <w:rPr>
          <w:rFonts w:eastAsia="Times New Roman"/>
          <w:color w:val="000000"/>
          <w:sz w:val="24"/>
          <w:szCs w:val="24"/>
          <w:lang w:eastAsia="en-GB"/>
        </w:rPr>
        <w:t xml:space="preserve">lessons taught through </w:t>
      </w:r>
      <w:r w:rsidR="001B46AE" w:rsidRPr="006274BF">
        <w:rPr>
          <w:sz w:val="24"/>
          <w:szCs w:val="24"/>
        </w:rPr>
        <w:t>a</w:t>
      </w:r>
      <w:r w:rsidRPr="006274BF">
        <w:rPr>
          <w:sz w:val="24"/>
          <w:szCs w:val="24"/>
        </w:rPr>
        <w:t xml:space="preserve"> range of activities including art, card making, </w:t>
      </w:r>
      <w:r w:rsidR="00366D42" w:rsidRPr="006274BF">
        <w:rPr>
          <w:sz w:val="24"/>
          <w:szCs w:val="24"/>
        </w:rPr>
        <w:t xml:space="preserve">debates, </w:t>
      </w:r>
      <w:r w:rsidRPr="006274BF">
        <w:rPr>
          <w:sz w:val="24"/>
          <w:szCs w:val="24"/>
        </w:rPr>
        <w:t xml:space="preserve">making cakes and power points. PSHE book scrutinises have taken place each term to moderate coverage and work evidenced. </w:t>
      </w:r>
      <w:r w:rsidR="001B46AE" w:rsidRPr="006274BF">
        <w:rPr>
          <w:sz w:val="24"/>
          <w:szCs w:val="24"/>
        </w:rPr>
        <w:t>As stated above the stat</w:t>
      </w:r>
      <w:r w:rsidR="00366D42" w:rsidRPr="006274BF">
        <w:rPr>
          <w:sz w:val="24"/>
          <w:szCs w:val="24"/>
        </w:rPr>
        <w:t>utory RSE content is demonstrated</w:t>
      </w:r>
      <w:r w:rsidR="001B46AE" w:rsidRPr="006274BF">
        <w:rPr>
          <w:sz w:val="24"/>
          <w:szCs w:val="24"/>
        </w:rPr>
        <w:t xml:space="preserve"> for each class</w:t>
      </w:r>
      <w:r w:rsidR="00366D42" w:rsidRPr="006274BF">
        <w:rPr>
          <w:sz w:val="24"/>
          <w:szCs w:val="24"/>
        </w:rPr>
        <w:t xml:space="preserve"> within their books</w:t>
      </w:r>
      <w:r w:rsidR="001B46AE" w:rsidRPr="006274BF">
        <w:rPr>
          <w:sz w:val="24"/>
          <w:szCs w:val="24"/>
        </w:rPr>
        <w:t xml:space="preserve">. </w:t>
      </w:r>
    </w:p>
    <w:p w:rsidR="005926A5" w:rsidRPr="006274BF" w:rsidRDefault="005926A5" w:rsidP="001B46AE">
      <w:pPr>
        <w:spacing w:after="0" w:line="240" w:lineRule="auto"/>
        <w:rPr>
          <w:sz w:val="24"/>
          <w:szCs w:val="24"/>
        </w:rPr>
      </w:pPr>
    </w:p>
    <w:p w:rsidR="00530988" w:rsidRPr="006274BF" w:rsidRDefault="00530988" w:rsidP="001B46AE">
      <w:pPr>
        <w:spacing w:after="0" w:line="240" w:lineRule="auto"/>
        <w:rPr>
          <w:sz w:val="24"/>
          <w:szCs w:val="24"/>
          <w:u w:val="single"/>
        </w:rPr>
      </w:pPr>
      <w:r w:rsidRPr="006274BF">
        <w:rPr>
          <w:sz w:val="24"/>
          <w:szCs w:val="24"/>
          <w:u w:val="single"/>
        </w:rPr>
        <w:t>Learning Walk</w:t>
      </w:r>
    </w:p>
    <w:p w:rsidR="00530988" w:rsidRDefault="00530988" w:rsidP="001B46AE">
      <w:pPr>
        <w:spacing w:after="0" w:line="240" w:lineRule="auto"/>
        <w:rPr>
          <w:sz w:val="24"/>
          <w:szCs w:val="24"/>
        </w:rPr>
      </w:pPr>
      <w:r w:rsidRPr="006274BF">
        <w:rPr>
          <w:sz w:val="24"/>
          <w:szCs w:val="24"/>
        </w:rPr>
        <w:t>My learning walk was an extremely positive experience. The vast majority of children were engaged, actively involved, enthusiastic and benefiting from the activities being taught. I witnessed a range of multi-sensory activities from singing, poster making, feely bags, voting and budgets. There was a lovely ‘</w:t>
      </w:r>
      <w:r w:rsidR="00366D42" w:rsidRPr="006274BF">
        <w:rPr>
          <w:sz w:val="24"/>
          <w:szCs w:val="24"/>
        </w:rPr>
        <w:t xml:space="preserve">learning </w:t>
      </w:r>
      <w:proofErr w:type="gramStart"/>
      <w:r w:rsidRPr="006274BF">
        <w:rPr>
          <w:sz w:val="24"/>
          <w:szCs w:val="24"/>
        </w:rPr>
        <w:t>buzz’</w:t>
      </w:r>
      <w:r w:rsidR="00366D42" w:rsidRPr="006274BF">
        <w:rPr>
          <w:sz w:val="24"/>
          <w:szCs w:val="24"/>
        </w:rPr>
        <w:t xml:space="preserve"> </w:t>
      </w:r>
      <w:r w:rsidRPr="006274BF">
        <w:rPr>
          <w:sz w:val="24"/>
          <w:szCs w:val="24"/>
        </w:rPr>
        <w:t xml:space="preserve"> across</w:t>
      </w:r>
      <w:proofErr w:type="gramEnd"/>
      <w:r w:rsidRPr="006274BF">
        <w:rPr>
          <w:sz w:val="24"/>
          <w:szCs w:val="24"/>
        </w:rPr>
        <w:t xml:space="preserve"> the school. </w:t>
      </w:r>
    </w:p>
    <w:p w:rsidR="005926A5" w:rsidRPr="006274BF" w:rsidRDefault="005926A5" w:rsidP="001B46AE">
      <w:pPr>
        <w:spacing w:after="0" w:line="240" w:lineRule="auto"/>
        <w:rPr>
          <w:sz w:val="24"/>
          <w:szCs w:val="24"/>
        </w:rPr>
      </w:pPr>
      <w:r>
        <w:rPr>
          <w:noProof/>
          <w:lang w:eastAsia="en-GB"/>
        </w:rPr>
        <w:drawing>
          <wp:anchor distT="0" distB="0" distL="114300" distR="114300" simplePos="0" relativeHeight="251673600" behindDoc="1" locked="0" layoutInCell="1" allowOverlap="1" wp14:anchorId="7F0EC55C" wp14:editId="74B649EA">
            <wp:simplePos x="0" y="0"/>
            <wp:positionH relativeFrom="column">
              <wp:posOffset>4019550</wp:posOffset>
            </wp:positionH>
            <wp:positionV relativeFrom="paragraph">
              <wp:posOffset>56515</wp:posOffset>
            </wp:positionV>
            <wp:extent cx="2628900" cy="2722245"/>
            <wp:effectExtent l="0" t="0" r="0" b="1905"/>
            <wp:wrapTight wrapText="bothSides">
              <wp:wrapPolygon edited="0">
                <wp:start x="0" y="0"/>
                <wp:lineTo x="0" y="21464"/>
                <wp:lineTo x="21443" y="21464"/>
                <wp:lineTo x="21443" y="0"/>
                <wp:lineTo x="0" y="0"/>
              </wp:wrapPolygon>
            </wp:wrapTight>
            <wp:docPr id="30" name="Picture 30" descr="K:\Bears\healthy week june 2021\Print\IMG_52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Bears\healthy week june 2021\Print\IMG_526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28900" cy="2722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0988" w:rsidRPr="006274BF" w:rsidRDefault="00530988" w:rsidP="001B46AE">
      <w:pPr>
        <w:spacing w:after="0" w:line="240" w:lineRule="auto"/>
        <w:rPr>
          <w:sz w:val="24"/>
          <w:szCs w:val="24"/>
          <w:u w:val="single"/>
        </w:rPr>
      </w:pPr>
      <w:r w:rsidRPr="006274BF">
        <w:rPr>
          <w:sz w:val="24"/>
          <w:szCs w:val="24"/>
          <w:u w:val="single"/>
        </w:rPr>
        <w:t>Pupil Voice</w:t>
      </w:r>
    </w:p>
    <w:p w:rsidR="00530988" w:rsidRPr="006274BF" w:rsidRDefault="00517ADB" w:rsidP="001B46AE">
      <w:pPr>
        <w:spacing w:after="0" w:line="240" w:lineRule="auto"/>
        <w:rPr>
          <w:sz w:val="24"/>
          <w:szCs w:val="24"/>
        </w:rPr>
      </w:pPr>
      <w:r w:rsidRPr="006274BF">
        <w:rPr>
          <w:sz w:val="24"/>
          <w:szCs w:val="24"/>
        </w:rPr>
        <w:t>Out of the children that were surveyed:</w:t>
      </w:r>
    </w:p>
    <w:p w:rsidR="00517ADB" w:rsidRPr="006274BF" w:rsidRDefault="00517ADB" w:rsidP="001B46AE">
      <w:pPr>
        <w:spacing w:after="0" w:line="240" w:lineRule="auto"/>
        <w:rPr>
          <w:sz w:val="24"/>
          <w:szCs w:val="24"/>
        </w:rPr>
      </w:pPr>
      <w:r w:rsidRPr="006274BF">
        <w:rPr>
          <w:sz w:val="24"/>
          <w:szCs w:val="24"/>
        </w:rPr>
        <w:t xml:space="preserve">100% said they enjoyed the PSHE sessions. </w:t>
      </w:r>
    </w:p>
    <w:p w:rsidR="00517ADB" w:rsidRPr="006274BF" w:rsidRDefault="00517ADB" w:rsidP="001B46AE">
      <w:pPr>
        <w:spacing w:after="0" w:line="240" w:lineRule="auto"/>
        <w:rPr>
          <w:sz w:val="24"/>
          <w:szCs w:val="24"/>
        </w:rPr>
      </w:pPr>
      <w:r w:rsidRPr="006274BF">
        <w:rPr>
          <w:sz w:val="24"/>
          <w:szCs w:val="24"/>
        </w:rPr>
        <w:t xml:space="preserve">100% could say about what they had learnt about i.e. taking turns, friendships, safety, fair and not fair </w:t>
      </w:r>
      <w:proofErr w:type="spellStart"/>
      <w:r w:rsidRPr="006274BF">
        <w:rPr>
          <w:sz w:val="24"/>
          <w:szCs w:val="24"/>
        </w:rPr>
        <w:t>etc</w:t>
      </w:r>
      <w:proofErr w:type="spellEnd"/>
      <w:r w:rsidRPr="006274BF">
        <w:rPr>
          <w:sz w:val="24"/>
          <w:szCs w:val="24"/>
        </w:rPr>
        <w:t xml:space="preserve"> (The PSHE book was used to visually support </w:t>
      </w:r>
      <w:r w:rsidR="00366D42" w:rsidRPr="006274BF">
        <w:rPr>
          <w:sz w:val="24"/>
          <w:szCs w:val="24"/>
        </w:rPr>
        <w:t xml:space="preserve">for </w:t>
      </w:r>
      <w:r w:rsidRPr="006274BF">
        <w:rPr>
          <w:sz w:val="24"/>
          <w:szCs w:val="24"/>
        </w:rPr>
        <w:t xml:space="preserve">some children). </w:t>
      </w:r>
    </w:p>
    <w:p w:rsidR="00517ADB" w:rsidRDefault="00517ADB" w:rsidP="001B46AE">
      <w:pPr>
        <w:spacing w:after="0" w:line="240" w:lineRule="auto"/>
        <w:rPr>
          <w:sz w:val="24"/>
          <w:szCs w:val="24"/>
        </w:rPr>
      </w:pPr>
      <w:r w:rsidRPr="006274BF">
        <w:rPr>
          <w:sz w:val="24"/>
          <w:szCs w:val="24"/>
        </w:rPr>
        <w:t xml:space="preserve">100% could talk about their favourite PSHE session. </w:t>
      </w:r>
    </w:p>
    <w:p w:rsidR="005926A5" w:rsidRPr="006274BF" w:rsidRDefault="005926A5" w:rsidP="001B46AE">
      <w:pPr>
        <w:spacing w:after="0" w:line="240" w:lineRule="auto"/>
        <w:rPr>
          <w:sz w:val="24"/>
          <w:szCs w:val="24"/>
        </w:rPr>
      </w:pPr>
    </w:p>
    <w:p w:rsidR="00530988" w:rsidRPr="006274BF" w:rsidRDefault="00530988" w:rsidP="001B46AE">
      <w:pPr>
        <w:spacing w:after="0" w:line="240" w:lineRule="auto"/>
        <w:rPr>
          <w:sz w:val="24"/>
          <w:szCs w:val="24"/>
          <w:u w:val="single"/>
        </w:rPr>
      </w:pPr>
      <w:r w:rsidRPr="006274BF">
        <w:rPr>
          <w:sz w:val="24"/>
          <w:szCs w:val="24"/>
          <w:u w:val="single"/>
        </w:rPr>
        <w:t>Staff Voice</w:t>
      </w:r>
    </w:p>
    <w:p w:rsidR="00530988" w:rsidRPr="006274BF" w:rsidRDefault="00530988" w:rsidP="001B46AE">
      <w:pPr>
        <w:spacing w:after="0" w:line="240" w:lineRule="auto"/>
        <w:rPr>
          <w:sz w:val="24"/>
          <w:szCs w:val="24"/>
        </w:rPr>
      </w:pPr>
      <w:r w:rsidRPr="006274BF">
        <w:rPr>
          <w:sz w:val="24"/>
          <w:szCs w:val="24"/>
        </w:rPr>
        <w:t xml:space="preserve">100% of staff </w:t>
      </w:r>
      <w:proofErr w:type="gramStart"/>
      <w:r w:rsidRPr="006274BF">
        <w:rPr>
          <w:sz w:val="24"/>
          <w:szCs w:val="24"/>
        </w:rPr>
        <w:t>feel</w:t>
      </w:r>
      <w:proofErr w:type="gramEnd"/>
      <w:r w:rsidRPr="006274BF">
        <w:rPr>
          <w:sz w:val="24"/>
          <w:szCs w:val="24"/>
        </w:rPr>
        <w:t xml:space="preserve"> happy teaching the new revised RSE content.</w:t>
      </w:r>
    </w:p>
    <w:p w:rsidR="00530988" w:rsidRPr="006274BF" w:rsidRDefault="00530988" w:rsidP="001B46AE">
      <w:pPr>
        <w:spacing w:after="0" w:line="240" w:lineRule="auto"/>
        <w:rPr>
          <w:rFonts w:eastAsia="Times New Roman"/>
          <w:color w:val="000000"/>
          <w:sz w:val="24"/>
          <w:szCs w:val="24"/>
          <w:lang w:eastAsia="en-GB"/>
        </w:rPr>
      </w:pPr>
      <w:r w:rsidRPr="006274BF">
        <w:rPr>
          <w:sz w:val="24"/>
          <w:szCs w:val="24"/>
        </w:rPr>
        <w:t xml:space="preserve">88% of staff </w:t>
      </w:r>
      <w:proofErr w:type="gramStart"/>
      <w:r w:rsidRPr="006274BF">
        <w:rPr>
          <w:sz w:val="24"/>
          <w:szCs w:val="24"/>
        </w:rPr>
        <w:t>like</w:t>
      </w:r>
      <w:proofErr w:type="gramEnd"/>
      <w:r w:rsidRPr="006274BF">
        <w:rPr>
          <w:sz w:val="24"/>
          <w:szCs w:val="24"/>
        </w:rPr>
        <w:t xml:space="preserve"> the Dimensions Curriculum and resources available for the sessions. </w:t>
      </w:r>
    </w:p>
    <w:p w:rsidR="004C5A93" w:rsidRPr="006274BF" w:rsidRDefault="00530988" w:rsidP="00530988">
      <w:pPr>
        <w:spacing w:after="0"/>
        <w:rPr>
          <w:sz w:val="24"/>
          <w:szCs w:val="24"/>
        </w:rPr>
      </w:pPr>
      <w:r w:rsidRPr="006274BF">
        <w:rPr>
          <w:sz w:val="24"/>
          <w:szCs w:val="24"/>
        </w:rPr>
        <w:t xml:space="preserve">100% of staff said it engaged our children. </w:t>
      </w:r>
    </w:p>
    <w:p w:rsidR="00530988" w:rsidRDefault="00530988" w:rsidP="00530988">
      <w:pPr>
        <w:spacing w:after="0"/>
        <w:rPr>
          <w:sz w:val="24"/>
          <w:szCs w:val="24"/>
        </w:rPr>
      </w:pPr>
      <w:r w:rsidRPr="006274BF">
        <w:rPr>
          <w:sz w:val="24"/>
          <w:szCs w:val="24"/>
        </w:rPr>
        <w:t xml:space="preserve">100% of staff </w:t>
      </w:r>
      <w:proofErr w:type="gramStart"/>
      <w:r w:rsidRPr="006274BF">
        <w:rPr>
          <w:sz w:val="24"/>
          <w:szCs w:val="24"/>
        </w:rPr>
        <w:t>feel</w:t>
      </w:r>
      <w:proofErr w:type="gramEnd"/>
      <w:r w:rsidRPr="006274BF">
        <w:rPr>
          <w:sz w:val="24"/>
          <w:szCs w:val="24"/>
        </w:rPr>
        <w:t xml:space="preserve"> confident teaching the different areas of PSHE. </w:t>
      </w:r>
    </w:p>
    <w:p w:rsidR="005926A5" w:rsidRDefault="005926A5" w:rsidP="00530988">
      <w:pPr>
        <w:spacing w:after="0"/>
        <w:rPr>
          <w:sz w:val="24"/>
          <w:szCs w:val="24"/>
        </w:rPr>
      </w:pPr>
    </w:p>
    <w:p w:rsidR="005926A5" w:rsidRPr="006274BF" w:rsidRDefault="005926A5" w:rsidP="00530988">
      <w:pPr>
        <w:spacing w:after="0"/>
        <w:rPr>
          <w:sz w:val="24"/>
          <w:szCs w:val="24"/>
        </w:rPr>
      </w:pPr>
    </w:p>
    <w:p w:rsidR="00517ADB" w:rsidRPr="006274BF" w:rsidRDefault="00517ADB" w:rsidP="00530988">
      <w:pPr>
        <w:spacing w:after="0"/>
        <w:rPr>
          <w:sz w:val="24"/>
          <w:szCs w:val="24"/>
          <w:u w:val="single"/>
        </w:rPr>
      </w:pPr>
      <w:r w:rsidRPr="006274BF">
        <w:rPr>
          <w:sz w:val="24"/>
          <w:szCs w:val="24"/>
          <w:u w:val="single"/>
        </w:rPr>
        <w:t xml:space="preserve">Year 6 </w:t>
      </w:r>
      <w:r w:rsidR="005926A5">
        <w:rPr>
          <w:sz w:val="24"/>
          <w:szCs w:val="24"/>
          <w:u w:val="single"/>
        </w:rPr>
        <w:t>staff S</w:t>
      </w:r>
      <w:r w:rsidRPr="006274BF">
        <w:rPr>
          <w:sz w:val="24"/>
          <w:szCs w:val="24"/>
          <w:u w:val="single"/>
        </w:rPr>
        <w:t xml:space="preserve">ex and Health Education </w:t>
      </w:r>
      <w:proofErr w:type="spellStart"/>
      <w:r w:rsidRPr="006274BF">
        <w:rPr>
          <w:sz w:val="24"/>
          <w:szCs w:val="24"/>
          <w:u w:val="single"/>
        </w:rPr>
        <w:t>Questionniare</w:t>
      </w:r>
      <w:proofErr w:type="spellEnd"/>
    </w:p>
    <w:p w:rsidR="00517ADB" w:rsidRPr="006274BF" w:rsidRDefault="00517ADB" w:rsidP="00517ADB">
      <w:pPr>
        <w:pStyle w:val="ListParagraph"/>
        <w:numPr>
          <w:ilvl w:val="0"/>
          <w:numId w:val="6"/>
        </w:numPr>
        <w:spacing w:after="0"/>
        <w:rPr>
          <w:sz w:val="24"/>
          <w:szCs w:val="24"/>
        </w:rPr>
      </w:pPr>
      <w:r w:rsidRPr="006274BF">
        <w:rPr>
          <w:sz w:val="24"/>
          <w:szCs w:val="24"/>
        </w:rPr>
        <w:t>Staff felt confident teaching Sex and Health Education.</w:t>
      </w:r>
    </w:p>
    <w:p w:rsidR="00517ADB" w:rsidRPr="006274BF" w:rsidRDefault="00517ADB" w:rsidP="00517ADB">
      <w:pPr>
        <w:pStyle w:val="ListParagraph"/>
        <w:numPr>
          <w:ilvl w:val="0"/>
          <w:numId w:val="6"/>
        </w:numPr>
        <w:spacing w:after="0"/>
        <w:rPr>
          <w:sz w:val="24"/>
          <w:szCs w:val="24"/>
        </w:rPr>
      </w:pPr>
      <w:r w:rsidRPr="006274BF">
        <w:rPr>
          <w:sz w:val="24"/>
          <w:szCs w:val="24"/>
        </w:rPr>
        <w:t>Staff felt Dimensions sessions were easy and straight forward to teach but needed supplementing with PowerPoints and resources.</w:t>
      </w:r>
    </w:p>
    <w:p w:rsidR="00517ADB" w:rsidRPr="006274BF" w:rsidRDefault="00517ADB" w:rsidP="00517ADB">
      <w:pPr>
        <w:pStyle w:val="ListParagraph"/>
        <w:numPr>
          <w:ilvl w:val="0"/>
          <w:numId w:val="6"/>
        </w:numPr>
        <w:spacing w:after="0"/>
        <w:rPr>
          <w:sz w:val="24"/>
          <w:szCs w:val="24"/>
        </w:rPr>
      </w:pPr>
      <w:r w:rsidRPr="006274BF">
        <w:rPr>
          <w:sz w:val="24"/>
          <w:szCs w:val="24"/>
        </w:rPr>
        <w:t xml:space="preserve">Staff felt some lessons needed adapting due to being too old. </w:t>
      </w:r>
    </w:p>
    <w:p w:rsidR="00530988" w:rsidRPr="006274BF" w:rsidRDefault="00517ADB" w:rsidP="00530988">
      <w:pPr>
        <w:pStyle w:val="ListParagraph"/>
        <w:numPr>
          <w:ilvl w:val="0"/>
          <w:numId w:val="6"/>
        </w:numPr>
        <w:spacing w:after="0"/>
        <w:rPr>
          <w:sz w:val="24"/>
          <w:szCs w:val="24"/>
        </w:rPr>
      </w:pPr>
      <w:r w:rsidRPr="006274BF">
        <w:rPr>
          <w:sz w:val="24"/>
          <w:szCs w:val="24"/>
        </w:rPr>
        <w:t xml:space="preserve">Staff felt children reacted well to the content, showed maturity and found the information very useful. </w:t>
      </w:r>
    </w:p>
    <w:p w:rsidR="005926A5" w:rsidRDefault="005926A5" w:rsidP="004C5A93">
      <w:pPr>
        <w:rPr>
          <w:b/>
          <w:sz w:val="24"/>
          <w:szCs w:val="24"/>
          <w:u w:val="single"/>
        </w:rPr>
      </w:pPr>
    </w:p>
    <w:p w:rsidR="004C5A93" w:rsidRPr="006274BF" w:rsidRDefault="004C5A93" w:rsidP="004C5A93">
      <w:pPr>
        <w:rPr>
          <w:b/>
          <w:sz w:val="24"/>
          <w:szCs w:val="24"/>
          <w:u w:val="single"/>
        </w:rPr>
      </w:pPr>
      <w:r w:rsidRPr="006274BF">
        <w:rPr>
          <w:b/>
          <w:sz w:val="24"/>
          <w:szCs w:val="24"/>
          <w:u w:val="single"/>
        </w:rPr>
        <w:t>Strengths</w:t>
      </w:r>
    </w:p>
    <w:p w:rsidR="00D336D9" w:rsidRPr="006274BF" w:rsidRDefault="005926A5" w:rsidP="004C5A93">
      <w:pPr>
        <w:rPr>
          <w:sz w:val="24"/>
          <w:szCs w:val="24"/>
        </w:rPr>
      </w:pPr>
      <w:r w:rsidRPr="006274BF">
        <w:rPr>
          <w:noProof/>
          <w:sz w:val="24"/>
          <w:szCs w:val="24"/>
          <w:lang w:eastAsia="en-GB"/>
        </w:rPr>
        <w:drawing>
          <wp:anchor distT="0" distB="0" distL="114300" distR="114300" simplePos="0" relativeHeight="251675648" behindDoc="1" locked="0" layoutInCell="1" allowOverlap="1" wp14:anchorId="74B69611" wp14:editId="1BA7F036">
            <wp:simplePos x="0" y="0"/>
            <wp:positionH relativeFrom="column">
              <wp:posOffset>9525</wp:posOffset>
            </wp:positionH>
            <wp:positionV relativeFrom="paragraph">
              <wp:posOffset>48260</wp:posOffset>
            </wp:positionV>
            <wp:extent cx="1868170" cy="1401445"/>
            <wp:effectExtent l="0" t="0" r="0" b="8255"/>
            <wp:wrapTight wrapText="bothSides">
              <wp:wrapPolygon edited="0">
                <wp:start x="0" y="0"/>
                <wp:lineTo x="0" y="21434"/>
                <wp:lineTo x="21365" y="21434"/>
                <wp:lineTo x="21365" y="0"/>
                <wp:lineTo x="0" y="0"/>
              </wp:wrapPolygon>
            </wp:wrapTight>
            <wp:docPr id="32" name="Picture 32" descr="K:\Tigers 2020-2021\Being Healthy and Safe Week\Day 1\Dentist\SAM_0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Tigers 2020-2021\Being Healthy and Safe Week\Day 1\Dentist\SAM_006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868170" cy="1401445"/>
                    </a:xfrm>
                    <a:prstGeom prst="rect">
                      <a:avLst/>
                    </a:prstGeom>
                    <a:noFill/>
                    <a:ln>
                      <a:noFill/>
                    </a:ln>
                  </pic:spPr>
                </pic:pic>
              </a:graphicData>
            </a:graphic>
            <wp14:sizeRelH relativeFrom="page">
              <wp14:pctWidth>0</wp14:pctWidth>
            </wp14:sizeRelH>
            <wp14:sizeRelV relativeFrom="page">
              <wp14:pctHeight>0</wp14:pctHeight>
            </wp14:sizeRelV>
          </wp:anchor>
        </w:drawing>
      </w:r>
      <w:r w:rsidR="00D336D9" w:rsidRPr="006274BF">
        <w:rPr>
          <w:sz w:val="24"/>
          <w:szCs w:val="24"/>
        </w:rPr>
        <w:t xml:space="preserve">From the moderation, pupil and staff voice and learning walks that I have conducted, I have observed huge strengths in the teaching and children’s response to PSHE across the school. The books demonstrate the creative lessons through photographic evidence and a range of multi-sensory learning activities. The learning walk demonstrated that the lessons and activities were adapted to meet the needs of the children. The Dimensions Curriculum for PSHE is a good starting point for teachers to support them in </w:t>
      </w:r>
      <w:r w:rsidR="001863E0" w:rsidRPr="006274BF">
        <w:rPr>
          <w:sz w:val="24"/>
          <w:szCs w:val="24"/>
        </w:rPr>
        <w:t xml:space="preserve">their delivery of the lessons and </w:t>
      </w:r>
      <w:r w:rsidR="001863E0" w:rsidRPr="006274BF">
        <w:rPr>
          <w:sz w:val="24"/>
          <w:szCs w:val="24"/>
          <w:u w:val="single"/>
        </w:rPr>
        <w:t>all</w:t>
      </w:r>
      <w:r w:rsidR="001863E0" w:rsidRPr="006274BF">
        <w:rPr>
          <w:sz w:val="24"/>
          <w:szCs w:val="24"/>
        </w:rPr>
        <w:t xml:space="preserve"> staff </w:t>
      </w:r>
      <w:proofErr w:type="gramStart"/>
      <w:r w:rsidR="001863E0" w:rsidRPr="006274BF">
        <w:rPr>
          <w:sz w:val="24"/>
          <w:szCs w:val="24"/>
        </w:rPr>
        <w:t>feel</w:t>
      </w:r>
      <w:proofErr w:type="gramEnd"/>
      <w:r w:rsidR="001863E0" w:rsidRPr="006274BF">
        <w:rPr>
          <w:sz w:val="24"/>
          <w:szCs w:val="24"/>
        </w:rPr>
        <w:t xml:space="preserve"> confident teaching them. </w:t>
      </w:r>
    </w:p>
    <w:p w:rsidR="0020074B" w:rsidRPr="006274BF" w:rsidRDefault="005926A5" w:rsidP="004C5A93">
      <w:pPr>
        <w:rPr>
          <w:sz w:val="24"/>
          <w:szCs w:val="24"/>
        </w:rPr>
      </w:pPr>
      <w:r w:rsidRPr="006274BF">
        <w:rPr>
          <w:noProof/>
          <w:sz w:val="24"/>
          <w:szCs w:val="24"/>
          <w:lang w:eastAsia="en-GB"/>
        </w:rPr>
        <w:drawing>
          <wp:anchor distT="0" distB="0" distL="114300" distR="114300" simplePos="0" relativeHeight="251674624" behindDoc="1" locked="0" layoutInCell="1" allowOverlap="1" wp14:anchorId="4EE43E7A" wp14:editId="253DA743">
            <wp:simplePos x="0" y="0"/>
            <wp:positionH relativeFrom="column">
              <wp:posOffset>4867275</wp:posOffset>
            </wp:positionH>
            <wp:positionV relativeFrom="paragraph">
              <wp:posOffset>601345</wp:posOffset>
            </wp:positionV>
            <wp:extent cx="1777365" cy="1409700"/>
            <wp:effectExtent l="0" t="0" r="0" b="0"/>
            <wp:wrapTight wrapText="bothSides">
              <wp:wrapPolygon edited="0">
                <wp:start x="0" y="0"/>
                <wp:lineTo x="0" y="21308"/>
                <wp:lineTo x="21299" y="21308"/>
                <wp:lineTo x="21299" y="0"/>
                <wp:lineTo x="0" y="0"/>
              </wp:wrapPolygon>
            </wp:wrapTight>
            <wp:docPr id="31" name="Picture 31" descr="K:\Sharks\healthy and safe week\DSCF13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Sharks\healthy and safe week\DSCF1307.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77365" cy="1409700"/>
                    </a:xfrm>
                    <a:prstGeom prst="rect">
                      <a:avLst/>
                    </a:prstGeom>
                    <a:noFill/>
                    <a:ln>
                      <a:noFill/>
                    </a:ln>
                  </pic:spPr>
                </pic:pic>
              </a:graphicData>
            </a:graphic>
            <wp14:sizeRelH relativeFrom="page">
              <wp14:pctWidth>0</wp14:pctWidth>
            </wp14:sizeRelH>
            <wp14:sizeRelV relativeFrom="page">
              <wp14:pctHeight>0</wp14:pctHeight>
            </wp14:sizeRelV>
          </wp:anchor>
        </w:drawing>
      </w:r>
      <w:r w:rsidR="001B2DAD" w:rsidRPr="006274BF">
        <w:rPr>
          <w:sz w:val="24"/>
          <w:szCs w:val="24"/>
        </w:rPr>
        <w:t xml:space="preserve">My </w:t>
      </w:r>
      <w:r w:rsidR="001863E0" w:rsidRPr="006274BF">
        <w:rPr>
          <w:sz w:val="24"/>
          <w:szCs w:val="24"/>
        </w:rPr>
        <w:t>highlight as PSHE lead was the successful Being Healthy and Well Week when</w:t>
      </w:r>
      <w:r w:rsidR="001B2DAD" w:rsidRPr="006274BF">
        <w:rPr>
          <w:sz w:val="24"/>
          <w:szCs w:val="24"/>
        </w:rPr>
        <w:t xml:space="preserve"> children came off their structured timetable </w:t>
      </w:r>
      <w:r w:rsidR="001863E0" w:rsidRPr="006274BF">
        <w:rPr>
          <w:sz w:val="24"/>
          <w:szCs w:val="24"/>
        </w:rPr>
        <w:t xml:space="preserve">to take part in a variety of new and exciting sessions. The children had fun whilst learning new skills including resilience. </w:t>
      </w:r>
    </w:p>
    <w:p w:rsidR="004C5A93" w:rsidRPr="006274BF" w:rsidRDefault="004C5A93" w:rsidP="004C5A93">
      <w:pPr>
        <w:rPr>
          <w:b/>
          <w:sz w:val="24"/>
          <w:szCs w:val="24"/>
          <w:u w:val="single"/>
        </w:rPr>
      </w:pPr>
      <w:r w:rsidRPr="006274BF">
        <w:rPr>
          <w:b/>
          <w:sz w:val="24"/>
          <w:szCs w:val="24"/>
          <w:u w:val="single"/>
        </w:rPr>
        <w:t>Ways forward</w:t>
      </w:r>
    </w:p>
    <w:p w:rsidR="001863E0" w:rsidRPr="006274BF" w:rsidRDefault="001863E0" w:rsidP="004C5A93">
      <w:pPr>
        <w:rPr>
          <w:sz w:val="24"/>
          <w:szCs w:val="24"/>
        </w:rPr>
      </w:pPr>
      <w:r w:rsidRPr="006274BF">
        <w:rPr>
          <w:sz w:val="24"/>
          <w:szCs w:val="24"/>
        </w:rPr>
        <w:t xml:space="preserve">Next year I am going to explore and research if there are any resources to support younger minded children in learning about their bodies, sex and health. This will be done through research, speaking to the SEN Secondary schools and consulting with the Autism Accreditation team. </w:t>
      </w:r>
    </w:p>
    <w:p w:rsidR="001863E0" w:rsidRPr="006274BF" w:rsidRDefault="005926A5" w:rsidP="004C5A93">
      <w:pPr>
        <w:rPr>
          <w:sz w:val="24"/>
          <w:szCs w:val="24"/>
        </w:rPr>
      </w:pPr>
      <w:r w:rsidRPr="006274BF">
        <w:rPr>
          <w:noProof/>
          <w:sz w:val="24"/>
          <w:szCs w:val="24"/>
          <w:lang w:eastAsia="en-GB"/>
        </w:rPr>
        <w:drawing>
          <wp:anchor distT="0" distB="0" distL="114300" distR="114300" simplePos="0" relativeHeight="251676672" behindDoc="1" locked="0" layoutInCell="1" allowOverlap="1" wp14:anchorId="6F32247C" wp14:editId="71AE8D73">
            <wp:simplePos x="0" y="0"/>
            <wp:positionH relativeFrom="column">
              <wp:posOffset>9525</wp:posOffset>
            </wp:positionH>
            <wp:positionV relativeFrom="paragraph">
              <wp:posOffset>36195</wp:posOffset>
            </wp:positionV>
            <wp:extent cx="1980565" cy="1619250"/>
            <wp:effectExtent l="0" t="0" r="635" b="0"/>
            <wp:wrapTight wrapText="bothSides">
              <wp:wrapPolygon edited="0">
                <wp:start x="0" y="0"/>
                <wp:lineTo x="0" y="21346"/>
                <wp:lineTo x="21399" y="21346"/>
                <wp:lineTo x="21399" y="0"/>
                <wp:lineTo x="0" y="0"/>
              </wp:wrapPolygon>
            </wp:wrapTight>
            <wp:docPr id="33" name="Picture 33" descr="K:\Tigers 2020-2021\Being Healthy and Safe Week\Day 1\Litter picking\SAM_0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Tigers 2020-2021\Being Healthy and Safe Week\Day 1\Litter picking\SAM_0052.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80565"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1B2DAD" w:rsidRPr="006274BF">
        <w:rPr>
          <w:sz w:val="24"/>
          <w:szCs w:val="24"/>
        </w:rPr>
        <w:t>O</w:t>
      </w:r>
      <w:r w:rsidR="001863E0" w:rsidRPr="006274BF">
        <w:rPr>
          <w:sz w:val="24"/>
          <w:szCs w:val="24"/>
        </w:rPr>
        <w:t xml:space="preserve">ur ASD Framework tracker </w:t>
      </w:r>
      <w:r w:rsidR="001B2DAD" w:rsidRPr="006274BF">
        <w:rPr>
          <w:sz w:val="24"/>
          <w:szCs w:val="24"/>
        </w:rPr>
        <w:t>highlighted that the</w:t>
      </w:r>
      <w:r w:rsidR="001863E0" w:rsidRPr="006274BF">
        <w:rPr>
          <w:sz w:val="24"/>
          <w:szCs w:val="24"/>
        </w:rPr>
        <w:t xml:space="preserve"> area that requires development is independence. Therefore I will look into provi</w:t>
      </w:r>
      <w:r w:rsidR="00646B5E" w:rsidRPr="006274BF">
        <w:rPr>
          <w:sz w:val="24"/>
          <w:szCs w:val="24"/>
        </w:rPr>
        <w:t xml:space="preserve">ding more opportunities </w:t>
      </w:r>
      <w:r w:rsidR="001B2DAD" w:rsidRPr="006274BF">
        <w:rPr>
          <w:sz w:val="24"/>
          <w:szCs w:val="24"/>
        </w:rPr>
        <w:t xml:space="preserve">for the children to develop </w:t>
      </w:r>
      <w:proofErr w:type="gramStart"/>
      <w:r w:rsidR="001B2DAD" w:rsidRPr="006274BF">
        <w:rPr>
          <w:sz w:val="24"/>
          <w:szCs w:val="24"/>
        </w:rPr>
        <w:t xml:space="preserve">their </w:t>
      </w:r>
      <w:r w:rsidR="00646B5E" w:rsidRPr="006274BF">
        <w:rPr>
          <w:sz w:val="24"/>
          <w:szCs w:val="24"/>
        </w:rPr>
        <w:t xml:space="preserve"> </w:t>
      </w:r>
      <w:r w:rsidR="001B2DAD" w:rsidRPr="006274BF">
        <w:rPr>
          <w:sz w:val="24"/>
          <w:szCs w:val="24"/>
        </w:rPr>
        <w:t>independence</w:t>
      </w:r>
      <w:proofErr w:type="gramEnd"/>
      <w:r w:rsidR="009C3BBA" w:rsidRPr="006274BF">
        <w:rPr>
          <w:sz w:val="24"/>
          <w:szCs w:val="24"/>
        </w:rPr>
        <w:t xml:space="preserve"> skills</w:t>
      </w:r>
      <w:r w:rsidR="00646B5E" w:rsidRPr="006274BF">
        <w:rPr>
          <w:sz w:val="24"/>
          <w:szCs w:val="24"/>
        </w:rPr>
        <w:t xml:space="preserve">. </w:t>
      </w:r>
      <w:r w:rsidR="00110035" w:rsidRPr="006274BF">
        <w:rPr>
          <w:sz w:val="24"/>
          <w:szCs w:val="24"/>
        </w:rPr>
        <w:t>This area is also a focus</w:t>
      </w:r>
      <w:r w:rsidR="001B2DAD" w:rsidRPr="006274BF">
        <w:rPr>
          <w:sz w:val="24"/>
          <w:szCs w:val="24"/>
        </w:rPr>
        <w:t xml:space="preserve"> priority for the SDP 2021-2022 for the curriculum.</w:t>
      </w:r>
      <w:r w:rsidR="00646B5E" w:rsidRPr="006274BF">
        <w:rPr>
          <w:sz w:val="24"/>
          <w:szCs w:val="24"/>
        </w:rPr>
        <w:t xml:space="preserve"> This w</w:t>
      </w:r>
      <w:r w:rsidR="001B2DAD" w:rsidRPr="006274BF">
        <w:rPr>
          <w:sz w:val="24"/>
          <w:szCs w:val="24"/>
        </w:rPr>
        <w:t>ill be an area I will build into</w:t>
      </w:r>
      <w:r w:rsidR="00646B5E" w:rsidRPr="006274BF">
        <w:rPr>
          <w:sz w:val="24"/>
          <w:szCs w:val="24"/>
        </w:rPr>
        <w:t xml:space="preserve"> the ‘Being Healthy and Safe Week’ next year. Also I will approach the local SEN Schools to see if we can access some of their resources i.e. child ran café, house </w:t>
      </w:r>
      <w:r w:rsidR="009C3BBA" w:rsidRPr="006274BF">
        <w:rPr>
          <w:sz w:val="24"/>
          <w:szCs w:val="24"/>
        </w:rPr>
        <w:t>etc.</w:t>
      </w:r>
      <w:r w:rsidR="00646B5E" w:rsidRPr="006274BF">
        <w:rPr>
          <w:sz w:val="24"/>
          <w:szCs w:val="24"/>
        </w:rPr>
        <w:t xml:space="preserve">  I will hold a staff meeting on this in the Spring Term. </w:t>
      </w:r>
    </w:p>
    <w:p w:rsidR="00646B5E" w:rsidRPr="006274BF" w:rsidRDefault="005926A5" w:rsidP="004C5A93">
      <w:pPr>
        <w:rPr>
          <w:b/>
          <w:sz w:val="24"/>
          <w:szCs w:val="24"/>
          <w:u w:val="single"/>
        </w:rPr>
      </w:pPr>
      <w:r>
        <w:rPr>
          <w:b/>
          <w:sz w:val="24"/>
          <w:szCs w:val="24"/>
          <w:u w:val="single"/>
        </w:rPr>
        <w:t xml:space="preserve">Targets for </w:t>
      </w:r>
      <w:r w:rsidR="00646B5E" w:rsidRPr="006274BF">
        <w:rPr>
          <w:b/>
          <w:sz w:val="24"/>
          <w:szCs w:val="24"/>
          <w:u w:val="single"/>
        </w:rPr>
        <w:t>2021-2022</w:t>
      </w:r>
    </w:p>
    <w:p w:rsidR="004C5A93" w:rsidRPr="006274BF" w:rsidRDefault="00646B5E" w:rsidP="00646B5E">
      <w:pPr>
        <w:pStyle w:val="ListParagraph"/>
        <w:numPr>
          <w:ilvl w:val="0"/>
          <w:numId w:val="5"/>
        </w:numPr>
        <w:rPr>
          <w:i/>
          <w:sz w:val="24"/>
          <w:szCs w:val="24"/>
        </w:rPr>
      </w:pPr>
      <w:r w:rsidRPr="006274BF">
        <w:rPr>
          <w:sz w:val="24"/>
          <w:szCs w:val="24"/>
        </w:rPr>
        <w:t>To purchase resources to support the teaching of bodies, sex and health to younger minded children</w:t>
      </w:r>
      <w:r w:rsidR="009C3BBA" w:rsidRPr="006274BF">
        <w:rPr>
          <w:sz w:val="24"/>
          <w:szCs w:val="24"/>
        </w:rPr>
        <w:t xml:space="preserve"> (Autumn Term)</w:t>
      </w:r>
      <w:r w:rsidRPr="006274BF">
        <w:rPr>
          <w:sz w:val="24"/>
          <w:szCs w:val="24"/>
        </w:rPr>
        <w:t xml:space="preserve">. </w:t>
      </w:r>
    </w:p>
    <w:p w:rsidR="00646B5E" w:rsidRPr="006274BF" w:rsidRDefault="00646B5E" w:rsidP="00646B5E">
      <w:pPr>
        <w:pStyle w:val="ListParagraph"/>
        <w:numPr>
          <w:ilvl w:val="0"/>
          <w:numId w:val="5"/>
        </w:numPr>
        <w:rPr>
          <w:i/>
          <w:sz w:val="24"/>
          <w:szCs w:val="24"/>
        </w:rPr>
      </w:pPr>
      <w:r w:rsidRPr="006274BF">
        <w:rPr>
          <w:sz w:val="24"/>
          <w:szCs w:val="24"/>
        </w:rPr>
        <w:t>To support the development of independence skills across the school</w:t>
      </w:r>
      <w:r w:rsidR="009C3BBA" w:rsidRPr="006274BF">
        <w:rPr>
          <w:sz w:val="24"/>
          <w:szCs w:val="24"/>
        </w:rPr>
        <w:t xml:space="preserve"> (Spring Term)</w:t>
      </w:r>
      <w:r w:rsidRPr="006274BF">
        <w:rPr>
          <w:sz w:val="24"/>
          <w:szCs w:val="24"/>
        </w:rPr>
        <w:t xml:space="preserve">. </w:t>
      </w:r>
    </w:p>
    <w:p w:rsidR="00392FA9" w:rsidRPr="009C3BBA" w:rsidRDefault="00646B5E" w:rsidP="005926A5">
      <w:pPr>
        <w:pStyle w:val="ListParagraph"/>
        <w:numPr>
          <w:ilvl w:val="0"/>
          <w:numId w:val="5"/>
        </w:numPr>
        <w:tabs>
          <w:tab w:val="left" w:pos="2085"/>
        </w:tabs>
      </w:pPr>
      <w:r w:rsidRPr="005926A5">
        <w:rPr>
          <w:sz w:val="24"/>
          <w:szCs w:val="24"/>
        </w:rPr>
        <w:t xml:space="preserve">To hold a staff meeting on developing independence skills (Spring Term). </w:t>
      </w:r>
      <w:r w:rsidR="009C3BBA">
        <w:t xml:space="preserve">  </w:t>
      </w:r>
    </w:p>
    <w:sectPr w:rsidR="00392FA9" w:rsidRPr="009C3BBA" w:rsidSect="004C5A9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D2EB2"/>
    <w:multiLevelType w:val="hybridMultilevel"/>
    <w:tmpl w:val="4DF64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3D5F8E"/>
    <w:multiLevelType w:val="hybridMultilevel"/>
    <w:tmpl w:val="F7ECE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CDF4994"/>
    <w:multiLevelType w:val="hybridMultilevel"/>
    <w:tmpl w:val="C29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7907C45"/>
    <w:multiLevelType w:val="hybridMultilevel"/>
    <w:tmpl w:val="544C5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5B7187D"/>
    <w:multiLevelType w:val="hybridMultilevel"/>
    <w:tmpl w:val="71100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E407645"/>
    <w:multiLevelType w:val="hybridMultilevel"/>
    <w:tmpl w:val="202A3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66A"/>
    <w:rsid w:val="00110035"/>
    <w:rsid w:val="001863E0"/>
    <w:rsid w:val="001B2DAD"/>
    <w:rsid w:val="001B46AE"/>
    <w:rsid w:val="0020074B"/>
    <w:rsid w:val="003470B0"/>
    <w:rsid w:val="00366D42"/>
    <w:rsid w:val="00383D75"/>
    <w:rsid w:val="00392FA9"/>
    <w:rsid w:val="004C5A93"/>
    <w:rsid w:val="00517ADB"/>
    <w:rsid w:val="00530988"/>
    <w:rsid w:val="0054059F"/>
    <w:rsid w:val="005926A5"/>
    <w:rsid w:val="005D2744"/>
    <w:rsid w:val="00612E16"/>
    <w:rsid w:val="006274BF"/>
    <w:rsid w:val="00646B5E"/>
    <w:rsid w:val="00813EEF"/>
    <w:rsid w:val="009501D3"/>
    <w:rsid w:val="009B066A"/>
    <w:rsid w:val="009C3BBA"/>
    <w:rsid w:val="00A93BC2"/>
    <w:rsid w:val="00B9532E"/>
    <w:rsid w:val="00BD64C5"/>
    <w:rsid w:val="00D24B40"/>
    <w:rsid w:val="00D336D9"/>
    <w:rsid w:val="00D726D1"/>
    <w:rsid w:val="00E82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B06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066A"/>
    <w:rPr>
      <w:rFonts w:ascii="Tahoma" w:hAnsi="Tahoma" w:cs="Tahoma"/>
      <w:sz w:val="16"/>
      <w:szCs w:val="16"/>
    </w:rPr>
  </w:style>
  <w:style w:type="paragraph" w:styleId="ListParagraph">
    <w:name w:val="List Paragraph"/>
    <w:basedOn w:val="Normal"/>
    <w:uiPriority w:val="34"/>
    <w:qFormat/>
    <w:rsid w:val="009B06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gif"/><Relationship Id="rId12" Type="http://schemas.openxmlformats.org/officeDocument/2006/relationships/image" Target="media/image7.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1168</Words>
  <Characters>6661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cp:lastPrinted>2021-07-01T15:07:00Z</cp:lastPrinted>
  <dcterms:created xsi:type="dcterms:W3CDTF">2021-07-01T15:06:00Z</dcterms:created>
  <dcterms:modified xsi:type="dcterms:W3CDTF">2021-07-01T15:08:00Z</dcterms:modified>
</cp:coreProperties>
</file>