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CA3" w:rsidRPr="006E6CA3" w:rsidRDefault="006E6CA3" w:rsidP="006E6CA3">
      <w:pPr>
        <w:shd w:val="clear" w:color="auto" w:fill="FFFFFF"/>
        <w:spacing w:after="0" w:line="240" w:lineRule="auto"/>
        <w:jc w:val="center"/>
        <w:rPr>
          <w:rFonts w:ascii="Calibri" w:eastAsia="Times New Roman" w:hAnsi="Calibri" w:cs="Calibri"/>
          <w:b/>
          <w:color w:val="000000"/>
          <w:sz w:val="24"/>
          <w:szCs w:val="24"/>
          <w:u w:val="single"/>
          <w:lang w:eastAsia="en-GB"/>
        </w:rPr>
      </w:pPr>
      <w:bookmarkStart w:id="0" w:name="_GoBack"/>
      <w:r w:rsidRPr="006E6CA3">
        <w:rPr>
          <w:rFonts w:ascii="Calibri" w:eastAsia="Times New Roman" w:hAnsi="Calibri" w:cs="Calibri"/>
          <w:b/>
          <w:color w:val="000000"/>
          <w:sz w:val="24"/>
          <w:szCs w:val="24"/>
          <w:u w:val="single"/>
          <w:lang w:eastAsia="en-GB"/>
        </w:rPr>
        <w:t xml:space="preserve">Shark Class Visit – </w:t>
      </w:r>
      <w:proofErr w:type="gramStart"/>
      <w:r w:rsidRPr="006E6CA3">
        <w:rPr>
          <w:rFonts w:ascii="Calibri" w:eastAsia="Times New Roman" w:hAnsi="Calibri" w:cs="Calibri"/>
          <w:b/>
          <w:color w:val="000000"/>
          <w:sz w:val="24"/>
          <w:szCs w:val="24"/>
          <w:u w:val="single"/>
          <w:lang w:eastAsia="en-GB"/>
        </w:rPr>
        <w:t>Spring</w:t>
      </w:r>
      <w:proofErr w:type="gramEnd"/>
      <w:r w:rsidRPr="006E6CA3">
        <w:rPr>
          <w:rFonts w:ascii="Calibri" w:eastAsia="Times New Roman" w:hAnsi="Calibri" w:cs="Calibri"/>
          <w:b/>
          <w:color w:val="000000"/>
          <w:sz w:val="24"/>
          <w:szCs w:val="24"/>
          <w:u w:val="single"/>
          <w:lang w:eastAsia="en-GB"/>
        </w:rPr>
        <w:t xml:space="preserve"> 25</w:t>
      </w:r>
    </w:p>
    <w:bookmarkEnd w:id="0"/>
    <w:p w:rsid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It was lovely to visit Sharks class to observe their numeracy class this week. Sharks class and Foxes class mix into streamed sets for numeracy, so it was lovely to see a mix of pupils from the classes. Whilst working, it was nice to see the opportunities for the social interaction between these different classes also.</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 xml:space="preserve">As always, the class and staff were hugely welcoming and started the lesson with </w:t>
      </w:r>
      <w:proofErr w:type="spellStart"/>
      <w:r w:rsidRPr="006E6CA3">
        <w:rPr>
          <w:rFonts w:ascii="Calibri" w:eastAsia="Times New Roman" w:hAnsi="Calibri" w:cs="Calibri"/>
          <w:color w:val="000000"/>
          <w:sz w:val="24"/>
          <w:szCs w:val="24"/>
          <w:lang w:eastAsia="en-GB"/>
        </w:rPr>
        <w:t>a</w:t>
      </w:r>
      <w:proofErr w:type="spellEnd"/>
      <w:r w:rsidRPr="006E6CA3">
        <w:rPr>
          <w:rFonts w:ascii="Calibri" w:eastAsia="Times New Roman" w:hAnsi="Calibri" w:cs="Calibri"/>
          <w:color w:val="000000"/>
          <w:sz w:val="24"/>
          <w:szCs w:val="24"/>
          <w:lang w:eastAsia="en-GB"/>
        </w:rPr>
        <w:t xml:space="preserve"> interactive game on the whiteboard which motivated all of the class to be engaged and do 'quick maths' related to the topic, as well as the pupils competing against each other in each round.</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The lesson focussed around small group work to reinforce topics already taught in larger groups on previous days. The groups were each supported by a staff member, however, independence was encouraged for those who were able to achieve on the topic and extend their learning.</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It was lovely to see pupils self-marking and developing independence skills in this area and setting each other extension problems when work was completed. The development of the supportive nature between pupils is lovely to see in action.</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 xml:space="preserve">Lots of different materials were used across the three groups to support engagement and scaffold the activities to </w:t>
      </w:r>
      <w:proofErr w:type="gramStart"/>
      <w:r w:rsidRPr="006E6CA3">
        <w:rPr>
          <w:rFonts w:ascii="Calibri" w:eastAsia="Times New Roman" w:hAnsi="Calibri" w:cs="Calibri"/>
          <w:color w:val="000000"/>
          <w:sz w:val="24"/>
          <w:szCs w:val="24"/>
          <w:lang w:eastAsia="en-GB"/>
        </w:rPr>
        <w:t>promotes</w:t>
      </w:r>
      <w:proofErr w:type="gramEnd"/>
      <w:r w:rsidRPr="006E6CA3">
        <w:rPr>
          <w:rFonts w:ascii="Calibri" w:eastAsia="Times New Roman" w:hAnsi="Calibri" w:cs="Calibri"/>
          <w:color w:val="000000"/>
          <w:sz w:val="24"/>
          <w:szCs w:val="24"/>
          <w:lang w:eastAsia="en-GB"/>
        </w:rPr>
        <w:t xml:space="preserve"> success. Some pupils used worksheets while others had worksheets supported by grid method for the calculation. There were blocks and whiteboards available for pupils who find concrete supports useful.</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There was extension into problem-solving and inferencing to find the numbers required for calculation which also supports their development of understanding of language in addition to the calculations.</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It has been a delight to be governor for Sharks class over several years and will miss visiting class to see the hard work and progression which has always been evident. I wish all the Sharks all the best for their future in their secondary placement.</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r w:rsidRPr="006E6CA3">
        <w:rPr>
          <w:rFonts w:ascii="Calibri" w:eastAsia="Times New Roman" w:hAnsi="Calibri" w:cs="Calibri"/>
          <w:color w:val="000000"/>
          <w:sz w:val="24"/>
          <w:szCs w:val="24"/>
          <w:lang w:eastAsia="en-GB"/>
        </w:rPr>
        <w:t>David - thanks to you, Sharon and Yvonne for always being so welcoming, it's been a pleasure!</w:t>
      </w: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Calibri" w:eastAsia="Times New Roman" w:hAnsi="Calibri" w:cs="Calibri"/>
          <w:color w:val="000000"/>
          <w:sz w:val="24"/>
          <w:szCs w:val="24"/>
          <w:lang w:eastAsia="en-GB"/>
        </w:rPr>
      </w:pPr>
    </w:p>
    <w:p w:rsidR="006E6CA3" w:rsidRPr="006E6CA3" w:rsidRDefault="006E6CA3" w:rsidP="006E6CA3">
      <w:pPr>
        <w:shd w:val="clear" w:color="auto" w:fill="FFFFFF"/>
        <w:spacing w:after="0" w:line="240" w:lineRule="auto"/>
        <w:rPr>
          <w:rFonts w:ascii="Arial" w:eastAsia="Times New Roman" w:hAnsi="Arial" w:cs="Arial"/>
          <w:color w:val="242424"/>
          <w:sz w:val="23"/>
          <w:szCs w:val="23"/>
          <w:lang w:eastAsia="en-GB"/>
        </w:rPr>
      </w:pPr>
      <w:r w:rsidRPr="006E6CA3">
        <w:rPr>
          <w:rFonts w:ascii="Arial" w:eastAsia="Times New Roman" w:hAnsi="Arial" w:cs="Arial"/>
          <w:color w:val="242424"/>
          <w:sz w:val="23"/>
          <w:szCs w:val="23"/>
          <w:lang w:eastAsia="en-GB"/>
        </w:rPr>
        <w:t>Kind regards</w:t>
      </w:r>
    </w:p>
    <w:p w:rsidR="006E6CA3" w:rsidRPr="006E6CA3" w:rsidRDefault="006E6CA3" w:rsidP="006E6CA3">
      <w:pPr>
        <w:shd w:val="clear" w:color="auto" w:fill="FFFFFF"/>
        <w:spacing w:after="0" w:line="240" w:lineRule="auto"/>
        <w:rPr>
          <w:rFonts w:ascii="Arial" w:eastAsia="Times New Roman" w:hAnsi="Arial" w:cs="Arial"/>
          <w:color w:val="242424"/>
          <w:sz w:val="23"/>
          <w:szCs w:val="23"/>
          <w:lang w:eastAsia="en-GB"/>
        </w:rPr>
      </w:pPr>
      <w:r w:rsidRPr="006E6CA3">
        <w:rPr>
          <w:rFonts w:ascii="Arial" w:eastAsia="Times New Roman" w:hAnsi="Arial" w:cs="Arial"/>
          <w:color w:val="242424"/>
          <w:sz w:val="23"/>
          <w:szCs w:val="23"/>
          <w:lang w:eastAsia="en-GB"/>
        </w:rPr>
        <w:t> </w:t>
      </w:r>
    </w:p>
    <w:p w:rsidR="006E6CA3" w:rsidRPr="006E6CA3" w:rsidRDefault="006E6CA3" w:rsidP="006E6CA3">
      <w:pPr>
        <w:shd w:val="clear" w:color="auto" w:fill="FFFFFF"/>
        <w:spacing w:after="0" w:line="240" w:lineRule="auto"/>
        <w:rPr>
          <w:rFonts w:ascii="Arial" w:eastAsia="Times New Roman" w:hAnsi="Arial" w:cs="Arial"/>
          <w:color w:val="242424"/>
          <w:sz w:val="23"/>
          <w:szCs w:val="23"/>
          <w:lang w:eastAsia="en-GB"/>
        </w:rPr>
      </w:pPr>
      <w:r w:rsidRPr="006E6CA3">
        <w:rPr>
          <w:rFonts w:ascii="Lucida Handwriting" w:eastAsia="Times New Roman" w:hAnsi="Lucida Handwriting" w:cs="Arial"/>
          <w:color w:val="242424"/>
          <w:sz w:val="23"/>
          <w:szCs w:val="23"/>
          <w:lang w:eastAsia="en-GB"/>
        </w:rPr>
        <w:t>Tamsin Coates</w:t>
      </w:r>
    </w:p>
    <w:p w:rsidR="002B3B1B" w:rsidRDefault="002B3B1B"/>
    <w:sectPr w:rsidR="002B3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A3"/>
    <w:rsid w:val="002B3B1B"/>
    <w:rsid w:val="006E6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D775E"/>
  <w15:chartTrackingRefBased/>
  <w15:docId w15:val="{3C6712FE-E9EE-44BC-B3D6-6E784B92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11377">
      <w:bodyDiv w:val="1"/>
      <w:marLeft w:val="0"/>
      <w:marRight w:val="0"/>
      <w:marTop w:val="0"/>
      <w:marBottom w:val="0"/>
      <w:divBdr>
        <w:top w:val="none" w:sz="0" w:space="0" w:color="auto"/>
        <w:left w:val="none" w:sz="0" w:space="0" w:color="auto"/>
        <w:bottom w:val="none" w:sz="0" w:space="0" w:color="auto"/>
        <w:right w:val="none" w:sz="0" w:space="0" w:color="auto"/>
      </w:divBdr>
      <w:divsChild>
        <w:div w:id="2049060987">
          <w:marLeft w:val="0"/>
          <w:marRight w:val="0"/>
          <w:marTop w:val="0"/>
          <w:marBottom w:val="0"/>
          <w:divBdr>
            <w:top w:val="none" w:sz="0" w:space="0" w:color="auto"/>
            <w:left w:val="none" w:sz="0" w:space="0" w:color="auto"/>
            <w:bottom w:val="none" w:sz="0" w:space="0" w:color="auto"/>
            <w:right w:val="none" w:sz="0" w:space="0" w:color="auto"/>
          </w:divBdr>
        </w:div>
        <w:div w:id="3558501">
          <w:marLeft w:val="0"/>
          <w:marRight w:val="0"/>
          <w:marTop w:val="0"/>
          <w:marBottom w:val="0"/>
          <w:divBdr>
            <w:top w:val="none" w:sz="0" w:space="0" w:color="auto"/>
            <w:left w:val="none" w:sz="0" w:space="0" w:color="auto"/>
            <w:bottom w:val="none" w:sz="0" w:space="0" w:color="auto"/>
            <w:right w:val="none" w:sz="0" w:space="0" w:color="auto"/>
          </w:divBdr>
        </w:div>
        <w:div w:id="1669820243">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57067978">
          <w:marLeft w:val="0"/>
          <w:marRight w:val="0"/>
          <w:marTop w:val="0"/>
          <w:marBottom w:val="0"/>
          <w:divBdr>
            <w:top w:val="none" w:sz="0" w:space="0" w:color="auto"/>
            <w:left w:val="none" w:sz="0" w:space="0" w:color="auto"/>
            <w:bottom w:val="none" w:sz="0" w:space="0" w:color="auto"/>
            <w:right w:val="none" w:sz="0" w:space="0" w:color="auto"/>
          </w:divBdr>
        </w:div>
        <w:div w:id="524288711">
          <w:marLeft w:val="0"/>
          <w:marRight w:val="0"/>
          <w:marTop w:val="0"/>
          <w:marBottom w:val="0"/>
          <w:divBdr>
            <w:top w:val="none" w:sz="0" w:space="0" w:color="auto"/>
            <w:left w:val="none" w:sz="0" w:space="0" w:color="auto"/>
            <w:bottom w:val="none" w:sz="0" w:space="0" w:color="auto"/>
            <w:right w:val="none" w:sz="0" w:space="0" w:color="auto"/>
          </w:divBdr>
        </w:div>
        <w:div w:id="539588609">
          <w:marLeft w:val="0"/>
          <w:marRight w:val="0"/>
          <w:marTop w:val="0"/>
          <w:marBottom w:val="0"/>
          <w:divBdr>
            <w:top w:val="none" w:sz="0" w:space="0" w:color="auto"/>
            <w:left w:val="none" w:sz="0" w:space="0" w:color="auto"/>
            <w:bottom w:val="none" w:sz="0" w:space="0" w:color="auto"/>
            <w:right w:val="none" w:sz="0" w:space="0" w:color="auto"/>
          </w:divBdr>
        </w:div>
        <w:div w:id="1587495525">
          <w:marLeft w:val="0"/>
          <w:marRight w:val="0"/>
          <w:marTop w:val="0"/>
          <w:marBottom w:val="0"/>
          <w:divBdr>
            <w:top w:val="none" w:sz="0" w:space="0" w:color="auto"/>
            <w:left w:val="none" w:sz="0" w:space="0" w:color="auto"/>
            <w:bottom w:val="none" w:sz="0" w:space="0" w:color="auto"/>
            <w:right w:val="none" w:sz="0" w:space="0" w:color="auto"/>
          </w:divBdr>
        </w:div>
        <w:div w:id="732697690">
          <w:marLeft w:val="0"/>
          <w:marRight w:val="0"/>
          <w:marTop w:val="0"/>
          <w:marBottom w:val="0"/>
          <w:divBdr>
            <w:top w:val="none" w:sz="0" w:space="0" w:color="auto"/>
            <w:left w:val="none" w:sz="0" w:space="0" w:color="auto"/>
            <w:bottom w:val="none" w:sz="0" w:space="0" w:color="auto"/>
            <w:right w:val="none" w:sz="0" w:space="0" w:color="auto"/>
          </w:divBdr>
        </w:div>
        <w:div w:id="1328050487">
          <w:marLeft w:val="0"/>
          <w:marRight w:val="0"/>
          <w:marTop w:val="0"/>
          <w:marBottom w:val="0"/>
          <w:divBdr>
            <w:top w:val="none" w:sz="0" w:space="0" w:color="auto"/>
            <w:left w:val="none" w:sz="0" w:space="0" w:color="auto"/>
            <w:bottom w:val="none" w:sz="0" w:space="0" w:color="auto"/>
            <w:right w:val="none" w:sz="0" w:space="0" w:color="auto"/>
          </w:divBdr>
        </w:div>
        <w:div w:id="1855029071">
          <w:marLeft w:val="0"/>
          <w:marRight w:val="0"/>
          <w:marTop w:val="0"/>
          <w:marBottom w:val="0"/>
          <w:divBdr>
            <w:top w:val="none" w:sz="0" w:space="0" w:color="auto"/>
            <w:left w:val="none" w:sz="0" w:space="0" w:color="auto"/>
            <w:bottom w:val="none" w:sz="0" w:space="0" w:color="auto"/>
            <w:right w:val="none" w:sz="0" w:space="0" w:color="auto"/>
          </w:divBdr>
        </w:div>
        <w:div w:id="424035862">
          <w:marLeft w:val="0"/>
          <w:marRight w:val="0"/>
          <w:marTop w:val="0"/>
          <w:marBottom w:val="0"/>
          <w:divBdr>
            <w:top w:val="none" w:sz="0" w:space="0" w:color="auto"/>
            <w:left w:val="none" w:sz="0" w:space="0" w:color="auto"/>
            <w:bottom w:val="none" w:sz="0" w:space="0" w:color="auto"/>
            <w:right w:val="none" w:sz="0" w:space="0" w:color="auto"/>
          </w:divBdr>
        </w:div>
        <w:div w:id="1622105266">
          <w:marLeft w:val="0"/>
          <w:marRight w:val="0"/>
          <w:marTop w:val="0"/>
          <w:marBottom w:val="0"/>
          <w:divBdr>
            <w:top w:val="none" w:sz="0" w:space="0" w:color="auto"/>
            <w:left w:val="none" w:sz="0" w:space="0" w:color="auto"/>
            <w:bottom w:val="none" w:sz="0" w:space="0" w:color="auto"/>
            <w:right w:val="none" w:sz="0" w:space="0" w:color="auto"/>
          </w:divBdr>
        </w:div>
        <w:div w:id="847644184">
          <w:marLeft w:val="0"/>
          <w:marRight w:val="0"/>
          <w:marTop w:val="0"/>
          <w:marBottom w:val="0"/>
          <w:divBdr>
            <w:top w:val="none" w:sz="0" w:space="0" w:color="auto"/>
            <w:left w:val="none" w:sz="0" w:space="0" w:color="auto"/>
            <w:bottom w:val="none" w:sz="0" w:space="0" w:color="auto"/>
            <w:right w:val="none" w:sz="0" w:space="0" w:color="auto"/>
          </w:divBdr>
        </w:div>
        <w:div w:id="1267346928">
          <w:marLeft w:val="0"/>
          <w:marRight w:val="0"/>
          <w:marTop w:val="0"/>
          <w:marBottom w:val="0"/>
          <w:divBdr>
            <w:top w:val="none" w:sz="0" w:space="0" w:color="auto"/>
            <w:left w:val="none" w:sz="0" w:space="0" w:color="auto"/>
            <w:bottom w:val="none" w:sz="0" w:space="0" w:color="auto"/>
            <w:right w:val="none" w:sz="0" w:space="0" w:color="auto"/>
          </w:divBdr>
        </w:div>
        <w:div w:id="1592280449">
          <w:marLeft w:val="0"/>
          <w:marRight w:val="0"/>
          <w:marTop w:val="0"/>
          <w:marBottom w:val="0"/>
          <w:divBdr>
            <w:top w:val="none" w:sz="0" w:space="0" w:color="auto"/>
            <w:left w:val="none" w:sz="0" w:space="0" w:color="auto"/>
            <w:bottom w:val="none" w:sz="0" w:space="0" w:color="auto"/>
            <w:right w:val="none" w:sz="0" w:space="0" w:color="auto"/>
          </w:divBdr>
        </w:div>
        <w:div w:id="1884712907">
          <w:marLeft w:val="0"/>
          <w:marRight w:val="0"/>
          <w:marTop w:val="0"/>
          <w:marBottom w:val="0"/>
          <w:divBdr>
            <w:top w:val="none" w:sz="0" w:space="0" w:color="auto"/>
            <w:left w:val="none" w:sz="0" w:space="0" w:color="auto"/>
            <w:bottom w:val="none" w:sz="0" w:space="0" w:color="auto"/>
            <w:right w:val="none" w:sz="0" w:space="0" w:color="auto"/>
          </w:divBdr>
        </w:div>
        <w:div w:id="1773623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2025-03-03T09:54:00Z</dcterms:created>
  <dcterms:modified xsi:type="dcterms:W3CDTF">2025-03-03T09:55:00Z</dcterms:modified>
</cp:coreProperties>
</file>