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D424F3" w14:textId="19B06A26" w:rsidR="0073647D" w:rsidRPr="00CC4692" w:rsidRDefault="00CC4692">
      <w:pPr>
        <w:rPr>
          <w:b/>
          <w:bCs/>
        </w:rPr>
      </w:pPr>
      <w:r w:rsidRPr="00CC4692">
        <w:rPr>
          <w:b/>
          <w:bCs/>
        </w:rPr>
        <w:t>Visit to Lemurs Class 5/2/26</w:t>
      </w:r>
    </w:p>
    <w:p w14:paraId="2ABA9024" w14:textId="6E6CE6C2" w:rsidR="00CC4692" w:rsidRDefault="00CC4692">
      <w:r>
        <w:t>When I arrived, the children were on the carpet preparing for the lesson.  They did a calming exercise where they put their hands on their heads, hands on the shoulders, arms around their bodies and then counted down their fingers before “turning on their listening ears”</w:t>
      </w:r>
    </w:p>
    <w:p w14:paraId="7493B9F2" w14:textId="506AEFBF" w:rsidR="00CC4692" w:rsidRDefault="00CC4692">
      <w:r>
        <w:t>I noticed there was a Lego table in the corner of the room, and it was explained to me that they had been learning about the inventor of Lego and using it to explore the materials topic.</w:t>
      </w:r>
    </w:p>
    <w:p w14:paraId="71803D6A" w14:textId="32388130" w:rsidR="00CC4692" w:rsidRDefault="00CC4692">
      <w:r>
        <w:t xml:space="preserve">Mrs Walsh asked the children to recap the different materials they had been learning about. The children answered enthusiastically – glass, metal, plastic, ores, water and fabric. Mrs Walsh then played a guessing game where she described a material, and they had to guess which one it was. One of the clues was the word “opaque” and Mrs Walsh asked the children what it meant. I was impressed when one of the children </w:t>
      </w:r>
      <w:r w:rsidR="004D209D">
        <w:t>answered,</w:t>
      </w:r>
      <w:r>
        <w:t xml:space="preserve"> “not see through”.  </w:t>
      </w:r>
    </w:p>
    <w:p w14:paraId="11B0F21C" w14:textId="1DAB5F53" w:rsidR="00CC4692" w:rsidRDefault="00CC4692">
      <w:r>
        <w:t xml:space="preserve">Mrs Walsh </w:t>
      </w:r>
      <w:r w:rsidR="004D209D">
        <w:t>asked the children if they could remember the testing they had already done of different materials (waterproof wellies and gloves, bendy straws and tape measure). She then asked the children to take off their heads and pick up a scientist head which they all enjoyed</w:t>
      </w:r>
      <w:r w:rsidR="00170051">
        <w:t xml:space="preserve"> mimicking</w:t>
      </w:r>
      <w:r w:rsidR="004D209D">
        <w:t>.  Mrs Walsh explained</w:t>
      </w:r>
      <w:r w:rsidR="00A32CF3">
        <w:t xml:space="preserve"> that scientists test things because they want an answer to do something with it. They are looking for an answer. Sometimes they think they know the answer, but they do tests to make sure. Today’s test related to the materials that we would maybe use to make an umbrella</w:t>
      </w:r>
      <w:r w:rsidR="00666D41">
        <w:t xml:space="preserve"> for our teddy bear</w:t>
      </w:r>
      <w:r w:rsidR="00A32CF3">
        <w:t xml:space="preserve">.  </w:t>
      </w:r>
    </w:p>
    <w:p w14:paraId="1797764C" w14:textId="02EAEDCD" w:rsidR="00A32CF3" w:rsidRDefault="00A32CF3">
      <w:r>
        <w:t>Mrs Walsh set out the things the children would need to carry out the experiment.  She explained that to make the test fair each experiment would need to be the same – the same container, the same bear and the same number of water drops. The children discussed how many water drops should be used and they agreed on ten.</w:t>
      </w:r>
    </w:p>
    <w:p w14:paraId="79603A4B" w14:textId="6A9C7FC1" w:rsidR="00A32CF3" w:rsidRDefault="00A32CF3">
      <w:r>
        <w:t xml:space="preserve">Each child had an investigation sheet in their books, and they had to list the four materials </w:t>
      </w:r>
      <w:r w:rsidR="00112B89">
        <w:t xml:space="preserve">(fabric, foil, paper and plastic) </w:t>
      </w:r>
      <w:r>
        <w:t xml:space="preserve">that would be used in the experiment and what their predictions were for which would be best for an umbrella. The children were split into three groups and Mrs Walsh Mrs Pickford and Miss Hughes took one group each to help the children fill out the sheet. </w:t>
      </w:r>
      <w:r w:rsidR="00112B89">
        <w:t xml:space="preserve">Some of the children wrote “I think </w:t>
      </w:r>
      <w:proofErr w:type="gramStart"/>
      <w:r w:rsidR="00112B89">
        <w:t>…..</w:t>
      </w:r>
      <w:proofErr w:type="gramEnd"/>
      <w:r w:rsidR="00112B89">
        <w:t xml:space="preserve"> will be best” and some children were challenged to go a bit further and add “because…</w:t>
      </w:r>
      <w:proofErr w:type="gramStart"/>
      <w:r w:rsidR="00112B89">
        <w:t>…..</w:t>
      </w:r>
      <w:proofErr w:type="gramEnd"/>
      <w:r w:rsidR="00112B89">
        <w:t xml:space="preserve">” and provide reasons. </w:t>
      </w:r>
    </w:p>
    <w:p w14:paraId="317A2E0C" w14:textId="0479570A" w:rsidR="00112B89" w:rsidRDefault="00112B89">
      <w:r>
        <w:t xml:space="preserve">The first material to be tested was fabric. Teddy was placed in a plastic jug, and the material was stretched over the top of the jug using a rubber band.  The children all took turns to see the effect water had on the fabric with one child tasked with using the pipette to drop the water.  The water settled on the fabric but eventually was absorbed </w:t>
      </w:r>
      <w:r>
        <w:lastRenderedPageBreak/>
        <w:t xml:space="preserve">(a description offered by one of the children which was impressive) Afterwards they felt the teddy’s nose to see if </w:t>
      </w:r>
      <w:proofErr w:type="spellStart"/>
      <w:r>
        <w:t>the</w:t>
      </w:r>
      <w:proofErr w:type="spellEnd"/>
      <w:r>
        <w:t xml:space="preserve"> </w:t>
      </w:r>
      <w:r w:rsidR="00666D41">
        <w:t>fabric</w:t>
      </w:r>
      <w:r>
        <w:t xml:space="preserve"> had protected him. </w:t>
      </w:r>
      <w:r w:rsidR="00666D41">
        <w:t xml:space="preserve"> It hadn’t </w:t>
      </w:r>
    </w:p>
    <w:p w14:paraId="24863EDE" w14:textId="63AC40DF" w:rsidR="00112B89" w:rsidRDefault="00112B89">
      <w:r>
        <w:t xml:space="preserve">Tin foil followed. This was interesting because whilst it was waterproof initially the material ripped too easily so would not ultimately work for an umbrella. </w:t>
      </w:r>
      <w:r w:rsidRPr="00112B89">
        <w:t xml:space="preserve"> </w:t>
      </w:r>
      <w:r>
        <w:t xml:space="preserve">Next to be tested was paper. The water went straight through immediately. The children agreed this was not a good material </w:t>
      </w:r>
      <w:r>
        <w:t xml:space="preserve">at all </w:t>
      </w:r>
      <w:r>
        <w:t>for an umbrella!</w:t>
      </w:r>
      <w:r>
        <w:t xml:space="preserve"> Finally plastic material was tested and the children agreed that this was the best material for an umbrella as the water just rolled off it</w:t>
      </w:r>
      <w:r w:rsidR="00666D41">
        <w:t xml:space="preserve"> and it didn’t rip easily</w:t>
      </w:r>
      <w:r>
        <w:t>.</w:t>
      </w:r>
    </w:p>
    <w:p w14:paraId="3DF3B2F5" w14:textId="29E8CFDA" w:rsidR="00112B89" w:rsidRDefault="00112B89">
      <w:r>
        <w:t>Mrs Walsh co</w:t>
      </w:r>
      <w:r w:rsidR="00170051">
        <w:t>ncluded</w:t>
      </w:r>
      <w:r>
        <w:t xml:space="preserve"> the experiment by saying that the best scientists make discoveries from what they don’t get right.  The children then finished their investigation sheets with the </w:t>
      </w:r>
      <w:r w:rsidR="00170051">
        <w:t>results of the experiment.</w:t>
      </w:r>
    </w:p>
    <w:p w14:paraId="71D41267" w14:textId="63941F12" w:rsidR="00170051" w:rsidRDefault="00170051">
      <w:r>
        <w:t xml:space="preserve">The children were all engaged in the experiment, and no one had to leave the room or take time out to regulate. Some of the children used chews or headphones for sensory needs and there were other examples of stimming.   All the children seem supportive of each other and when one child was slipping off </w:t>
      </w:r>
      <w:r w:rsidR="00666D41">
        <w:t xml:space="preserve">their </w:t>
      </w:r>
      <w:r>
        <w:t>chair another child helped them get back up and brought them their pencil case.  This was an example of kindness and looking out for each other. They are very tolerant of each other’s needs. It was lovely to see.</w:t>
      </w:r>
    </w:p>
    <w:p w14:paraId="7293B967" w14:textId="79933213" w:rsidR="00170051" w:rsidRDefault="00170051">
      <w:r>
        <w:t xml:space="preserve">When it was home time, they all sat on the carpet on their spots with their coats and bags.  Mrs Walsh finished the lesson reading part of </w:t>
      </w:r>
      <w:r w:rsidR="00666D41">
        <w:t xml:space="preserve">a </w:t>
      </w:r>
      <w:r>
        <w:t xml:space="preserve">book </w:t>
      </w:r>
      <w:r w:rsidR="00666D41">
        <w:t>called</w:t>
      </w:r>
      <w:r>
        <w:t xml:space="preserve"> polar bear patrol because the Arctic is the current topic.  When Mrs Walsh asked where Nepal was one child could answer exactly which was incredible.  The children then left one at a time to get their buses in a sensible and orderly fashion.</w:t>
      </w:r>
      <w:r w:rsidR="000769BB">
        <w:t xml:space="preserve"> The children seemed happy to engage with me and answer questions.</w:t>
      </w:r>
    </w:p>
    <w:sectPr w:rsidR="0017005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47D"/>
    <w:rsid w:val="000769BB"/>
    <w:rsid w:val="00112B89"/>
    <w:rsid w:val="00170051"/>
    <w:rsid w:val="004D209D"/>
    <w:rsid w:val="00543C42"/>
    <w:rsid w:val="00666D41"/>
    <w:rsid w:val="0073647D"/>
    <w:rsid w:val="00A32CF3"/>
    <w:rsid w:val="00CC4692"/>
    <w:rsid w:val="00F455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5AD4AF"/>
  <w15:chartTrackingRefBased/>
  <w15:docId w15:val="{4C59B7AF-9C01-437C-B53F-027E42756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3647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3647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3647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3647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3647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3647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647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647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647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647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3647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3647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3647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3647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3647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647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647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647D"/>
    <w:rPr>
      <w:rFonts w:eastAsiaTheme="majorEastAsia" w:cstheme="majorBidi"/>
      <w:color w:val="272727" w:themeColor="text1" w:themeTint="D8"/>
    </w:rPr>
  </w:style>
  <w:style w:type="paragraph" w:styleId="Title">
    <w:name w:val="Title"/>
    <w:basedOn w:val="Normal"/>
    <w:next w:val="Normal"/>
    <w:link w:val="TitleChar"/>
    <w:uiPriority w:val="10"/>
    <w:qFormat/>
    <w:rsid w:val="007364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64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647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647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647D"/>
    <w:pPr>
      <w:spacing w:before="160"/>
      <w:jc w:val="center"/>
    </w:pPr>
    <w:rPr>
      <w:i/>
      <w:iCs/>
      <w:color w:val="404040" w:themeColor="text1" w:themeTint="BF"/>
    </w:rPr>
  </w:style>
  <w:style w:type="character" w:customStyle="1" w:styleId="QuoteChar">
    <w:name w:val="Quote Char"/>
    <w:basedOn w:val="DefaultParagraphFont"/>
    <w:link w:val="Quote"/>
    <w:uiPriority w:val="29"/>
    <w:rsid w:val="0073647D"/>
    <w:rPr>
      <w:i/>
      <w:iCs/>
      <w:color w:val="404040" w:themeColor="text1" w:themeTint="BF"/>
    </w:rPr>
  </w:style>
  <w:style w:type="paragraph" w:styleId="ListParagraph">
    <w:name w:val="List Paragraph"/>
    <w:basedOn w:val="Normal"/>
    <w:uiPriority w:val="34"/>
    <w:qFormat/>
    <w:rsid w:val="0073647D"/>
    <w:pPr>
      <w:ind w:left="720"/>
      <w:contextualSpacing/>
    </w:pPr>
  </w:style>
  <w:style w:type="character" w:styleId="IntenseEmphasis">
    <w:name w:val="Intense Emphasis"/>
    <w:basedOn w:val="DefaultParagraphFont"/>
    <w:uiPriority w:val="21"/>
    <w:qFormat/>
    <w:rsid w:val="0073647D"/>
    <w:rPr>
      <w:i/>
      <w:iCs/>
      <w:color w:val="0F4761" w:themeColor="accent1" w:themeShade="BF"/>
    </w:rPr>
  </w:style>
  <w:style w:type="paragraph" w:styleId="IntenseQuote">
    <w:name w:val="Intense Quote"/>
    <w:basedOn w:val="Normal"/>
    <w:next w:val="Normal"/>
    <w:link w:val="IntenseQuoteChar"/>
    <w:uiPriority w:val="30"/>
    <w:qFormat/>
    <w:rsid w:val="007364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3647D"/>
    <w:rPr>
      <w:i/>
      <w:iCs/>
      <w:color w:val="0F4761" w:themeColor="accent1" w:themeShade="BF"/>
    </w:rPr>
  </w:style>
  <w:style w:type="character" w:styleId="IntenseReference">
    <w:name w:val="Intense Reference"/>
    <w:basedOn w:val="DefaultParagraphFont"/>
    <w:uiPriority w:val="32"/>
    <w:qFormat/>
    <w:rsid w:val="0073647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682</Words>
  <Characters>3890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gail keville</dc:creator>
  <cp:keywords/>
  <dc:description/>
  <cp:lastModifiedBy>gail keville</cp:lastModifiedBy>
  <cp:revision>2</cp:revision>
  <dcterms:created xsi:type="dcterms:W3CDTF">2026-02-13T11:33:00Z</dcterms:created>
  <dcterms:modified xsi:type="dcterms:W3CDTF">2026-02-13T11:33:00Z</dcterms:modified>
</cp:coreProperties>
</file>