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DD" w:rsidRDefault="00EC69DD" w:rsidP="00EC69DD">
      <w:pPr>
        <w:rPr>
          <w:rFonts w:ascii="Algerian" w:hAnsi="Algerian" w:cs="Arial"/>
          <w:sz w:val="56"/>
          <w:szCs w:val="56"/>
        </w:rPr>
      </w:pPr>
      <w:r w:rsidRPr="00E41E43">
        <w:rPr>
          <w:rFonts w:ascii="Algerian" w:hAnsi="Algerian" w:cs="Arial"/>
          <w:sz w:val="56"/>
          <w:szCs w:val="56"/>
        </w:rPr>
        <w:t xml:space="preserve">         </w:t>
      </w:r>
    </w:p>
    <w:p w:rsidR="00EC69DD" w:rsidRDefault="00EC69DD" w:rsidP="00EC69DD">
      <w:pPr>
        <w:rPr>
          <w:rFonts w:ascii="Algerian" w:hAnsi="Algerian" w:cs="Arial"/>
          <w:sz w:val="56"/>
          <w:szCs w:val="56"/>
        </w:rPr>
      </w:pPr>
      <w:r>
        <w:rPr>
          <w:noProof/>
          <w:lang w:val="en-GB" w:eastAsia="en-GB"/>
        </w:rPr>
        <w:drawing>
          <wp:anchor distT="0" distB="0" distL="114300" distR="114300" simplePos="0" relativeHeight="251659264" behindDoc="1" locked="0" layoutInCell="1" allowOverlap="1">
            <wp:simplePos x="0" y="0"/>
            <wp:positionH relativeFrom="column">
              <wp:posOffset>1986280</wp:posOffset>
            </wp:positionH>
            <wp:positionV relativeFrom="paragraph">
              <wp:posOffset>152400</wp:posOffset>
            </wp:positionV>
            <wp:extent cx="2165985" cy="2093595"/>
            <wp:effectExtent l="0" t="0" r="5715" b="1905"/>
            <wp:wrapTight wrapText="bothSides">
              <wp:wrapPolygon edited="0">
                <wp:start x="8549" y="0"/>
                <wp:lineTo x="7029" y="197"/>
                <wp:lineTo x="2660" y="2555"/>
                <wp:lineTo x="1520" y="4717"/>
                <wp:lineTo x="570" y="6093"/>
                <wp:lineTo x="0" y="8255"/>
                <wp:lineTo x="0" y="13168"/>
                <wp:lineTo x="760" y="15723"/>
                <wp:lineTo x="3230" y="19261"/>
                <wp:lineTo x="7599" y="21423"/>
                <wp:lineTo x="8549" y="21423"/>
                <wp:lineTo x="12918" y="21423"/>
                <wp:lineTo x="13868" y="21423"/>
                <wp:lineTo x="18237" y="19261"/>
                <wp:lineTo x="20707" y="15723"/>
                <wp:lineTo x="21467" y="13168"/>
                <wp:lineTo x="21467" y="8255"/>
                <wp:lineTo x="21087" y="6289"/>
                <wp:lineTo x="19567" y="4127"/>
                <wp:lineTo x="18807" y="2555"/>
                <wp:lineTo x="14438" y="197"/>
                <wp:lineTo x="12918" y="0"/>
                <wp:lineTo x="8549"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5985" cy="209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9DD" w:rsidRDefault="00EC69DD" w:rsidP="00EC69DD">
      <w:pPr>
        <w:jc w:val="center"/>
        <w:rPr>
          <w:rFonts w:ascii="Arial" w:hAnsi="Arial" w:cs="Arial"/>
          <w:sz w:val="96"/>
          <w:szCs w:val="96"/>
        </w:rPr>
      </w:pPr>
    </w:p>
    <w:p w:rsidR="00EC69DD" w:rsidRDefault="00EC69DD" w:rsidP="00EC69DD">
      <w:pPr>
        <w:jc w:val="center"/>
        <w:rPr>
          <w:rFonts w:ascii="Arial" w:hAnsi="Arial" w:cs="Arial"/>
          <w:sz w:val="96"/>
          <w:szCs w:val="96"/>
        </w:rPr>
      </w:pPr>
    </w:p>
    <w:p w:rsidR="00EC69DD" w:rsidRDefault="00EC69DD" w:rsidP="00EC69DD">
      <w:pPr>
        <w:jc w:val="center"/>
        <w:rPr>
          <w:rFonts w:ascii="Arial" w:hAnsi="Arial" w:cs="Arial"/>
          <w:sz w:val="96"/>
          <w:szCs w:val="96"/>
        </w:rPr>
      </w:pPr>
    </w:p>
    <w:p w:rsidR="00EC69DD" w:rsidRPr="00FB3D2F" w:rsidRDefault="00EC69DD" w:rsidP="00EC69DD">
      <w:pPr>
        <w:jc w:val="center"/>
        <w:rPr>
          <w:rFonts w:ascii="Comic Sans MS" w:hAnsi="Comic Sans MS" w:cs="Arial"/>
          <w:sz w:val="52"/>
          <w:szCs w:val="48"/>
        </w:rPr>
      </w:pPr>
      <w:proofErr w:type="spellStart"/>
      <w:r w:rsidRPr="00FB3D2F">
        <w:rPr>
          <w:rFonts w:ascii="Comic Sans MS" w:hAnsi="Comic Sans MS" w:cs="Arial"/>
          <w:sz w:val="52"/>
          <w:szCs w:val="48"/>
        </w:rPr>
        <w:t>Orrets</w:t>
      </w:r>
      <w:proofErr w:type="spellEnd"/>
      <w:r w:rsidRPr="00FB3D2F">
        <w:rPr>
          <w:rFonts w:ascii="Comic Sans MS" w:hAnsi="Comic Sans MS" w:cs="Arial"/>
          <w:sz w:val="52"/>
          <w:szCs w:val="48"/>
        </w:rPr>
        <w:t xml:space="preserve"> Meadow School</w:t>
      </w:r>
    </w:p>
    <w:p w:rsidR="00EC69DD" w:rsidRPr="003454D1" w:rsidRDefault="00EC69DD" w:rsidP="00EC69DD">
      <w:pPr>
        <w:jc w:val="center"/>
        <w:rPr>
          <w:rFonts w:ascii="Berlin Sans FB Demi" w:hAnsi="Berlin Sans FB Demi" w:cs="Arial"/>
          <w:sz w:val="96"/>
          <w:szCs w:val="96"/>
        </w:rPr>
      </w:pPr>
    </w:p>
    <w:p w:rsidR="00EC69DD" w:rsidRPr="00E41E43" w:rsidRDefault="00EC69DD" w:rsidP="00EC69DD">
      <w:pPr>
        <w:jc w:val="center"/>
        <w:rPr>
          <w:rFonts w:ascii="Berlin Sans FB Demi" w:hAnsi="Berlin Sans FB Demi" w:cs="Arial"/>
          <w:sz w:val="40"/>
        </w:rPr>
      </w:pPr>
    </w:p>
    <w:p w:rsidR="00EC69DD" w:rsidRPr="00FB3D2F" w:rsidRDefault="00EC69DD" w:rsidP="00EC69DD">
      <w:pPr>
        <w:jc w:val="center"/>
        <w:rPr>
          <w:rFonts w:ascii="Comic Sans MS" w:hAnsi="Comic Sans MS" w:cs="Arial"/>
          <w:sz w:val="80"/>
          <w:szCs w:val="80"/>
        </w:rPr>
      </w:pPr>
      <w:r w:rsidRPr="00FB3D2F">
        <w:rPr>
          <w:rFonts w:ascii="Comic Sans MS" w:hAnsi="Comic Sans MS" w:cs="Arial"/>
          <w:sz w:val="80"/>
          <w:szCs w:val="80"/>
        </w:rPr>
        <w:t>E-Safety Policy</w:t>
      </w:r>
    </w:p>
    <w:p w:rsidR="00EC69DD" w:rsidRDefault="00EC69DD" w:rsidP="00EC69DD">
      <w:pPr>
        <w:jc w:val="center"/>
        <w:rPr>
          <w:rFonts w:ascii="Berlin Sans FB Demi" w:hAnsi="Berlin Sans FB Demi" w:cs="Arial"/>
          <w:sz w:val="56"/>
          <w:szCs w:val="56"/>
        </w:rPr>
      </w:pPr>
    </w:p>
    <w:p w:rsidR="00EC69DD" w:rsidRDefault="00EC69DD" w:rsidP="00EC69DD">
      <w:pPr>
        <w:rPr>
          <w:rFonts w:ascii="Berlin Sans FB Demi" w:hAnsi="Berlin Sans FB Demi" w:cs="Arial"/>
          <w:sz w:val="56"/>
          <w:szCs w:val="56"/>
        </w:rPr>
      </w:pPr>
    </w:p>
    <w:p w:rsidR="00EC69DD" w:rsidRPr="00EB4AF0" w:rsidRDefault="00EC69DD" w:rsidP="00EC69DD">
      <w:pPr>
        <w:jc w:val="center"/>
        <w:rPr>
          <w:rFonts w:ascii="Arial" w:hAnsi="Arial" w:cs="Arial"/>
          <w:i/>
          <w:sz w:val="28"/>
        </w:rPr>
      </w:pPr>
      <w:r w:rsidRPr="00EB4AF0">
        <w:rPr>
          <w:rFonts w:ascii="Arial" w:hAnsi="Arial" w:cs="Arial"/>
          <w:i/>
          <w:sz w:val="28"/>
        </w:rPr>
        <w:t xml:space="preserve">(This document has been written in accordance with the guidance and associated materials provided by </w:t>
      </w:r>
      <w:proofErr w:type="spellStart"/>
      <w:r w:rsidRPr="00EB4AF0">
        <w:rPr>
          <w:rFonts w:ascii="Arial" w:hAnsi="Arial" w:cs="Arial"/>
          <w:i/>
          <w:sz w:val="28"/>
        </w:rPr>
        <w:t>Wirral</w:t>
      </w:r>
      <w:proofErr w:type="spellEnd"/>
      <w:r w:rsidRPr="00EB4AF0">
        <w:rPr>
          <w:rFonts w:ascii="Arial" w:hAnsi="Arial" w:cs="Arial"/>
          <w:i/>
          <w:sz w:val="28"/>
        </w:rPr>
        <w:t xml:space="preserve"> LA)</w:t>
      </w:r>
    </w:p>
    <w:p w:rsidR="00EC69DD" w:rsidRPr="003F12D8" w:rsidRDefault="00EC69DD" w:rsidP="00EC69DD">
      <w:pPr>
        <w:rPr>
          <w:lang w:val="en-GB" w:eastAsia="en-GB"/>
        </w:rPr>
      </w:pPr>
    </w:p>
    <w:p w:rsidR="00EC69DD" w:rsidRDefault="00EC69DD" w:rsidP="00EC69DD">
      <w:pPr>
        <w:rPr>
          <w:rFonts w:ascii="Arial" w:hAnsi="Arial" w:cs="Arial"/>
        </w:rPr>
      </w:pPr>
    </w:p>
    <w:p w:rsidR="00EC69DD" w:rsidRDefault="00EC69DD" w:rsidP="00EC69DD">
      <w:pPr>
        <w:rPr>
          <w:rFonts w:ascii="Arial" w:hAnsi="Arial" w:cs="Arial"/>
        </w:rPr>
      </w:pPr>
    </w:p>
    <w:p w:rsidR="00EC69DD" w:rsidRDefault="00EC69DD" w:rsidP="00EC69DD">
      <w:pPr>
        <w:rPr>
          <w:rFonts w:ascii="Arial" w:hAnsi="Arial" w:cs="Arial"/>
        </w:rPr>
      </w:pPr>
      <w:r>
        <w:rPr>
          <w:rFonts w:ascii="Arial" w:hAnsi="Arial" w:cs="Arial"/>
        </w:rPr>
        <w:t>Signature …………………………………………  (Chair of Governors)</w:t>
      </w:r>
    </w:p>
    <w:p w:rsidR="00EC69DD" w:rsidRDefault="00EC69DD" w:rsidP="00EC69DD">
      <w:pPr>
        <w:rPr>
          <w:rFonts w:ascii="Arial" w:hAnsi="Arial" w:cs="Arial"/>
        </w:rPr>
      </w:pPr>
    </w:p>
    <w:p w:rsidR="00EC69DD" w:rsidRDefault="00EC69DD" w:rsidP="00EC69DD">
      <w:pPr>
        <w:rPr>
          <w:rFonts w:ascii="Arial" w:hAnsi="Arial" w:cs="Arial"/>
        </w:rPr>
      </w:pPr>
    </w:p>
    <w:p w:rsidR="00EC69DD" w:rsidRDefault="00EC69DD" w:rsidP="00EC69DD">
      <w:pPr>
        <w:rPr>
          <w:rFonts w:ascii="Arial" w:hAnsi="Arial" w:cs="Arial"/>
        </w:rPr>
      </w:pPr>
    </w:p>
    <w:p w:rsidR="00EC69DD" w:rsidRDefault="00EC69DD" w:rsidP="00EC69DD">
      <w:pPr>
        <w:rPr>
          <w:rFonts w:ascii="Arial" w:hAnsi="Arial" w:cs="Arial"/>
        </w:rPr>
      </w:pPr>
      <w:r>
        <w:rPr>
          <w:rFonts w:ascii="Arial" w:hAnsi="Arial" w:cs="Arial"/>
        </w:rPr>
        <w:t>Signature …………………………………………  (</w:t>
      </w:r>
      <w:proofErr w:type="spellStart"/>
      <w:r>
        <w:rPr>
          <w:rFonts w:ascii="Arial" w:hAnsi="Arial" w:cs="Arial"/>
        </w:rPr>
        <w:t>Headteacher</w:t>
      </w:r>
      <w:proofErr w:type="spellEnd"/>
      <w:r>
        <w:rPr>
          <w:rFonts w:ascii="Arial" w:hAnsi="Arial" w:cs="Arial"/>
        </w:rPr>
        <w:t>)</w:t>
      </w:r>
      <w:r>
        <w:rPr>
          <w:rFonts w:ascii="Arial" w:hAnsi="Arial" w:cs="Arial"/>
        </w:rPr>
        <w:br/>
      </w:r>
      <w:r>
        <w:rPr>
          <w:rFonts w:ascii="Arial" w:hAnsi="Arial" w:cs="Arial"/>
        </w:rPr>
        <w:br/>
      </w:r>
      <w:r>
        <w:rPr>
          <w:rFonts w:ascii="Arial" w:hAnsi="Arial" w:cs="Arial"/>
        </w:rPr>
        <w:tab/>
      </w:r>
    </w:p>
    <w:p w:rsidR="00EC69DD" w:rsidRPr="00962ED6" w:rsidRDefault="00EC69DD" w:rsidP="00EC69DD">
      <w:pPr>
        <w:jc w:val="center"/>
        <w:rPr>
          <w:rFonts w:ascii="Comic Sans MS" w:eastAsia="Times New Roman" w:hAnsi="Comic Sans MS"/>
          <w:lang w:eastAsia="en-GB"/>
        </w:rPr>
      </w:pPr>
      <w:r w:rsidRPr="00962ED6">
        <w:rPr>
          <w:rFonts w:ascii="Comic Sans MS" w:hAnsi="Comic Sans MS" w:cs="Tahoma"/>
          <w:b/>
        </w:rPr>
        <w:t>“To raise the aspirations of every child and give them confidence to fulfil their potential through positive experiences”</w:t>
      </w:r>
    </w:p>
    <w:p w:rsidR="002C5EF2" w:rsidRDefault="002C5EF2"/>
    <w:p w:rsidR="00B04D69" w:rsidRDefault="00B04D69" w:rsidP="00EC69DD">
      <w:pPr>
        <w:shd w:val="clear" w:color="auto" w:fill="FFFFFF"/>
        <w:spacing w:after="150"/>
        <w:jc w:val="center"/>
        <w:rPr>
          <w:rFonts w:ascii="Comic Sans MS" w:eastAsia="Times New Roman" w:hAnsi="Comic Sans MS"/>
          <w:b/>
          <w:bCs/>
          <w:color w:val="000000"/>
          <w:u w:val="single"/>
          <w:lang w:eastAsia="en-GB"/>
        </w:rPr>
      </w:pPr>
    </w:p>
    <w:p w:rsidR="00B04D69" w:rsidRDefault="00B04D69" w:rsidP="00EC69DD">
      <w:pPr>
        <w:shd w:val="clear" w:color="auto" w:fill="FFFFFF"/>
        <w:spacing w:after="150"/>
        <w:jc w:val="center"/>
        <w:rPr>
          <w:rFonts w:ascii="Comic Sans MS" w:eastAsia="Times New Roman" w:hAnsi="Comic Sans MS"/>
          <w:b/>
          <w:bCs/>
          <w:color w:val="000000"/>
          <w:u w:val="single"/>
          <w:lang w:eastAsia="en-GB"/>
        </w:rPr>
      </w:pPr>
    </w:p>
    <w:p w:rsidR="00B04D69" w:rsidRDefault="00B04D69" w:rsidP="00EC69DD">
      <w:pPr>
        <w:shd w:val="clear" w:color="auto" w:fill="FFFFFF"/>
        <w:spacing w:after="150"/>
        <w:jc w:val="center"/>
        <w:rPr>
          <w:rFonts w:ascii="Comic Sans MS" w:eastAsia="Times New Roman" w:hAnsi="Comic Sans MS"/>
          <w:b/>
          <w:bCs/>
          <w:color w:val="000000"/>
          <w:u w:val="single"/>
          <w:lang w:eastAsia="en-GB"/>
        </w:rPr>
      </w:pPr>
    </w:p>
    <w:p w:rsidR="00B04D69" w:rsidRDefault="00B04D69" w:rsidP="00EC69DD">
      <w:pPr>
        <w:shd w:val="clear" w:color="auto" w:fill="FFFFFF"/>
        <w:spacing w:after="150"/>
        <w:jc w:val="center"/>
        <w:rPr>
          <w:rFonts w:ascii="Comic Sans MS" w:eastAsia="Times New Roman" w:hAnsi="Comic Sans MS"/>
          <w:b/>
          <w:bCs/>
          <w:color w:val="000000"/>
          <w:u w:val="single"/>
          <w:lang w:eastAsia="en-GB"/>
        </w:rPr>
      </w:pPr>
    </w:p>
    <w:p w:rsidR="00EC69DD" w:rsidRPr="00962ED6" w:rsidRDefault="00EC69DD" w:rsidP="00EC69DD">
      <w:pPr>
        <w:shd w:val="clear" w:color="auto" w:fill="FFFFFF"/>
        <w:spacing w:after="150"/>
        <w:jc w:val="center"/>
        <w:rPr>
          <w:rFonts w:ascii="Comic Sans MS" w:eastAsia="Times New Roman" w:hAnsi="Comic Sans MS"/>
          <w:color w:val="333333"/>
          <w:sz w:val="21"/>
          <w:szCs w:val="21"/>
          <w:lang w:eastAsia="en-GB"/>
        </w:rPr>
      </w:pPr>
      <w:proofErr w:type="spellStart"/>
      <w:r w:rsidRPr="00962ED6">
        <w:rPr>
          <w:rFonts w:ascii="Comic Sans MS" w:eastAsia="Times New Roman" w:hAnsi="Comic Sans MS"/>
          <w:b/>
          <w:bCs/>
          <w:color w:val="000000"/>
          <w:u w:val="single"/>
          <w:lang w:eastAsia="en-GB"/>
        </w:rPr>
        <w:t>Orrets</w:t>
      </w:r>
      <w:proofErr w:type="spellEnd"/>
      <w:r w:rsidRPr="00962ED6">
        <w:rPr>
          <w:rFonts w:ascii="Comic Sans MS" w:eastAsia="Times New Roman" w:hAnsi="Comic Sans MS"/>
          <w:b/>
          <w:bCs/>
          <w:color w:val="000000"/>
          <w:u w:val="single"/>
          <w:lang w:eastAsia="en-GB"/>
        </w:rPr>
        <w:t xml:space="preserve"> Meadow Curriculum Aims and Values</w:t>
      </w:r>
    </w:p>
    <w:p w:rsidR="00EC69DD" w:rsidRPr="00962ED6" w:rsidRDefault="00EC69DD" w:rsidP="00EC69DD">
      <w:pPr>
        <w:shd w:val="clear" w:color="auto" w:fill="FFFFFF"/>
        <w:spacing w:before="300" w:after="150"/>
        <w:rPr>
          <w:rFonts w:ascii="Comic Sans MS" w:eastAsia="Times New Roman" w:hAnsi="Comic Sans MS"/>
          <w:color w:val="333333"/>
          <w:sz w:val="21"/>
          <w:szCs w:val="21"/>
          <w:lang w:eastAsia="en-GB"/>
        </w:rPr>
      </w:pPr>
      <w:r w:rsidRPr="00962ED6">
        <w:rPr>
          <w:rFonts w:ascii="Comic Sans MS" w:eastAsia="Times New Roman" w:hAnsi="Comic Sans MS"/>
          <w:b/>
          <w:bCs/>
          <w:color w:val="000000"/>
          <w:u w:val="single"/>
          <w:lang w:eastAsia="en-GB"/>
        </w:rPr>
        <w:t>Aims</w:t>
      </w:r>
    </w:p>
    <w:p w:rsidR="00EC69DD" w:rsidRPr="00962ED6" w:rsidRDefault="00EC69DD" w:rsidP="00EC69DD">
      <w:pPr>
        <w:shd w:val="clear" w:color="auto" w:fill="FFFFFF"/>
        <w:spacing w:before="300" w:after="150"/>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 xml:space="preserve">To ensure all our children are at the </w:t>
      </w:r>
      <w:proofErr w:type="spellStart"/>
      <w:r w:rsidRPr="00962ED6">
        <w:rPr>
          <w:rFonts w:ascii="Comic Sans MS" w:eastAsia="Times New Roman" w:hAnsi="Comic Sans MS"/>
          <w:color w:val="000000"/>
          <w:lang w:eastAsia="en-GB"/>
        </w:rPr>
        <w:t>centre</w:t>
      </w:r>
      <w:proofErr w:type="spellEnd"/>
      <w:r w:rsidRPr="00962ED6">
        <w:rPr>
          <w:rFonts w:ascii="Comic Sans MS" w:eastAsia="Times New Roman" w:hAnsi="Comic Sans MS"/>
          <w:color w:val="000000"/>
          <w:lang w:eastAsia="en-GB"/>
        </w:rPr>
        <w:t xml:space="preserve"> of a broad, varied and interesting learning experience that is enjoyable and relevant for the future. Our creative, multisensory curriculum will create a sense of awe and wonder and help to inspire a lifelong love of learning. The holistic nature of our practice will promote positive mental health and well-being and will enhance our children’s life skills, social skills and cultural awareness.</w:t>
      </w:r>
    </w:p>
    <w:p w:rsidR="00EC69DD" w:rsidRPr="00962ED6" w:rsidRDefault="00EC69DD" w:rsidP="00EC69DD">
      <w:pPr>
        <w:shd w:val="clear" w:color="auto" w:fill="FFFFFF"/>
        <w:spacing w:before="300" w:after="150"/>
        <w:rPr>
          <w:rFonts w:ascii="Comic Sans MS" w:eastAsia="Times New Roman" w:hAnsi="Comic Sans MS"/>
          <w:color w:val="333333"/>
          <w:sz w:val="21"/>
          <w:szCs w:val="21"/>
          <w:lang w:eastAsia="en-GB"/>
        </w:rPr>
      </w:pPr>
      <w:r w:rsidRPr="00962ED6">
        <w:rPr>
          <w:rFonts w:ascii="Comic Sans MS" w:eastAsia="Times New Roman" w:hAnsi="Comic Sans MS"/>
          <w:b/>
          <w:bCs/>
          <w:color w:val="000000"/>
          <w:u w:val="single"/>
          <w:lang w:eastAsia="en-GB"/>
        </w:rPr>
        <w:t>Values</w:t>
      </w:r>
    </w:p>
    <w:p w:rsidR="00EC69DD" w:rsidRPr="00962ED6" w:rsidRDefault="00EC69DD" w:rsidP="00EC69DD">
      <w:pPr>
        <w:shd w:val="clear" w:color="auto" w:fill="FFFFFF"/>
        <w:spacing w:before="300" w:after="150"/>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Our curriculum will promote a range of values including:</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Respect              </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Empathy</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Responsibility</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Equality</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Independence</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Happiness</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Resilience</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Gratitude</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Honesty</w:t>
      </w:r>
    </w:p>
    <w:p w:rsidR="00EC69DD" w:rsidRPr="00962ED6" w:rsidRDefault="00EC69DD" w:rsidP="00EC69DD">
      <w:pPr>
        <w:numPr>
          <w:ilvl w:val="0"/>
          <w:numId w:val="1"/>
        </w:numPr>
        <w:shd w:val="clear" w:color="auto" w:fill="FFFFFF"/>
        <w:spacing w:before="100" w:beforeAutospacing="1" w:after="100" w:afterAutospacing="1" w:line="360" w:lineRule="auto"/>
        <w:rPr>
          <w:rFonts w:ascii="Comic Sans MS" w:eastAsia="Times New Roman" w:hAnsi="Comic Sans MS"/>
          <w:color w:val="333333"/>
          <w:sz w:val="21"/>
          <w:szCs w:val="21"/>
          <w:lang w:eastAsia="en-GB"/>
        </w:rPr>
      </w:pPr>
      <w:r w:rsidRPr="00962ED6">
        <w:rPr>
          <w:rFonts w:ascii="Comic Sans MS" w:eastAsia="Times New Roman" w:hAnsi="Comic Sans MS"/>
          <w:color w:val="000000"/>
          <w:lang w:eastAsia="en-GB"/>
        </w:rPr>
        <w:t>Friendship</w:t>
      </w:r>
    </w:p>
    <w:p w:rsidR="00EC69DD" w:rsidRDefault="00EC69DD"/>
    <w:p w:rsidR="00EC69DD" w:rsidRDefault="00EC69DD"/>
    <w:p w:rsidR="00EC69DD" w:rsidRDefault="00EC69DD"/>
    <w:p w:rsidR="00EC69DD" w:rsidRDefault="00EC69DD"/>
    <w:p w:rsidR="00EC69DD" w:rsidRDefault="00EC69DD"/>
    <w:p w:rsidR="00EC69DD" w:rsidRDefault="00EC69DD"/>
    <w:p w:rsidR="00EC69DD" w:rsidRDefault="00EC69DD"/>
    <w:p w:rsidR="00EC69DD" w:rsidRDefault="00EC69DD"/>
    <w:p w:rsidR="00EC69DD" w:rsidRDefault="00EC69DD"/>
    <w:p w:rsidR="00EC69DD" w:rsidRDefault="00EC69DD"/>
    <w:p w:rsidR="00B04D69" w:rsidRDefault="00B04D69" w:rsidP="00EC69DD">
      <w:pPr>
        <w:pStyle w:val="Heading5"/>
        <w:rPr>
          <w:rFonts w:ascii="Cambria" w:eastAsia="Cambria" w:hAnsi="Cambria"/>
          <w:b w:val="0"/>
          <w:bCs w:val="0"/>
          <w:i w:val="0"/>
          <w:iCs w:val="0"/>
          <w:sz w:val="24"/>
          <w:szCs w:val="24"/>
          <w:lang w:val="en-US" w:eastAsia="en-US"/>
        </w:rPr>
      </w:pPr>
      <w:bookmarkStart w:id="0" w:name="_Toc120251567"/>
      <w:bookmarkStart w:id="1" w:name="_Toc120253436"/>
    </w:p>
    <w:p w:rsidR="00B04D69" w:rsidRDefault="00B04D69" w:rsidP="00EC69DD">
      <w:pPr>
        <w:pStyle w:val="Heading5"/>
        <w:rPr>
          <w:rFonts w:ascii="Cambria" w:eastAsia="Cambria" w:hAnsi="Cambria"/>
          <w:b w:val="0"/>
          <w:bCs w:val="0"/>
          <w:i w:val="0"/>
          <w:iCs w:val="0"/>
          <w:sz w:val="24"/>
          <w:szCs w:val="24"/>
          <w:lang w:val="en-US" w:eastAsia="en-US"/>
        </w:rPr>
      </w:pPr>
    </w:p>
    <w:p w:rsidR="00B04D69" w:rsidRDefault="00B04D69" w:rsidP="00EC69DD">
      <w:pPr>
        <w:pStyle w:val="Heading5"/>
        <w:rPr>
          <w:rFonts w:ascii="Cambria" w:eastAsia="Cambria" w:hAnsi="Cambria"/>
          <w:b w:val="0"/>
          <w:bCs w:val="0"/>
          <w:i w:val="0"/>
          <w:iCs w:val="0"/>
          <w:sz w:val="24"/>
          <w:szCs w:val="24"/>
          <w:lang w:val="en-US" w:eastAsia="en-US"/>
        </w:rPr>
      </w:pPr>
    </w:p>
    <w:p w:rsidR="00EC69DD" w:rsidRPr="001116BD" w:rsidRDefault="00B04D69" w:rsidP="00EC69DD">
      <w:pPr>
        <w:pStyle w:val="Heading5"/>
      </w:pPr>
      <w:r>
        <w:lastRenderedPageBreak/>
        <w:br/>
      </w:r>
      <w:proofErr w:type="gramStart"/>
      <w:r w:rsidR="00EC69DD" w:rsidRPr="001116BD">
        <w:t>e</w:t>
      </w:r>
      <w:r w:rsidR="00EC69DD">
        <w:t>-</w:t>
      </w:r>
      <w:r w:rsidR="00EC69DD" w:rsidRPr="001116BD">
        <w:t>Safety</w:t>
      </w:r>
      <w:proofErr w:type="gramEnd"/>
      <w:r w:rsidR="00EC69DD" w:rsidRPr="001116BD">
        <w:t xml:space="preserve"> Policy</w:t>
      </w:r>
      <w:bookmarkEnd w:id="0"/>
      <w:bookmarkEnd w:id="1"/>
    </w:p>
    <w:p w:rsidR="00EC69DD" w:rsidRPr="00E41E43" w:rsidRDefault="00EC69DD" w:rsidP="00EC69DD">
      <w:pPr>
        <w:rPr>
          <w:rFonts w:ascii="Arial" w:hAnsi="Arial" w:cs="Arial"/>
        </w:rPr>
      </w:pPr>
      <w:r w:rsidRPr="00E41E43">
        <w:rPr>
          <w:rFonts w:ascii="Arial" w:hAnsi="Arial" w:cs="Arial"/>
        </w:rPr>
        <w:t xml:space="preserve">The school has appointed </w:t>
      </w:r>
      <w:r>
        <w:rPr>
          <w:rFonts w:ascii="Arial" w:hAnsi="Arial" w:cs="Arial"/>
        </w:rPr>
        <w:t>Matthew Ferris-Rice</w:t>
      </w:r>
      <w:r w:rsidRPr="00E41E43">
        <w:rPr>
          <w:rFonts w:ascii="Arial" w:hAnsi="Arial" w:cs="Arial"/>
        </w:rPr>
        <w:t xml:space="preserve"> as the e</w:t>
      </w:r>
      <w:r>
        <w:rPr>
          <w:rFonts w:ascii="Arial" w:hAnsi="Arial" w:cs="Arial"/>
        </w:rPr>
        <w:t>-</w:t>
      </w:r>
      <w:r w:rsidRPr="00E41E43">
        <w:rPr>
          <w:rFonts w:ascii="Arial" w:hAnsi="Arial" w:cs="Arial"/>
        </w:rPr>
        <w:t xml:space="preserve">Safety </w:t>
      </w:r>
      <w:r w:rsidRPr="00E41E43">
        <w:rPr>
          <w:rFonts w:ascii="Arial" w:hAnsi="Arial" w:cs="Arial"/>
        </w:rPr>
        <w:t>coordinator</w:t>
      </w:r>
      <w:r w:rsidRPr="00E41E43">
        <w:rPr>
          <w:rFonts w:ascii="Arial" w:hAnsi="Arial" w:cs="Arial"/>
        </w:rPr>
        <w:t>.</w:t>
      </w:r>
      <w:r>
        <w:rPr>
          <w:rFonts w:ascii="Arial" w:hAnsi="Arial" w:cs="Arial"/>
        </w:rPr>
        <w:t xml:space="preserve"> The e-Safety Group is made up of the </w:t>
      </w:r>
      <w:r>
        <w:rPr>
          <w:rFonts w:ascii="Arial" w:hAnsi="Arial" w:cs="Arial"/>
        </w:rPr>
        <w:t>coordinator</w:t>
      </w:r>
      <w:r>
        <w:rPr>
          <w:rFonts w:ascii="Arial" w:hAnsi="Arial" w:cs="Arial"/>
        </w:rPr>
        <w:t xml:space="preserve">, the </w:t>
      </w:r>
      <w:proofErr w:type="spellStart"/>
      <w:r>
        <w:rPr>
          <w:rFonts w:ascii="Arial" w:hAnsi="Arial" w:cs="Arial"/>
        </w:rPr>
        <w:t>Headteacher</w:t>
      </w:r>
      <w:proofErr w:type="spellEnd"/>
      <w:r>
        <w:rPr>
          <w:rFonts w:ascii="Arial" w:hAnsi="Arial" w:cs="Arial"/>
        </w:rPr>
        <w:t xml:space="preserve"> and Ian Patten (Chair of governors and e-Safety governor). This</w:t>
      </w:r>
      <w:r w:rsidRPr="00E41E43">
        <w:rPr>
          <w:rFonts w:ascii="Arial" w:hAnsi="Arial" w:cs="Arial"/>
        </w:rPr>
        <w:t xml:space="preserve"> e</w:t>
      </w:r>
      <w:r>
        <w:rPr>
          <w:rFonts w:ascii="Arial" w:hAnsi="Arial" w:cs="Arial"/>
        </w:rPr>
        <w:t>-</w:t>
      </w:r>
      <w:r w:rsidRPr="00E41E43">
        <w:rPr>
          <w:rFonts w:ascii="Arial" w:hAnsi="Arial" w:cs="Arial"/>
        </w:rPr>
        <w:t>Safety Policy has been written in accordance to LA guidelines.</w:t>
      </w:r>
      <w:r>
        <w:rPr>
          <w:rFonts w:ascii="Arial" w:hAnsi="Arial" w:cs="Arial"/>
        </w:rPr>
        <w:t xml:space="preserve"> </w:t>
      </w:r>
      <w:r w:rsidRPr="00E41E43">
        <w:rPr>
          <w:rFonts w:ascii="Arial" w:hAnsi="Arial" w:cs="Arial"/>
        </w:rPr>
        <w:t>It has been agreed by the senior management team and presented to staff and governors.</w:t>
      </w:r>
    </w:p>
    <w:p w:rsidR="00EC69DD" w:rsidRPr="00E41E43" w:rsidRDefault="00EC69DD" w:rsidP="00EC69DD">
      <w:pPr>
        <w:rPr>
          <w:rFonts w:ascii="Arial" w:hAnsi="Arial" w:cs="Arial"/>
        </w:rPr>
      </w:pPr>
    </w:p>
    <w:p w:rsidR="00EC69DD" w:rsidRPr="00E41E43" w:rsidRDefault="00EC69DD" w:rsidP="00EC69DD">
      <w:pPr>
        <w:rPr>
          <w:rFonts w:ascii="Arial" w:hAnsi="Arial" w:cs="Arial"/>
          <w:sz w:val="28"/>
        </w:rPr>
      </w:pPr>
      <w:r w:rsidRPr="00E41E43">
        <w:rPr>
          <w:rFonts w:ascii="Arial" w:hAnsi="Arial" w:cs="Arial"/>
        </w:rPr>
        <w:t>The e</w:t>
      </w:r>
      <w:r>
        <w:rPr>
          <w:rFonts w:ascii="Arial" w:hAnsi="Arial" w:cs="Arial"/>
        </w:rPr>
        <w:t>-</w:t>
      </w:r>
      <w:r w:rsidRPr="00E41E43">
        <w:rPr>
          <w:rFonts w:ascii="Arial" w:hAnsi="Arial" w:cs="Arial"/>
        </w:rPr>
        <w:t xml:space="preserve">Safety Policy will be reviewed annually. </w:t>
      </w:r>
    </w:p>
    <w:p w:rsidR="00EC69DD" w:rsidRPr="00E41E43" w:rsidRDefault="00EC69DD" w:rsidP="00EC69DD">
      <w:pPr>
        <w:pStyle w:val="Heading2"/>
      </w:pPr>
      <w:bookmarkStart w:id="2" w:name="_Toc120251568"/>
      <w:bookmarkStart w:id="3" w:name="_Toc120253437"/>
      <w:r w:rsidRPr="00E41E43">
        <w:t>Why is Internet use important?</w:t>
      </w:r>
      <w:bookmarkEnd w:id="2"/>
      <w:bookmarkEnd w:id="3"/>
    </w:p>
    <w:p w:rsidR="00EC69DD" w:rsidRPr="00E41E43" w:rsidRDefault="00EC69DD" w:rsidP="00EC69DD">
      <w:pPr>
        <w:rPr>
          <w:rFonts w:ascii="Arial" w:hAnsi="Arial" w:cs="Arial"/>
        </w:rPr>
      </w:pPr>
      <w:r w:rsidRPr="00E41E43">
        <w:rPr>
          <w:rFonts w:ascii="Arial" w:hAnsi="Arial" w:cs="Arial"/>
        </w:rPr>
        <w:t>The purpose of Internet use in school is to raise educational standards, to promote student achievement, to support the professional work of staff and to enhance the school’s management information and administration systems.</w:t>
      </w:r>
    </w:p>
    <w:p w:rsidR="00EC69DD" w:rsidRPr="00E41E43" w:rsidRDefault="00EC69DD" w:rsidP="00EC69DD">
      <w:pPr>
        <w:rPr>
          <w:rFonts w:ascii="Arial" w:hAnsi="Arial" w:cs="Arial"/>
        </w:rPr>
      </w:pPr>
    </w:p>
    <w:p w:rsidR="00EC69DD" w:rsidRPr="00E41E43" w:rsidRDefault="00EC69DD" w:rsidP="00EC69DD">
      <w:pPr>
        <w:rPr>
          <w:rFonts w:ascii="Arial" w:hAnsi="Arial" w:cs="Arial"/>
        </w:rPr>
      </w:pPr>
      <w:r w:rsidRPr="00E41E43">
        <w:rPr>
          <w:rFonts w:ascii="Arial" w:hAnsi="Arial" w:cs="Arial"/>
        </w:rPr>
        <w:t xml:space="preserve">Internet use is part of the statutory curriculum and a necessary tool for learning. It is an essential element in 21st century life for education, business and social interaction. Access to the Internet is therefore an entitlement for students who show a responsible and mature approach to its use. Our school has a duty to provide students with </w:t>
      </w:r>
      <w:r>
        <w:rPr>
          <w:rFonts w:ascii="Arial" w:hAnsi="Arial" w:cs="Arial"/>
        </w:rPr>
        <w:t xml:space="preserve">high </w:t>
      </w:r>
      <w:r w:rsidRPr="00E41E43">
        <w:rPr>
          <w:rFonts w:ascii="Arial" w:hAnsi="Arial" w:cs="Arial"/>
        </w:rPr>
        <w:t>quality Internet access</w:t>
      </w:r>
      <w:r>
        <w:rPr>
          <w:rFonts w:ascii="Arial" w:hAnsi="Arial" w:cs="Arial"/>
        </w:rPr>
        <w:t>.</w:t>
      </w:r>
      <w:r w:rsidRPr="00E41E43">
        <w:rPr>
          <w:rFonts w:ascii="Arial" w:hAnsi="Arial" w:cs="Arial"/>
        </w:rPr>
        <w:t xml:space="preserve"> </w:t>
      </w:r>
    </w:p>
    <w:p w:rsidR="00EC69DD" w:rsidRPr="00E41E43" w:rsidRDefault="00EC69DD" w:rsidP="00EC69DD">
      <w:pPr>
        <w:rPr>
          <w:rFonts w:ascii="Arial" w:hAnsi="Arial" w:cs="Arial"/>
        </w:rPr>
      </w:pPr>
    </w:p>
    <w:p w:rsidR="00EC69DD" w:rsidRPr="00E41E43" w:rsidRDefault="00EC69DD" w:rsidP="00EC69DD">
      <w:pPr>
        <w:rPr>
          <w:rFonts w:ascii="Arial" w:hAnsi="Arial" w:cs="Arial"/>
        </w:rPr>
      </w:pPr>
      <w:r w:rsidRPr="00E41E43">
        <w:rPr>
          <w:rFonts w:ascii="Arial" w:hAnsi="Arial" w:cs="Arial"/>
        </w:rPr>
        <w:t>Students will use the Internet outside school and will need to learn how to evaluate Internet information and to take care of their own safety and security.</w:t>
      </w:r>
    </w:p>
    <w:p w:rsidR="00EC69DD" w:rsidRPr="00E41E43" w:rsidRDefault="00EC69DD" w:rsidP="00EC69DD">
      <w:pPr>
        <w:rPr>
          <w:rFonts w:ascii="Arial" w:hAnsi="Arial" w:cs="Arial"/>
          <w:sz w:val="28"/>
        </w:rPr>
      </w:pPr>
    </w:p>
    <w:p w:rsidR="00EC69DD" w:rsidRPr="00E41E43" w:rsidRDefault="00EC69DD" w:rsidP="00EC69DD">
      <w:pPr>
        <w:pStyle w:val="Heading2"/>
        <w:rPr>
          <w:b w:val="0"/>
          <w:i w:val="0"/>
        </w:rPr>
      </w:pPr>
      <w:bookmarkStart w:id="4" w:name="_Toc115938471"/>
      <w:bookmarkStart w:id="5" w:name="_Toc120251569"/>
      <w:bookmarkStart w:id="6" w:name="_Toc120253438"/>
      <w:r w:rsidRPr="00E41E43">
        <w:t xml:space="preserve">How </w:t>
      </w:r>
      <w:r>
        <w:t>D</w:t>
      </w:r>
      <w:r w:rsidRPr="00E41E43">
        <w:t xml:space="preserve">oes Internet </w:t>
      </w:r>
      <w:r>
        <w:t>U</w:t>
      </w:r>
      <w:r w:rsidRPr="00E41E43">
        <w:t xml:space="preserve">se </w:t>
      </w:r>
      <w:r>
        <w:t>B</w:t>
      </w:r>
      <w:r w:rsidRPr="00E41E43">
        <w:t xml:space="preserve">enefit </w:t>
      </w:r>
      <w:r>
        <w:t>E</w:t>
      </w:r>
      <w:r w:rsidRPr="00E41E43">
        <w:t>ducation?</w:t>
      </w:r>
      <w:bookmarkEnd w:id="4"/>
      <w:bookmarkEnd w:id="5"/>
      <w:bookmarkEnd w:id="6"/>
    </w:p>
    <w:p w:rsidR="00EC69DD" w:rsidRPr="00E41E43" w:rsidRDefault="00EC69DD" w:rsidP="00EC69DD">
      <w:pPr>
        <w:rPr>
          <w:rFonts w:ascii="Arial" w:hAnsi="Arial" w:cs="Arial"/>
        </w:rPr>
      </w:pPr>
      <w:bookmarkStart w:id="7" w:name="_Toc115938472"/>
      <w:r w:rsidRPr="00E41E43">
        <w:rPr>
          <w:rFonts w:ascii="Arial" w:hAnsi="Arial" w:cs="Arial"/>
        </w:rPr>
        <w:t>Benefits of using the Internet in education include:</w:t>
      </w:r>
    </w:p>
    <w:p w:rsidR="00EC69DD" w:rsidRPr="00E41E43" w:rsidRDefault="00EC69DD" w:rsidP="00EC69DD">
      <w:pPr>
        <w:numPr>
          <w:ilvl w:val="0"/>
          <w:numId w:val="3"/>
        </w:numPr>
        <w:rPr>
          <w:rFonts w:ascii="Arial" w:hAnsi="Arial" w:cs="Arial"/>
        </w:rPr>
      </w:pPr>
      <w:r w:rsidRPr="00E41E43">
        <w:rPr>
          <w:rFonts w:ascii="Arial" w:hAnsi="Arial" w:cs="Arial"/>
        </w:rPr>
        <w:t>Access to learning wherever and whenever convenient</w:t>
      </w:r>
    </w:p>
    <w:p w:rsidR="00EC69DD" w:rsidRPr="00E41E43" w:rsidRDefault="00EC69DD" w:rsidP="00EC69DD">
      <w:pPr>
        <w:numPr>
          <w:ilvl w:val="0"/>
          <w:numId w:val="2"/>
        </w:numPr>
        <w:rPr>
          <w:rFonts w:ascii="Arial" w:hAnsi="Arial" w:cs="Arial"/>
        </w:rPr>
      </w:pPr>
      <w:r w:rsidRPr="00E41E43">
        <w:rPr>
          <w:rFonts w:ascii="Arial" w:hAnsi="Arial" w:cs="Arial"/>
        </w:rPr>
        <w:t>Access to world-wide educational resources including museums and art galleries</w:t>
      </w:r>
    </w:p>
    <w:p w:rsidR="00EC69DD" w:rsidRPr="00E41E43" w:rsidRDefault="00EC69DD" w:rsidP="00EC69DD">
      <w:pPr>
        <w:numPr>
          <w:ilvl w:val="0"/>
          <w:numId w:val="2"/>
        </w:numPr>
        <w:rPr>
          <w:rFonts w:ascii="Arial" w:hAnsi="Arial" w:cs="Arial"/>
        </w:rPr>
      </w:pPr>
      <w:r w:rsidRPr="00E41E43">
        <w:rPr>
          <w:rFonts w:ascii="Arial" w:hAnsi="Arial" w:cs="Arial"/>
        </w:rPr>
        <w:t>Educational and cultural exchanges between students world-wide</w:t>
      </w:r>
    </w:p>
    <w:p w:rsidR="00EC69DD" w:rsidRPr="00E41E43" w:rsidRDefault="00EC69DD" w:rsidP="00EC69DD">
      <w:pPr>
        <w:numPr>
          <w:ilvl w:val="0"/>
          <w:numId w:val="2"/>
        </w:numPr>
        <w:rPr>
          <w:rFonts w:ascii="Arial" w:hAnsi="Arial" w:cs="Arial"/>
        </w:rPr>
      </w:pPr>
      <w:r w:rsidRPr="00E41E43">
        <w:rPr>
          <w:rFonts w:ascii="Arial" w:hAnsi="Arial" w:cs="Arial"/>
        </w:rPr>
        <w:t>Access to experts in many fields for students and staff</w:t>
      </w:r>
    </w:p>
    <w:p w:rsidR="00EC69DD" w:rsidRPr="00E41E43" w:rsidRDefault="00EC69DD" w:rsidP="00EC69DD">
      <w:pPr>
        <w:numPr>
          <w:ilvl w:val="0"/>
          <w:numId w:val="2"/>
        </w:numPr>
        <w:rPr>
          <w:rFonts w:ascii="Arial" w:hAnsi="Arial" w:cs="Arial"/>
        </w:rPr>
      </w:pPr>
      <w:r w:rsidRPr="00E41E43">
        <w:rPr>
          <w:rFonts w:ascii="Arial" w:hAnsi="Arial" w:cs="Arial"/>
        </w:rPr>
        <w:t>Professional development for staff through access to national developments, educational materials an</w:t>
      </w:r>
      <w:r>
        <w:rPr>
          <w:rFonts w:ascii="Arial" w:hAnsi="Arial" w:cs="Arial"/>
        </w:rPr>
        <w:t>d effective curriculum practice</w:t>
      </w:r>
    </w:p>
    <w:p w:rsidR="00EC69DD" w:rsidRPr="00E41E43" w:rsidRDefault="00EC69DD" w:rsidP="00EC69DD">
      <w:pPr>
        <w:numPr>
          <w:ilvl w:val="0"/>
          <w:numId w:val="2"/>
        </w:numPr>
        <w:rPr>
          <w:rFonts w:ascii="Arial" w:hAnsi="Arial" w:cs="Arial"/>
        </w:rPr>
      </w:pPr>
      <w:r w:rsidRPr="00E41E43">
        <w:rPr>
          <w:rFonts w:ascii="Arial" w:hAnsi="Arial" w:cs="Arial"/>
        </w:rPr>
        <w:t>Collaboration across support service</w:t>
      </w:r>
      <w:r>
        <w:rPr>
          <w:rFonts w:ascii="Arial" w:hAnsi="Arial" w:cs="Arial"/>
        </w:rPr>
        <w:t>s and professional associations</w:t>
      </w:r>
    </w:p>
    <w:p w:rsidR="00EC69DD" w:rsidRPr="00E41E43" w:rsidRDefault="00EC69DD" w:rsidP="00EC69DD">
      <w:pPr>
        <w:numPr>
          <w:ilvl w:val="0"/>
          <w:numId w:val="2"/>
        </w:numPr>
        <w:rPr>
          <w:rFonts w:ascii="Arial" w:hAnsi="Arial" w:cs="Arial"/>
        </w:rPr>
      </w:pPr>
      <w:r w:rsidRPr="00E41E43">
        <w:rPr>
          <w:rFonts w:ascii="Arial" w:hAnsi="Arial" w:cs="Arial"/>
        </w:rPr>
        <w:t>Improved access to technical support including remote management of</w:t>
      </w:r>
    </w:p>
    <w:p w:rsidR="00EC69DD" w:rsidRPr="00E41E43" w:rsidRDefault="00EC69DD" w:rsidP="00EC69DD">
      <w:pPr>
        <w:rPr>
          <w:rFonts w:ascii="Arial" w:hAnsi="Arial" w:cs="Arial"/>
        </w:rPr>
      </w:pPr>
      <w:r>
        <w:rPr>
          <w:rFonts w:ascii="Arial" w:hAnsi="Arial" w:cs="Arial"/>
        </w:rPr>
        <w:t xml:space="preserve">           </w:t>
      </w:r>
      <w:proofErr w:type="gramStart"/>
      <w:r w:rsidRPr="00E41E43">
        <w:rPr>
          <w:rFonts w:ascii="Arial" w:hAnsi="Arial" w:cs="Arial"/>
        </w:rPr>
        <w:t>networ</w:t>
      </w:r>
      <w:r>
        <w:rPr>
          <w:rFonts w:ascii="Arial" w:hAnsi="Arial" w:cs="Arial"/>
        </w:rPr>
        <w:t>ks</w:t>
      </w:r>
      <w:proofErr w:type="gramEnd"/>
      <w:r>
        <w:rPr>
          <w:rFonts w:ascii="Arial" w:hAnsi="Arial" w:cs="Arial"/>
        </w:rPr>
        <w:t xml:space="preserve"> and automatic system updates</w:t>
      </w:r>
    </w:p>
    <w:p w:rsidR="00EC69DD" w:rsidRPr="00E41E43" w:rsidRDefault="00EC69DD" w:rsidP="00EC69DD">
      <w:pPr>
        <w:numPr>
          <w:ilvl w:val="0"/>
          <w:numId w:val="2"/>
        </w:numPr>
        <w:rPr>
          <w:rFonts w:ascii="Arial" w:hAnsi="Arial" w:cs="Arial"/>
          <w:i/>
          <w:iCs/>
        </w:rPr>
      </w:pPr>
      <w:r w:rsidRPr="00E41E43">
        <w:rPr>
          <w:rFonts w:ascii="Arial" w:hAnsi="Arial" w:cs="Arial"/>
        </w:rPr>
        <w:t xml:space="preserve">Exchange of curriculum and administration data with the Local Authority and </w:t>
      </w:r>
      <w:proofErr w:type="spellStart"/>
      <w:r w:rsidRPr="00E41E43">
        <w:rPr>
          <w:rFonts w:ascii="Arial" w:hAnsi="Arial" w:cs="Arial"/>
        </w:rPr>
        <w:t>D</w:t>
      </w:r>
      <w:r>
        <w:rPr>
          <w:rFonts w:ascii="Arial" w:hAnsi="Arial" w:cs="Arial"/>
        </w:rPr>
        <w:t>fE</w:t>
      </w:r>
      <w:proofErr w:type="spellEnd"/>
    </w:p>
    <w:p w:rsidR="00EC69DD" w:rsidRPr="00E41E43" w:rsidRDefault="00EC69DD" w:rsidP="00EC69DD">
      <w:pPr>
        <w:pStyle w:val="Heading2"/>
      </w:pPr>
      <w:bookmarkStart w:id="8" w:name="_Toc120251570"/>
      <w:bookmarkStart w:id="9" w:name="_Toc120253439"/>
      <w:r w:rsidRPr="00E41E43">
        <w:t>How Can Internet Use Enhance Learning?</w:t>
      </w:r>
      <w:bookmarkEnd w:id="7"/>
      <w:bookmarkEnd w:id="8"/>
      <w:bookmarkEnd w:id="9"/>
    </w:p>
    <w:p w:rsidR="00EC69DD" w:rsidRPr="00E41E43" w:rsidRDefault="00EC69DD" w:rsidP="00EC69DD">
      <w:pPr>
        <w:numPr>
          <w:ilvl w:val="0"/>
          <w:numId w:val="4"/>
        </w:numPr>
        <w:rPr>
          <w:rFonts w:ascii="Arial" w:hAnsi="Arial" w:cs="Arial"/>
        </w:rPr>
      </w:pPr>
      <w:bookmarkStart w:id="10" w:name="_Toc115938473"/>
      <w:r w:rsidRPr="00E41E43">
        <w:rPr>
          <w:rFonts w:ascii="Arial" w:hAnsi="Arial" w:cs="Arial"/>
        </w:rPr>
        <w:t xml:space="preserve">The school Internet access will be designed expressly for student use and includes filtering appropriate to the age of students </w:t>
      </w:r>
    </w:p>
    <w:p w:rsidR="00EC69DD" w:rsidRPr="00E41E43" w:rsidRDefault="00EC69DD" w:rsidP="00EC69DD">
      <w:pPr>
        <w:numPr>
          <w:ilvl w:val="0"/>
          <w:numId w:val="4"/>
        </w:numPr>
        <w:rPr>
          <w:rFonts w:ascii="Arial" w:hAnsi="Arial" w:cs="Arial"/>
        </w:rPr>
      </w:pPr>
      <w:r w:rsidRPr="00E41E43">
        <w:rPr>
          <w:rFonts w:ascii="Arial" w:hAnsi="Arial" w:cs="Arial"/>
        </w:rPr>
        <w:t xml:space="preserve">Students will be taught what Internet use is acceptable and what is not and given clear objectives for Internet use </w:t>
      </w:r>
    </w:p>
    <w:p w:rsidR="00EC69DD" w:rsidRPr="00E41E43" w:rsidRDefault="00EC69DD" w:rsidP="00EC69DD">
      <w:pPr>
        <w:numPr>
          <w:ilvl w:val="0"/>
          <w:numId w:val="4"/>
        </w:numPr>
        <w:rPr>
          <w:rFonts w:ascii="Arial" w:hAnsi="Arial" w:cs="Arial"/>
        </w:rPr>
      </w:pPr>
      <w:r w:rsidRPr="00E41E43">
        <w:rPr>
          <w:rFonts w:ascii="Arial" w:hAnsi="Arial" w:cs="Arial"/>
        </w:rPr>
        <w:t xml:space="preserve">Internet access will be planned to enrich and extend learning activities. </w:t>
      </w:r>
    </w:p>
    <w:p w:rsidR="00EC69DD" w:rsidRPr="00E41E43" w:rsidRDefault="00EC69DD" w:rsidP="00EC69DD">
      <w:pPr>
        <w:numPr>
          <w:ilvl w:val="0"/>
          <w:numId w:val="4"/>
        </w:numPr>
        <w:rPr>
          <w:rFonts w:ascii="Arial" w:hAnsi="Arial" w:cs="Arial"/>
        </w:rPr>
      </w:pPr>
      <w:r w:rsidRPr="00E41E43">
        <w:rPr>
          <w:rFonts w:ascii="Arial" w:hAnsi="Arial" w:cs="Arial"/>
        </w:rPr>
        <w:t>Staff should guide students in on-line activities that will support learning outcomes planned for the students’ age and maturity</w:t>
      </w:r>
    </w:p>
    <w:p w:rsidR="00EC69DD" w:rsidRPr="00E41E43" w:rsidRDefault="00EC69DD" w:rsidP="00EC69DD">
      <w:pPr>
        <w:numPr>
          <w:ilvl w:val="0"/>
          <w:numId w:val="4"/>
        </w:numPr>
        <w:rPr>
          <w:rFonts w:ascii="Arial" w:hAnsi="Arial" w:cs="Arial"/>
        </w:rPr>
      </w:pPr>
      <w:r w:rsidRPr="00E41E43">
        <w:rPr>
          <w:rFonts w:ascii="Arial" w:hAnsi="Arial" w:cs="Arial"/>
        </w:rPr>
        <w:t>Students will be educated in the effective use of the Internet in research, including the skills of knowledge location, retrieval and evaluation</w:t>
      </w:r>
    </w:p>
    <w:p w:rsidR="00EC69DD" w:rsidRDefault="00EC69DD" w:rsidP="00EC69DD">
      <w:pPr>
        <w:rPr>
          <w:rFonts w:ascii="Arial" w:hAnsi="Arial" w:cs="Arial"/>
          <w:sz w:val="28"/>
        </w:rPr>
      </w:pPr>
    </w:p>
    <w:p w:rsidR="00B04D69" w:rsidRDefault="00B04D69" w:rsidP="00EC69DD">
      <w:pPr>
        <w:rPr>
          <w:rFonts w:ascii="Arial" w:hAnsi="Arial" w:cs="Arial"/>
          <w:b/>
          <w:bCs/>
          <w:i/>
          <w:iCs/>
          <w:sz w:val="28"/>
          <w:lang w:val="en-GB"/>
        </w:rPr>
      </w:pPr>
      <w:bookmarkStart w:id="11" w:name="_Toc115938485"/>
      <w:bookmarkStart w:id="12" w:name="_Toc120251589"/>
      <w:bookmarkStart w:id="13" w:name="_Toc120253458"/>
    </w:p>
    <w:p w:rsidR="00B04D69" w:rsidRDefault="00B04D69" w:rsidP="00EC69DD">
      <w:pPr>
        <w:rPr>
          <w:rFonts w:ascii="Arial" w:hAnsi="Arial" w:cs="Arial"/>
          <w:b/>
          <w:bCs/>
          <w:i/>
          <w:iCs/>
          <w:sz w:val="28"/>
          <w:lang w:val="en-GB"/>
        </w:rPr>
      </w:pPr>
    </w:p>
    <w:p w:rsidR="00B04D69" w:rsidRDefault="00B04D69" w:rsidP="00EC69DD">
      <w:pPr>
        <w:rPr>
          <w:rFonts w:ascii="Arial" w:hAnsi="Arial" w:cs="Arial"/>
          <w:b/>
          <w:bCs/>
          <w:i/>
          <w:iCs/>
          <w:sz w:val="28"/>
          <w:lang w:val="en-GB"/>
        </w:rPr>
      </w:pPr>
    </w:p>
    <w:p w:rsidR="00B04D69" w:rsidRDefault="00B04D69" w:rsidP="00EC69DD">
      <w:pPr>
        <w:rPr>
          <w:rFonts w:ascii="Arial" w:hAnsi="Arial" w:cs="Arial"/>
          <w:b/>
          <w:bCs/>
          <w:i/>
          <w:iCs/>
          <w:sz w:val="28"/>
          <w:lang w:val="en-GB"/>
        </w:rPr>
      </w:pPr>
    </w:p>
    <w:p w:rsidR="00B04D69" w:rsidRDefault="00B04D69" w:rsidP="00EC69DD">
      <w:pPr>
        <w:rPr>
          <w:rFonts w:ascii="Arial" w:hAnsi="Arial" w:cs="Arial"/>
          <w:b/>
          <w:bCs/>
          <w:i/>
          <w:iCs/>
          <w:sz w:val="28"/>
          <w:lang w:val="en-GB"/>
        </w:rPr>
      </w:pPr>
    </w:p>
    <w:p w:rsidR="00EC69DD" w:rsidRDefault="00EC69DD" w:rsidP="00EC69DD">
      <w:pPr>
        <w:rPr>
          <w:rFonts w:ascii="Arial" w:hAnsi="Arial" w:cs="Arial"/>
          <w:b/>
          <w:bCs/>
          <w:i/>
          <w:iCs/>
          <w:sz w:val="28"/>
          <w:lang w:val="en-GB"/>
        </w:rPr>
      </w:pPr>
      <w:r w:rsidRPr="00C3580C">
        <w:rPr>
          <w:rFonts w:ascii="Arial" w:hAnsi="Arial" w:cs="Arial"/>
          <w:b/>
          <w:bCs/>
          <w:i/>
          <w:iCs/>
          <w:sz w:val="28"/>
          <w:lang w:val="en-GB"/>
        </w:rPr>
        <w:lastRenderedPageBreak/>
        <w:t xml:space="preserve">Handling </w:t>
      </w:r>
      <w:proofErr w:type="spellStart"/>
      <w:r w:rsidRPr="00C3580C">
        <w:rPr>
          <w:rFonts w:ascii="Arial" w:hAnsi="Arial" w:cs="Arial"/>
          <w:b/>
          <w:bCs/>
          <w:i/>
          <w:iCs/>
          <w:sz w:val="28"/>
          <w:lang w:val="en-GB"/>
        </w:rPr>
        <w:t>eSafety</w:t>
      </w:r>
      <w:proofErr w:type="spellEnd"/>
      <w:r w:rsidRPr="00C3580C">
        <w:rPr>
          <w:rFonts w:ascii="Arial" w:hAnsi="Arial" w:cs="Arial"/>
          <w:b/>
          <w:bCs/>
          <w:i/>
          <w:iCs/>
          <w:sz w:val="28"/>
          <w:lang w:val="en-GB"/>
        </w:rPr>
        <w:t xml:space="preserve"> </w:t>
      </w:r>
      <w:r>
        <w:rPr>
          <w:rFonts w:ascii="Arial" w:hAnsi="Arial" w:cs="Arial"/>
          <w:b/>
          <w:bCs/>
          <w:i/>
          <w:iCs/>
          <w:sz w:val="28"/>
          <w:lang w:val="en-GB"/>
        </w:rPr>
        <w:t xml:space="preserve">Issues and </w:t>
      </w:r>
      <w:r w:rsidRPr="00C3580C">
        <w:rPr>
          <w:rFonts w:ascii="Arial" w:hAnsi="Arial" w:cs="Arial"/>
          <w:b/>
          <w:bCs/>
          <w:i/>
          <w:iCs/>
          <w:sz w:val="28"/>
          <w:lang w:val="en-GB"/>
        </w:rPr>
        <w:t>Complaints</w:t>
      </w:r>
      <w:bookmarkEnd w:id="11"/>
      <w:bookmarkEnd w:id="12"/>
      <w:bookmarkEnd w:id="13"/>
      <w:r>
        <w:rPr>
          <w:rFonts w:ascii="Arial" w:hAnsi="Arial" w:cs="Arial"/>
          <w:b/>
          <w:bCs/>
          <w:i/>
          <w:iCs/>
          <w:sz w:val="28"/>
          <w:lang w:val="en-GB"/>
        </w:rPr>
        <w:t xml:space="preserve"> (See appendix C)</w:t>
      </w:r>
    </w:p>
    <w:p w:rsidR="00EC69DD" w:rsidRDefault="00EC69DD" w:rsidP="00EC69DD">
      <w:pPr>
        <w:rPr>
          <w:rFonts w:ascii="Arial" w:hAnsi="Arial" w:cs="Arial"/>
          <w:b/>
          <w:bCs/>
          <w:i/>
          <w:iCs/>
          <w:sz w:val="28"/>
          <w:lang w:val="en-GB"/>
        </w:rPr>
      </w:pPr>
    </w:p>
    <w:p w:rsidR="00EC69DD" w:rsidRPr="00C3580C" w:rsidRDefault="00EC69DD" w:rsidP="00EC69DD">
      <w:pPr>
        <w:rPr>
          <w:rFonts w:ascii="Arial" w:hAnsi="Arial" w:cs="Arial"/>
          <w:bCs/>
          <w:iCs/>
          <w:lang w:val="en-GB"/>
        </w:rPr>
      </w:pPr>
      <w:r w:rsidRPr="00C3580C">
        <w:rPr>
          <w:rFonts w:ascii="Arial" w:hAnsi="Arial" w:cs="Arial"/>
          <w:bCs/>
          <w:iCs/>
          <w:lang w:val="en-GB"/>
        </w:rPr>
        <w:t>If any of the following information raises issues or requires further action:</w:t>
      </w:r>
    </w:p>
    <w:p w:rsidR="00EC69DD" w:rsidRPr="00C3580C" w:rsidRDefault="00EC69DD" w:rsidP="00EC69DD">
      <w:pPr>
        <w:rPr>
          <w:rFonts w:ascii="Arial" w:hAnsi="Arial" w:cs="Arial"/>
          <w:bCs/>
          <w:iCs/>
          <w:lang w:val="en-GB"/>
        </w:rPr>
      </w:pPr>
    </w:p>
    <w:p w:rsidR="00EC69DD" w:rsidRPr="00C3580C" w:rsidRDefault="00EC69DD" w:rsidP="00EC69DD">
      <w:pPr>
        <w:numPr>
          <w:ilvl w:val="0"/>
          <w:numId w:val="10"/>
        </w:numPr>
        <w:rPr>
          <w:rFonts w:ascii="Arial" w:hAnsi="Arial" w:cs="Arial"/>
        </w:rPr>
      </w:pPr>
      <w:r w:rsidRPr="00C3580C">
        <w:rPr>
          <w:rFonts w:ascii="Arial" w:hAnsi="Arial" w:cs="Arial"/>
        </w:rPr>
        <w:t xml:space="preserve">Complaints of Internet misuse will be dealt with by a senior member of staff, Safeguarding Officer or </w:t>
      </w:r>
      <w:proofErr w:type="spellStart"/>
      <w:r w:rsidRPr="00C3580C">
        <w:rPr>
          <w:rFonts w:ascii="Arial" w:hAnsi="Arial" w:cs="Arial"/>
        </w:rPr>
        <w:t>Headteacher</w:t>
      </w:r>
      <w:proofErr w:type="spellEnd"/>
    </w:p>
    <w:p w:rsidR="00EC69DD" w:rsidRPr="00C3580C" w:rsidRDefault="00EC69DD" w:rsidP="00EC69DD">
      <w:pPr>
        <w:numPr>
          <w:ilvl w:val="0"/>
          <w:numId w:val="10"/>
        </w:numPr>
        <w:rPr>
          <w:rFonts w:ascii="Arial" w:hAnsi="Arial" w:cs="Arial"/>
        </w:rPr>
      </w:pPr>
      <w:r w:rsidRPr="00C3580C">
        <w:rPr>
          <w:rFonts w:ascii="Arial" w:hAnsi="Arial" w:cs="Arial"/>
        </w:rPr>
        <w:t xml:space="preserve">Any complaint about staff misuse must be referred to the </w:t>
      </w:r>
      <w:proofErr w:type="spellStart"/>
      <w:r w:rsidRPr="00C3580C">
        <w:rPr>
          <w:rFonts w:ascii="Arial" w:hAnsi="Arial" w:cs="Arial"/>
        </w:rPr>
        <w:t>Headteacher</w:t>
      </w:r>
      <w:proofErr w:type="spellEnd"/>
    </w:p>
    <w:p w:rsidR="00EC69DD" w:rsidRPr="00C3580C" w:rsidRDefault="00EC69DD" w:rsidP="00EC69DD">
      <w:pPr>
        <w:numPr>
          <w:ilvl w:val="0"/>
          <w:numId w:val="10"/>
        </w:numPr>
        <w:rPr>
          <w:rFonts w:ascii="Arial" w:hAnsi="Arial" w:cs="Arial"/>
        </w:rPr>
      </w:pPr>
      <w:r w:rsidRPr="00C3580C">
        <w:rPr>
          <w:rFonts w:ascii="Arial" w:hAnsi="Arial" w:cs="Arial"/>
        </w:rPr>
        <w:t xml:space="preserve">Complaints of a child protection nature must be dealt with in accordance with school child protection procedures  </w:t>
      </w:r>
    </w:p>
    <w:p w:rsidR="00EC69DD" w:rsidRPr="00C3580C" w:rsidRDefault="00EC69DD" w:rsidP="00EC69DD">
      <w:pPr>
        <w:numPr>
          <w:ilvl w:val="0"/>
          <w:numId w:val="10"/>
        </w:numPr>
        <w:rPr>
          <w:rFonts w:ascii="Arial" w:hAnsi="Arial" w:cs="Arial"/>
        </w:rPr>
      </w:pPr>
      <w:r w:rsidRPr="00C3580C">
        <w:rPr>
          <w:rFonts w:ascii="Arial" w:hAnsi="Arial" w:cs="Arial"/>
        </w:rPr>
        <w:t>Pupils and parents will be informed of the complaints procedure</w:t>
      </w:r>
    </w:p>
    <w:p w:rsidR="00EC69DD" w:rsidRDefault="00EC69DD" w:rsidP="00EC69DD">
      <w:pPr>
        <w:numPr>
          <w:ilvl w:val="0"/>
          <w:numId w:val="10"/>
        </w:numPr>
        <w:rPr>
          <w:rFonts w:ascii="Arial" w:hAnsi="Arial" w:cs="Arial"/>
        </w:rPr>
      </w:pPr>
      <w:r w:rsidRPr="00C3580C">
        <w:rPr>
          <w:rFonts w:ascii="Arial" w:hAnsi="Arial" w:cs="Arial"/>
        </w:rPr>
        <w:t>References to Cyber bullying and sanctions are to be found in our Anti-bullying Policy</w:t>
      </w:r>
    </w:p>
    <w:p w:rsidR="00EC69DD" w:rsidRPr="00C3580C" w:rsidRDefault="00EC69DD" w:rsidP="00EC69DD">
      <w:pPr>
        <w:numPr>
          <w:ilvl w:val="0"/>
          <w:numId w:val="10"/>
        </w:numPr>
        <w:rPr>
          <w:rFonts w:ascii="Arial" w:hAnsi="Arial" w:cs="Arial"/>
        </w:rPr>
      </w:pPr>
      <w:r>
        <w:rPr>
          <w:rFonts w:ascii="Arial" w:hAnsi="Arial" w:cs="Arial"/>
        </w:rPr>
        <w:t>e-Safety issues will be recorded in e-Safety log book which is kept in the Computing Suite</w:t>
      </w:r>
      <w:r w:rsidRPr="00C3580C">
        <w:rPr>
          <w:rFonts w:ascii="Arial" w:hAnsi="Arial" w:cs="Arial"/>
        </w:rPr>
        <w:t xml:space="preserve"> </w:t>
      </w:r>
    </w:p>
    <w:p w:rsidR="00EC69DD" w:rsidRPr="00E41E43" w:rsidRDefault="00EC69DD" w:rsidP="00EC69DD">
      <w:pPr>
        <w:pStyle w:val="Heading2"/>
      </w:pPr>
      <w:bookmarkStart w:id="14" w:name="_Toc120251571"/>
      <w:bookmarkStart w:id="15" w:name="_Toc120253440"/>
      <w:r w:rsidRPr="00E41E43">
        <w:t>Authorised Internet Access</w:t>
      </w:r>
      <w:bookmarkEnd w:id="10"/>
      <w:bookmarkEnd w:id="14"/>
      <w:bookmarkEnd w:id="15"/>
    </w:p>
    <w:p w:rsidR="00EC69DD" w:rsidRPr="00E41E43" w:rsidRDefault="00EC69DD" w:rsidP="00EC69DD">
      <w:pPr>
        <w:numPr>
          <w:ilvl w:val="0"/>
          <w:numId w:val="4"/>
        </w:numPr>
        <w:tabs>
          <w:tab w:val="num" w:pos="360"/>
        </w:tabs>
        <w:rPr>
          <w:rFonts w:ascii="Arial" w:hAnsi="Arial" w:cs="Arial"/>
        </w:rPr>
      </w:pPr>
      <w:bookmarkStart w:id="16" w:name="_Toc115938474"/>
      <w:r w:rsidRPr="00E41E43">
        <w:rPr>
          <w:rFonts w:ascii="Arial" w:hAnsi="Arial" w:cs="Arial"/>
        </w:rPr>
        <w:t>The school will maintain a current record of all staff and students who are granted Internet access</w:t>
      </w:r>
    </w:p>
    <w:p w:rsidR="00EC69DD" w:rsidRPr="00E41E43" w:rsidRDefault="00EC69DD" w:rsidP="00EC69DD">
      <w:pPr>
        <w:numPr>
          <w:ilvl w:val="0"/>
          <w:numId w:val="4"/>
        </w:numPr>
        <w:tabs>
          <w:tab w:val="num" w:pos="360"/>
        </w:tabs>
        <w:rPr>
          <w:rFonts w:ascii="Arial" w:hAnsi="Arial" w:cs="Arial"/>
        </w:rPr>
      </w:pPr>
      <w:r w:rsidRPr="00E41E43">
        <w:rPr>
          <w:rFonts w:ascii="Arial" w:hAnsi="Arial" w:cs="Arial"/>
        </w:rPr>
        <w:t>All staff must read and sign the ‘Acceptable ICT Use Agreement’ before using any school ICT resource</w:t>
      </w:r>
    </w:p>
    <w:p w:rsidR="00EC69DD" w:rsidRPr="00E41E43" w:rsidRDefault="00EC69DD" w:rsidP="00EC69DD">
      <w:pPr>
        <w:numPr>
          <w:ilvl w:val="0"/>
          <w:numId w:val="4"/>
        </w:numPr>
        <w:tabs>
          <w:tab w:val="num" w:pos="360"/>
        </w:tabs>
        <w:rPr>
          <w:rFonts w:ascii="Arial" w:hAnsi="Arial" w:cs="Arial"/>
        </w:rPr>
      </w:pPr>
      <w:r w:rsidRPr="00E41E43">
        <w:rPr>
          <w:rFonts w:ascii="Arial" w:hAnsi="Arial" w:cs="Arial"/>
        </w:rPr>
        <w:t xml:space="preserve">Parents will be informed that students will be provided with supervised Internet access </w:t>
      </w:r>
    </w:p>
    <w:p w:rsidR="00EC69DD" w:rsidRPr="00E41E43" w:rsidRDefault="00EC69DD" w:rsidP="00EC69DD">
      <w:pPr>
        <w:numPr>
          <w:ilvl w:val="0"/>
          <w:numId w:val="4"/>
        </w:numPr>
        <w:tabs>
          <w:tab w:val="num" w:pos="360"/>
        </w:tabs>
        <w:rPr>
          <w:rFonts w:ascii="Arial" w:hAnsi="Arial" w:cs="Arial"/>
        </w:rPr>
      </w:pPr>
      <w:r w:rsidRPr="00E41E43">
        <w:rPr>
          <w:rFonts w:ascii="Arial" w:hAnsi="Arial" w:cs="Arial"/>
        </w:rPr>
        <w:t>Parents will be asked to sign and return a consent form for student access</w:t>
      </w:r>
    </w:p>
    <w:p w:rsidR="00EC69DD" w:rsidRPr="00E41E43" w:rsidRDefault="00EC69DD" w:rsidP="00EC69DD">
      <w:pPr>
        <w:numPr>
          <w:ilvl w:val="0"/>
          <w:numId w:val="4"/>
        </w:numPr>
        <w:tabs>
          <w:tab w:val="num" w:pos="360"/>
        </w:tabs>
        <w:rPr>
          <w:rFonts w:ascii="Arial" w:hAnsi="Arial" w:cs="Arial"/>
        </w:rPr>
      </w:pPr>
      <w:r w:rsidRPr="00E41E43">
        <w:rPr>
          <w:rFonts w:ascii="Arial" w:hAnsi="Arial" w:cs="Arial"/>
        </w:rPr>
        <w:t>Students must apply for Internet access individually by agreeing to comply with the Responsible Internet Use statement</w:t>
      </w:r>
    </w:p>
    <w:p w:rsidR="00EC69DD" w:rsidRPr="00E41E43" w:rsidRDefault="00EC69DD" w:rsidP="00EC69DD">
      <w:pPr>
        <w:rPr>
          <w:rFonts w:ascii="Arial" w:hAnsi="Arial" w:cs="Arial"/>
          <w:sz w:val="28"/>
        </w:rPr>
      </w:pPr>
    </w:p>
    <w:p w:rsidR="00EC69DD" w:rsidRPr="00E41E43" w:rsidRDefault="00EC69DD" w:rsidP="00EC69DD">
      <w:pPr>
        <w:pStyle w:val="Heading2"/>
      </w:pPr>
      <w:bookmarkStart w:id="17" w:name="_Toc120251572"/>
      <w:bookmarkStart w:id="18" w:name="_Toc120253441"/>
      <w:r w:rsidRPr="00E41E43">
        <w:t>World Wide Web</w:t>
      </w:r>
      <w:bookmarkEnd w:id="16"/>
      <w:bookmarkEnd w:id="17"/>
      <w:bookmarkEnd w:id="18"/>
    </w:p>
    <w:p w:rsidR="00EC69DD" w:rsidRPr="00E41E43" w:rsidRDefault="00EC69DD" w:rsidP="00EC69DD">
      <w:pPr>
        <w:numPr>
          <w:ilvl w:val="0"/>
          <w:numId w:val="5"/>
        </w:numPr>
        <w:rPr>
          <w:rFonts w:ascii="Arial" w:hAnsi="Arial" w:cs="Arial"/>
        </w:rPr>
      </w:pPr>
      <w:bookmarkStart w:id="19" w:name="_Toc115938475"/>
      <w:r w:rsidRPr="00E41E43">
        <w:rPr>
          <w:rFonts w:ascii="Arial" w:hAnsi="Arial" w:cs="Arial"/>
        </w:rPr>
        <w:t xml:space="preserve">If staff or students discover unsuitable sites, the URL (address), time, content must be reported to </w:t>
      </w:r>
      <w:r w:rsidRPr="00E41E43">
        <w:rPr>
          <w:rFonts w:ascii="Arial" w:hAnsi="Arial" w:cs="Arial"/>
          <w:color w:val="000000"/>
        </w:rPr>
        <w:t>Head</w:t>
      </w:r>
      <w:r>
        <w:rPr>
          <w:rFonts w:ascii="Arial" w:hAnsi="Arial" w:cs="Arial"/>
          <w:color w:val="000000"/>
        </w:rPr>
        <w:t>-</w:t>
      </w:r>
      <w:r w:rsidRPr="00E41E43">
        <w:rPr>
          <w:rFonts w:ascii="Arial" w:hAnsi="Arial" w:cs="Arial"/>
          <w:color w:val="000000"/>
        </w:rPr>
        <w:t>teacher</w:t>
      </w:r>
      <w:r w:rsidRPr="00E41E43">
        <w:rPr>
          <w:rFonts w:ascii="Arial" w:hAnsi="Arial" w:cs="Arial"/>
          <w:color w:val="FF0000"/>
        </w:rPr>
        <w:t xml:space="preserve"> </w:t>
      </w:r>
      <w:r w:rsidRPr="00E41E43">
        <w:rPr>
          <w:rFonts w:ascii="Arial" w:hAnsi="Arial" w:cs="Arial"/>
          <w:color w:val="000000"/>
        </w:rPr>
        <w:t>and recorded in the e</w:t>
      </w:r>
      <w:r>
        <w:rPr>
          <w:rFonts w:ascii="Arial" w:hAnsi="Arial" w:cs="Arial"/>
          <w:color w:val="000000"/>
        </w:rPr>
        <w:t>-</w:t>
      </w:r>
      <w:r w:rsidRPr="00E41E43">
        <w:rPr>
          <w:rFonts w:ascii="Arial" w:hAnsi="Arial" w:cs="Arial"/>
          <w:color w:val="000000"/>
        </w:rPr>
        <w:t>Safety log</w:t>
      </w:r>
    </w:p>
    <w:p w:rsidR="00EC69DD" w:rsidRPr="00E41E43" w:rsidRDefault="00EC69DD" w:rsidP="00EC69DD">
      <w:pPr>
        <w:numPr>
          <w:ilvl w:val="0"/>
          <w:numId w:val="5"/>
        </w:numPr>
        <w:rPr>
          <w:rFonts w:ascii="Arial" w:hAnsi="Arial" w:cs="Arial"/>
        </w:rPr>
      </w:pPr>
      <w:r w:rsidRPr="00E41E43">
        <w:rPr>
          <w:rFonts w:ascii="Arial" w:hAnsi="Arial" w:cs="Arial"/>
        </w:rPr>
        <w:t>School will ensure that the use of Internet derived materials by students and staff complies with copyright law</w:t>
      </w:r>
    </w:p>
    <w:p w:rsidR="00EC69DD" w:rsidRPr="00B04D69" w:rsidRDefault="00EC69DD" w:rsidP="00EC69DD">
      <w:pPr>
        <w:numPr>
          <w:ilvl w:val="0"/>
          <w:numId w:val="5"/>
        </w:numPr>
        <w:rPr>
          <w:rFonts w:ascii="Arial" w:hAnsi="Arial" w:cs="Arial"/>
        </w:rPr>
      </w:pPr>
      <w:r w:rsidRPr="00E41E43">
        <w:rPr>
          <w:rFonts w:ascii="Arial" w:hAnsi="Arial" w:cs="Arial"/>
        </w:rPr>
        <w:t>Students should be taught to be critically aware of the materials they are shown and how to validate information before accepting its accuracy</w:t>
      </w:r>
    </w:p>
    <w:p w:rsidR="00EC69DD" w:rsidRPr="00E41E43" w:rsidRDefault="00EC69DD" w:rsidP="00EC69DD">
      <w:pPr>
        <w:pStyle w:val="Heading2"/>
      </w:pPr>
      <w:bookmarkStart w:id="20" w:name="_Toc120251574"/>
      <w:bookmarkStart w:id="21" w:name="_Toc120253443"/>
      <w:r w:rsidRPr="00E41E43">
        <w:t>Email</w:t>
      </w:r>
      <w:bookmarkEnd w:id="19"/>
      <w:bookmarkEnd w:id="20"/>
      <w:bookmarkEnd w:id="21"/>
    </w:p>
    <w:p w:rsidR="00EC69DD" w:rsidRPr="00E41E43" w:rsidRDefault="00EC69DD" w:rsidP="00EC69DD">
      <w:pPr>
        <w:numPr>
          <w:ilvl w:val="0"/>
          <w:numId w:val="6"/>
        </w:numPr>
        <w:rPr>
          <w:rFonts w:ascii="Arial" w:hAnsi="Arial" w:cs="Arial"/>
        </w:rPr>
      </w:pPr>
      <w:r w:rsidRPr="00E41E43">
        <w:rPr>
          <w:rFonts w:ascii="Arial" w:hAnsi="Arial" w:cs="Arial"/>
        </w:rPr>
        <w:t>Students may only use approved e-mail accounts on the school system</w:t>
      </w:r>
    </w:p>
    <w:p w:rsidR="00EC69DD" w:rsidRPr="00E41E43" w:rsidRDefault="00EC69DD" w:rsidP="00EC69DD">
      <w:pPr>
        <w:numPr>
          <w:ilvl w:val="0"/>
          <w:numId w:val="6"/>
        </w:numPr>
        <w:rPr>
          <w:rFonts w:ascii="Arial" w:hAnsi="Arial" w:cs="Arial"/>
        </w:rPr>
      </w:pPr>
      <w:r w:rsidRPr="00E41E43">
        <w:rPr>
          <w:rFonts w:ascii="Arial" w:hAnsi="Arial" w:cs="Arial"/>
        </w:rPr>
        <w:t>Students must immediately tell a teacher if they receive offensive e-mail</w:t>
      </w:r>
    </w:p>
    <w:p w:rsidR="00EC69DD" w:rsidRPr="00E41E43" w:rsidRDefault="00EC69DD" w:rsidP="00EC69DD">
      <w:pPr>
        <w:numPr>
          <w:ilvl w:val="0"/>
          <w:numId w:val="6"/>
        </w:numPr>
        <w:rPr>
          <w:rFonts w:ascii="Arial" w:hAnsi="Arial" w:cs="Arial"/>
        </w:rPr>
      </w:pPr>
      <w:r w:rsidRPr="00E41E43">
        <w:rPr>
          <w:rFonts w:ascii="Arial" w:hAnsi="Arial" w:cs="Arial"/>
        </w:rPr>
        <w:t>Students must not reveal personal details of themselves or others in e-mail communication, or arrange to meet anyone without specific permission</w:t>
      </w:r>
    </w:p>
    <w:p w:rsidR="00EC69DD" w:rsidRPr="00E41E43" w:rsidRDefault="00EC69DD" w:rsidP="00EC69DD">
      <w:pPr>
        <w:numPr>
          <w:ilvl w:val="0"/>
          <w:numId w:val="6"/>
        </w:numPr>
        <w:rPr>
          <w:rFonts w:ascii="Arial" w:hAnsi="Arial" w:cs="Arial"/>
        </w:rPr>
      </w:pPr>
      <w:r w:rsidRPr="00E41E43">
        <w:rPr>
          <w:rFonts w:ascii="Arial" w:hAnsi="Arial" w:cs="Arial"/>
        </w:rPr>
        <w:t>Access in school to external personal e-mail accounts may be blocked</w:t>
      </w:r>
    </w:p>
    <w:p w:rsidR="00EC69DD" w:rsidRPr="00E41E43" w:rsidRDefault="00EC69DD" w:rsidP="00EC69DD">
      <w:pPr>
        <w:numPr>
          <w:ilvl w:val="0"/>
          <w:numId w:val="6"/>
        </w:numPr>
        <w:rPr>
          <w:rFonts w:ascii="Arial" w:hAnsi="Arial" w:cs="Arial"/>
        </w:rPr>
      </w:pPr>
      <w:r w:rsidRPr="00E41E43">
        <w:rPr>
          <w:rFonts w:ascii="Arial" w:hAnsi="Arial" w:cs="Arial"/>
        </w:rPr>
        <w:t xml:space="preserve">E-mail sent to external </w:t>
      </w:r>
      <w:proofErr w:type="spellStart"/>
      <w:r w:rsidRPr="00E41E43">
        <w:rPr>
          <w:rFonts w:ascii="Arial" w:hAnsi="Arial" w:cs="Arial"/>
        </w:rPr>
        <w:t>organisations</w:t>
      </w:r>
      <w:proofErr w:type="spellEnd"/>
      <w:r w:rsidRPr="00E41E43">
        <w:rPr>
          <w:rFonts w:ascii="Arial" w:hAnsi="Arial" w:cs="Arial"/>
        </w:rPr>
        <w:t xml:space="preserve"> should be written carefully and </w:t>
      </w:r>
      <w:proofErr w:type="spellStart"/>
      <w:r w:rsidRPr="00E41E43">
        <w:rPr>
          <w:rFonts w:ascii="Arial" w:hAnsi="Arial" w:cs="Arial"/>
        </w:rPr>
        <w:t>authorised</w:t>
      </w:r>
      <w:proofErr w:type="spellEnd"/>
      <w:r w:rsidRPr="00E41E43">
        <w:rPr>
          <w:rFonts w:ascii="Arial" w:hAnsi="Arial" w:cs="Arial"/>
        </w:rPr>
        <w:t xml:space="preserve"> before sending, in the same way as a letter written on school headed paper</w:t>
      </w:r>
    </w:p>
    <w:p w:rsidR="00EC69DD" w:rsidRPr="00E41E43" w:rsidRDefault="00EC69DD" w:rsidP="00EC69DD">
      <w:pPr>
        <w:numPr>
          <w:ilvl w:val="0"/>
          <w:numId w:val="6"/>
        </w:numPr>
        <w:rPr>
          <w:rFonts w:ascii="Arial" w:hAnsi="Arial" w:cs="Arial"/>
        </w:rPr>
      </w:pPr>
      <w:r w:rsidRPr="00E41E43">
        <w:rPr>
          <w:rFonts w:ascii="Arial" w:hAnsi="Arial" w:cs="Arial"/>
        </w:rPr>
        <w:t>The forwarding of chain letters is not permitted</w:t>
      </w:r>
    </w:p>
    <w:p w:rsidR="00EC69DD" w:rsidRPr="00E41E43" w:rsidRDefault="00EC69DD" w:rsidP="00EC69DD">
      <w:pPr>
        <w:rPr>
          <w:rFonts w:ascii="Arial" w:hAnsi="Arial" w:cs="Arial"/>
          <w:sz w:val="28"/>
        </w:rPr>
      </w:pPr>
    </w:p>
    <w:p w:rsidR="00EC69DD" w:rsidRPr="00E41E43" w:rsidRDefault="00EC69DD" w:rsidP="00EC69DD">
      <w:pPr>
        <w:pStyle w:val="Heading2"/>
      </w:pPr>
      <w:bookmarkStart w:id="22" w:name="_Toc115938476"/>
      <w:bookmarkStart w:id="23" w:name="_Toc120251575"/>
      <w:bookmarkStart w:id="24" w:name="_Toc120253444"/>
      <w:r w:rsidRPr="00E41E43">
        <w:t>Password Protection</w:t>
      </w:r>
      <w:bookmarkEnd w:id="23"/>
      <w:bookmarkEnd w:id="24"/>
    </w:p>
    <w:p w:rsidR="00EC69DD" w:rsidRDefault="00EC69DD" w:rsidP="00EC69DD">
      <w:pPr>
        <w:pStyle w:val="ColorfulList-Accent11"/>
        <w:numPr>
          <w:ilvl w:val="0"/>
          <w:numId w:val="18"/>
        </w:numPr>
        <w:rPr>
          <w:rFonts w:ascii="Arial" w:hAnsi="Arial" w:cs="Arial"/>
        </w:rPr>
      </w:pPr>
      <w:r>
        <w:rPr>
          <w:rFonts w:ascii="Arial" w:hAnsi="Arial" w:cs="Arial"/>
        </w:rPr>
        <w:t>Official admin passwords are changed frequently</w:t>
      </w:r>
    </w:p>
    <w:p w:rsidR="00EC69DD" w:rsidRDefault="00EC69DD" w:rsidP="00EC69DD">
      <w:pPr>
        <w:pStyle w:val="ColorfulList-Accent11"/>
        <w:numPr>
          <w:ilvl w:val="0"/>
          <w:numId w:val="18"/>
        </w:numPr>
        <w:rPr>
          <w:rFonts w:ascii="Arial" w:hAnsi="Arial" w:cs="Arial"/>
        </w:rPr>
      </w:pPr>
      <w:r>
        <w:rPr>
          <w:rFonts w:ascii="Arial" w:hAnsi="Arial" w:cs="Arial"/>
        </w:rPr>
        <w:t>Separate networks exist to protect confidential information</w:t>
      </w:r>
    </w:p>
    <w:p w:rsidR="00EC69DD" w:rsidRDefault="00EC69DD" w:rsidP="00EC69DD">
      <w:pPr>
        <w:pStyle w:val="ColorfulList-Accent11"/>
        <w:numPr>
          <w:ilvl w:val="0"/>
          <w:numId w:val="18"/>
        </w:numPr>
        <w:rPr>
          <w:rFonts w:ascii="Arial" w:hAnsi="Arial" w:cs="Arial"/>
        </w:rPr>
      </w:pPr>
      <w:r>
        <w:rPr>
          <w:rFonts w:ascii="Arial" w:hAnsi="Arial" w:cs="Arial"/>
        </w:rPr>
        <w:t>High level of encryption for confidential material</w:t>
      </w:r>
    </w:p>
    <w:p w:rsidR="00EC69DD" w:rsidRPr="00E41E43" w:rsidRDefault="00EC69DD" w:rsidP="00EC69DD">
      <w:pPr>
        <w:pStyle w:val="ColorfulList-Accent11"/>
        <w:numPr>
          <w:ilvl w:val="0"/>
          <w:numId w:val="18"/>
        </w:numPr>
        <w:rPr>
          <w:rFonts w:ascii="Arial" w:hAnsi="Arial" w:cs="Arial"/>
        </w:rPr>
      </w:pPr>
      <w:r w:rsidRPr="00E41E43">
        <w:rPr>
          <w:rFonts w:ascii="Arial" w:hAnsi="Arial" w:cs="Arial"/>
        </w:rPr>
        <w:t xml:space="preserve">School issues passwords </w:t>
      </w:r>
      <w:r>
        <w:rPr>
          <w:rFonts w:ascii="Arial" w:hAnsi="Arial" w:cs="Arial"/>
        </w:rPr>
        <w:t>to each child, class teacher and IT coordinator have a copy of these passwords</w:t>
      </w:r>
    </w:p>
    <w:p w:rsidR="00EC69DD" w:rsidRDefault="00EC69DD" w:rsidP="00EC69DD">
      <w:pPr>
        <w:pStyle w:val="ColorfulList-Accent11"/>
        <w:numPr>
          <w:ilvl w:val="0"/>
          <w:numId w:val="18"/>
        </w:numPr>
        <w:rPr>
          <w:rFonts w:ascii="Arial" w:hAnsi="Arial" w:cs="Arial"/>
        </w:rPr>
      </w:pPr>
      <w:r w:rsidRPr="00E41E43">
        <w:rPr>
          <w:rFonts w:ascii="Arial" w:hAnsi="Arial" w:cs="Arial"/>
        </w:rPr>
        <w:t>Students must not discl</w:t>
      </w:r>
      <w:r>
        <w:rPr>
          <w:rFonts w:ascii="Arial" w:hAnsi="Arial" w:cs="Arial"/>
        </w:rPr>
        <w:t>ose passwords to other students</w:t>
      </w:r>
    </w:p>
    <w:p w:rsidR="00EC69DD" w:rsidRPr="00E41E43" w:rsidRDefault="00EC69DD" w:rsidP="00EC69DD">
      <w:pPr>
        <w:pStyle w:val="ColorfulList-Accent11"/>
        <w:numPr>
          <w:ilvl w:val="0"/>
          <w:numId w:val="18"/>
        </w:numPr>
        <w:rPr>
          <w:rFonts w:ascii="Arial" w:hAnsi="Arial" w:cs="Arial"/>
        </w:rPr>
      </w:pPr>
      <w:r>
        <w:rPr>
          <w:rFonts w:ascii="Arial" w:hAnsi="Arial" w:cs="Arial"/>
        </w:rPr>
        <w:t xml:space="preserve">Students are provided with passwords in order to access online content on approved platforms, e.g. bug club, </w:t>
      </w:r>
      <w:proofErr w:type="spellStart"/>
      <w:r>
        <w:rPr>
          <w:rFonts w:ascii="Arial" w:hAnsi="Arial" w:cs="Arial"/>
        </w:rPr>
        <w:t>mathletics</w:t>
      </w:r>
      <w:proofErr w:type="spellEnd"/>
      <w:r>
        <w:rPr>
          <w:rFonts w:ascii="Arial" w:hAnsi="Arial" w:cs="Arial"/>
        </w:rPr>
        <w:t>, purple mash, etc.</w:t>
      </w:r>
    </w:p>
    <w:p w:rsidR="00EC69DD" w:rsidRPr="00E41E43" w:rsidRDefault="003315B6" w:rsidP="00EC69DD">
      <w:pPr>
        <w:pStyle w:val="Heading2"/>
      </w:pPr>
      <w:bookmarkStart w:id="25" w:name="_Toc120251576"/>
      <w:bookmarkStart w:id="26" w:name="_Toc120253445"/>
      <w:r>
        <w:rPr>
          <w:noProof/>
        </w:rPr>
        <w:lastRenderedPageBreak/>
        <w:drawing>
          <wp:anchor distT="0" distB="0" distL="114300" distR="114300" simplePos="0" relativeHeight="251660288" behindDoc="1" locked="0" layoutInCell="1" allowOverlap="1">
            <wp:simplePos x="0" y="0"/>
            <wp:positionH relativeFrom="column">
              <wp:posOffset>3165475</wp:posOffset>
            </wp:positionH>
            <wp:positionV relativeFrom="paragraph">
              <wp:posOffset>0</wp:posOffset>
            </wp:positionV>
            <wp:extent cx="3240405" cy="4579620"/>
            <wp:effectExtent l="0" t="0" r="0" b="0"/>
            <wp:wrapTight wrapText="bothSides">
              <wp:wrapPolygon edited="0">
                <wp:start x="0" y="0"/>
                <wp:lineTo x="0" y="21474"/>
                <wp:lineTo x="21460" y="21474"/>
                <wp:lineTo x="21460" y="0"/>
                <wp:lineTo x="0" y="0"/>
              </wp:wrapPolygon>
            </wp:wrapTight>
            <wp:docPr id="2" name="Picture 2" descr="SMART ESafety Rules Posters |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ESafety Rules Posters | Teaching Ide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405" cy="4579620"/>
                    </a:xfrm>
                    <a:prstGeom prst="rect">
                      <a:avLst/>
                    </a:prstGeom>
                    <a:noFill/>
                    <a:ln>
                      <a:noFill/>
                    </a:ln>
                  </pic:spPr>
                </pic:pic>
              </a:graphicData>
            </a:graphic>
          </wp:anchor>
        </w:drawing>
      </w:r>
      <w:r w:rsidR="00EC69DD" w:rsidRPr="00E41E43">
        <w:t>Social Networking</w:t>
      </w:r>
      <w:bookmarkEnd w:id="22"/>
      <w:bookmarkEnd w:id="25"/>
      <w:bookmarkEnd w:id="26"/>
      <w:r w:rsidR="00EC69DD">
        <w:t xml:space="preserve"> (See Appendix I: Social Networking Policy)</w:t>
      </w:r>
    </w:p>
    <w:p w:rsidR="00EC69DD" w:rsidRPr="00E41E43" w:rsidRDefault="00EC69DD" w:rsidP="00EC69DD">
      <w:pPr>
        <w:numPr>
          <w:ilvl w:val="0"/>
          <w:numId w:val="7"/>
        </w:numPr>
        <w:rPr>
          <w:rFonts w:ascii="Arial" w:hAnsi="Arial" w:cs="Arial"/>
        </w:rPr>
      </w:pPr>
      <w:bookmarkStart w:id="27" w:name="_Toc115938477"/>
      <w:r w:rsidRPr="00E41E43">
        <w:rPr>
          <w:rFonts w:ascii="Arial" w:hAnsi="Arial" w:cs="Arial"/>
        </w:rPr>
        <w:t xml:space="preserve">The School will block access to social networking sites </w:t>
      </w:r>
      <w:proofErr w:type="spellStart"/>
      <w:r w:rsidRPr="00E41E43">
        <w:rPr>
          <w:rFonts w:ascii="Arial" w:hAnsi="Arial" w:cs="Arial"/>
        </w:rPr>
        <w:t>eg</w:t>
      </w:r>
      <w:proofErr w:type="spellEnd"/>
      <w:r w:rsidRPr="00E41E43">
        <w:rPr>
          <w:rFonts w:ascii="Arial" w:hAnsi="Arial" w:cs="Arial"/>
        </w:rPr>
        <w:t>: Facebook and newsgroups unless a specific use is approved</w:t>
      </w:r>
    </w:p>
    <w:p w:rsidR="00EC69DD" w:rsidRPr="00E41E43" w:rsidRDefault="00EC69DD" w:rsidP="00EC69DD">
      <w:pPr>
        <w:numPr>
          <w:ilvl w:val="0"/>
          <w:numId w:val="7"/>
        </w:numPr>
        <w:rPr>
          <w:rFonts w:ascii="Arial" w:hAnsi="Arial" w:cs="Arial"/>
        </w:rPr>
      </w:pPr>
      <w:r w:rsidRPr="00E41E43">
        <w:rPr>
          <w:rFonts w:ascii="Arial" w:hAnsi="Arial" w:cs="Arial"/>
        </w:rPr>
        <w:t>Students will be advised never to give out personal details of any kind which may identify them or their location</w:t>
      </w:r>
    </w:p>
    <w:p w:rsidR="00EC69DD" w:rsidRPr="00E41E43" w:rsidRDefault="00EC69DD" w:rsidP="00EC69DD">
      <w:pPr>
        <w:numPr>
          <w:ilvl w:val="0"/>
          <w:numId w:val="7"/>
        </w:numPr>
        <w:rPr>
          <w:rFonts w:ascii="Arial" w:hAnsi="Arial" w:cs="Arial"/>
        </w:rPr>
      </w:pPr>
      <w:r w:rsidRPr="00E41E43">
        <w:rPr>
          <w:rFonts w:ascii="Arial" w:hAnsi="Arial" w:cs="Arial"/>
        </w:rPr>
        <w:t xml:space="preserve">Students should be advised not to place personal photos on any social network space </w:t>
      </w:r>
    </w:p>
    <w:p w:rsidR="00EC69DD" w:rsidRDefault="00EC69DD" w:rsidP="00EC69DD">
      <w:pPr>
        <w:numPr>
          <w:ilvl w:val="0"/>
          <w:numId w:val="7"/>
        </w:numPr>
        <w:rPr>
          <w:rFonts w:ascii="Arial" w:hAnsi="Arial" w:cs="Arial"/>
        </w:rPr>
      </w:pPr>
      <w:r w:rsidRPr="00E41E43">
        <w:rPr>
          <w:rFonts w:ascii="Arial" w:hAnsi="Arial" w:cs="Arial"/>
        </w:rPr>
        <w:t>Students should be advised on security and encouraged to set passwords, deny access to unknown individuals and instructed how to</w:t>
      </w:r>
      <w:r>
        <w:rPr>
          <w:rFonts w:ascii="Arial" w:hAnsi="Arial" w:cs="Arial"/>
        </w:rPr>
        <w:t xml:space="preserve"> block unwanted communications</w:t>
      </w:r>
    </w:p>
    <w:p w:rsidR="00EC69DD" w:rsidRPr="00E41E43" w:rsidRDefault="00EC69DD" w:rsidP="00EC69DD">
      <w:pPr>
        <w:numPr>
          <w:ilvl w:val="0"/>
          <w:numId w:val="7"/>
        </w:numPr>
        <w:rPr>
          <w:rFonts w:ascii="Arial" w:hAnsi="Arial" w:cs="Arial"/>
        </w:rPr>
      </w:pPr>
      <w:r w:rsidRPr="00E41E43">
        <w:rPr>
          <w:rFonts w:ascii="Arial" w:hAnsi="Arial" w:cs="Arial"/>
        </w:rPr>
        <w:t>Students should be encouraged to invite known friends only and deny access to others</w:t>
      </w:r>
    </w:p>
    <w:p w:rsidR="00EC69DD" w:rsidRPr="00E41E43" w:rsidRDefault="00EC69DD" w:rsidP="00EC69DD">
      <w:pPr>
        <w:pStyle w:val="Heading2"/>
      </w:pPr>
      <w:bookmarkStart w:id="28" w:name="_Toc120251577"/>
      <w:bookmarkStart w:id="29" w:name="_Toc120253446"/>
      <w:r w:rsidRPr="00E41E43">
        <w:t>Filtering</w:t>
      </w:r>
      <w:bookmarkEnd w:id="27"/>
      <w:bookmarkEnd w:id="28"/>
      <w:bookmarkEnd w:id="29"/>
    </w:p>
    <w:p w:rsidR="00EC69DD" w:rsidRPr="00E41E43" w:rsidRDefault="00EC69DD" w:rsidP="00EC69DD">
      <w:pPr>
        <w:rPr>
          <w:rFonts w:ascii="Arial" w:hAnsi="Arial" w:cs="Arial"/>
        </w:rPr>
      </w:pPr>
      <w:bookmarkStart w:id="30" w:name="_Toc115938478"/>
      <w:r w:rsidRPr="00E41E43">
        <w:rPr>
          <w:rFonts w:ascii="Arial" w:hAnsi="Arial" w:cs="Arial"/>
        </w:rPr>
        <w:t xml:space="preserve">The school will work in partnership with the Local Authority, and </w:t>
      </w:r>
      <w:proofErr w:type="spellStart"/>
      <w:r>
        <w:rPr>
          <w:rFonts w:ascii="Arial" w:hAnsi="Arial" w:cs="Arial"/>
        </w:rPr>
        <w:t>DfE</w:t>
      </w:r>
      <w:proofErr w:type="spellEnd"/>
      <w:r w:rsidRPr="00E41E43">
        <w:rPr>
          <w:rFonts w:ascii="Arial" w:hAnsi="Arial" w:cs="Arial"/>
        </w:rPr>
        <w:t xml:space="preserve"> to ensure filtering syste</w:t>
      </w:r>
      <w:r>
        <w:rPr>
          <w:rFonts w:ascii="Arial" w:hAnsi="Arial" w:cs="Arial"/>
        </w:rPr>
        <w:t>ms are as effective as possible</w:t>
      </w:r>
    </w:p>
    <w:p w:rsidR="00EC69DD" w:rsidRDefault="00EC69DD" w:rsidP="00EC69DD">
      <w:pPr>
        <w:pStyle w:val="Heading2"/>
      </w:pPr>
      <w:bookmarkStart w:id="31" w:name="_Toc120251578"/>
      <w:bookmarkStart w:id="32" w:name="_Toc120253447"/>
      <w:r w:rsidRPr="00E41E43">
        <w:t>Video Conferencing</w:t>
      </w:r>
      <w:bookmarkEnd w:id="30"/>
      <w:bookmarkEnd w:id="31"/>
      <w:bookmarkEnd w:id="32"/>
    </w:p>
    <w:p w:rsidR="003315B6" w:rsidRPr="003315B6" w:rsidRDefault="003315B6" w:rsidP="003315B6">
      <w:pPr>
        <w:rPr>
          <w:lang w:val="en-GB" w:eastAsia="en-GB"/>
        </w:rPr>
      </w:pPr>
      <w:r>
        <w:rPr>
          <w:lang w:val="en-GB" w:eastAsia="en-GB"/>
        </w:rPr>
        <w:t>Video conferencing is becoming increasingly popular and provides opportunity for pupils to gain experiences they may not have otherwise, e.g. speaking to people from different parts of the world.</w:t>
      </w:r>
    </w:p>
    <w:p w:rsidR="00EC69DD" w:rsidRPr="00E41E43" w:rsidRDefault="00EC69DD" w:rsidP="00EC69DD">
      <w:pPr>
        <w:numPr>
          <w:ilvl w:val="0"/>
          <w:numId w:val="7"/>
        </w:numPr>
        <w:tabs>
          <w:tab w:val="clear" w:pos="720"/>
        </w:tabs>
        <w:rPr>
          <w:rFonts w:ascii="Arial" w:hAnsi="Arial" w:cs="Arial"/>
        </w:rPr>
      </w:pPr>
      <w:bookmarkStart w:id="33" w:name="_Toc115938479"/>
      <w:r w:rsidRPr="00E41E43">
        <w:rPr>
          <w:rFonts w:ascii="Arial" w:hAnsi="Arial" w:cs="Arial"/>
        </w:rPr>
        <w:t>Pupils should ask permission from the supervising teacher before making or answering a videoconference call</w:t>
      </w:r>
    </w:p>
    <w:p w:rsidR="00EC69DD" w:rsidRPr="00E41E43" w:rsidRDefault="00EC69DD" w:rsidP="00EC69DD">
      <w:pPr>
        <w:numPr>
          <w:ilvl w:val="0"/>
          <w:numId w:val="7"/>
        </w:numPr>
        <w:tabs>
          <w:tab w:val="clear" w:pos="720"/>
        </w:tabs>
        <w:rPr>
          <w:rFonts w:ascii="Arial" w:hAnsi="Arial" w:cs="Arial"/>
        </w:rPr>
      </w:pPr>
      <w:r w:rsidRPr="00E41E43">
        <w:rPr>
          <w:rFonts w:ascii="Arial" w:hAnsi="Arial" w:cs="Arial"/>
        </w:rPr>
        <w:t xml:space="preserve">Videoconferencing will be supervised </w:t>
      </w:r>
    </w:p>
    <w:p w:rsidR="00EC69DD" w:rsidRPr="00E41E43" w:rsidRDefault="00EC69DD" w:rsidP="00EC69DD">
      <w:pPr>
        <w:ind w:left="720"/>
        <w:rPr>
          <w:rFonts w:ascii="Arial" w:hAnsi="Arial" w:cs="Arial"/>
        </w:rPr>
      </w:pPr>
    </w:p>
    <w:p w:rsidR="00EC69DD" w:rsidRPr="00E41E43" w:rsidRDefault="00EC69DD" w:rsidP="00EC69DD">
      <w:pPr>
        <w:pStyle w:val="Heading2"/>
      </w:pPr>
      <w:bookmarkStart w:id="34" w:name="_Toc120251579"/>
      <w:bookmarkStart w:id="35" w:name="_Toc120253448"/>
      <w:r w:rsidRPr="00E41E43">
        <w:t>USB memory sticks &amp; other Portable Data Storage Devices</w:t>
      </w:r>
      <w:bookmarkEnd w:id="34"/>
      <w:bookmarkEnd w:id="35"/>
    </w:p>
    <w:p w:rsidR="00EC69DD" w:rsidRPr="00E41E43" w:rsidRDefault="00EC69DD" w:rsidP="00EC69DD">
      <w:pPr>
        <w:pStyle w:val="ColorfulList-Accent11"/>
        <w:numPr>
          <w:ilvl w:val="0"/>
          <w:numId w:val="17"/>
        </w:numPr>
        <w:rPr>
          <w:rFonts w:ascii="Arial" w:hAnsi="Arial" w:cs="Arial"/>
        </w:rPr>
      </w:pPr>
      <w:r w:rsidRPr="00E41E43">
        <w:rPr>
          <w:rFonts w:ascii="Arial" w:hAnsi="Arial" w:cs="Arial"/>
        </w:rPr>
        <w:t>Staff to consider what data should be stored on USB sticks/other data storage devices</w:t>
      </w:r>
    </w:p>
    <w:p w:rsidR="00EC69DD" w:rsidRPr="00E41E43" w:rsidRDefault="00EC69DD" w:rsidP="00EC69DD">
      <w:pPr>
        <w:pStyle w:val="ColorfulList-Accent11"/>
        <w:numPr>
          <w:ilvl w:val="0"/>
          <w:numId w:val="17"/>
        </w:numPr>
        <w:rPr>
          <w:rFonts w:ascii="Arial" w:hAnsi="Arial" w:cs="Arial"/>
        </w:rPr>
      </w:pPr>
      <w:r w:rsidRPr="00E41E43">
        <w:rPr>
          <w:rFonts w:ascii="Arial" w:hAnsi="Arial" w:cs="Arial"/>
        </w:rPr>
        <w:t>Sen</w:t>
      </w:r>
      <w:r>
        <w:rPr>
          <w:rFonts w:ascii="Arial" w:hAnsi="Arial" w:cs="Arial"/>
        </w:rPr>
        <w:t>sitive data should be encrypted</w:t>
      </w:r>
    </w:p>
    <w:p w:rsidR="00EC69DD" w:rsidRPr="00E41E43" w:rsidRDefault="00EC69DD" w:rsidP="00EC69DD">
      <w:pPr>
        <w:rPr>
          <w:rFonts w:ascii="Arial" w:hAnsi="Arial" w:cs="Arial"/>
          <w:sz w:val="28"/>
          <w:szCs w:val="41"/>
        </w:rPr>
      </w:pPr>
    </w:p>
    <w:p w:rsidR="00EC69DD" w:rsidRPr="00E41E43" w:rsidRDefault="00EC69DD" w:rsidP="00EC69DD">
      <w:pPr>
        <w:pStyle w:val="Heading2"/>
      </w:pPr>
      <w:bookmarkStart w:id="36" w:name="_Toc120251580"/>
      <w:bookmarkStart w:id="37" w:name="_Toc120253449"/>
      <w:r w:rsidRPr="00E41E43">
        <w:t>Digital Cameras</w:t>
      </w:r>
      <w:bookmarkEnd w:id="36"/>
      <w:bookmarkEnd w:id="37"/>
    </w:p>
    <w:p w:rsidR="00EC69DD" w:rsidRPr="00E41E43" w:rsidRDefault="00EC69DD" w:rsidP="00EC69DD">
      <w:pPr>
        <w:pStyle w:val="ColorfulList-Accent11"/>
        <w:numPr>
          <w:ilvl w:val="0"/>
          <w:numId w:val="16"/>
        </w:numPr>
        <w:rPr>
          <w:rFonts w:ascii="Arial" w:hAnsi="Arial" w:cs="Arial"/>
        </w:rPr>
      </w:pPr>
      <w:r>
        <w:rPr>
          <w:rFonts w:ascii="Arial" w:hAnsi="Arial" w:cs="Arial"/>
        </w:rPr>
        <w:t xml:space="preserve">Staff to </w:t>
      </w:r>
      <w:r w:rsidRPr="00E41E43">
        <w:rPr>
          <w:rFonts w:ascii="Arial" w:hAnsi="Arial" w:cs="Arial"/>
        </w:rPr>
        <w:t>use school</w:t>
      </w:r>
      <w:r>
        <w:rPr>
          <w:rFonts w:ascii="Arial" w:hAnsi="Arial" w:cs="Arial"/>
        </w:rPr>
        <w:t xml:space="preserve"> cameras or school iPads to photograph students</w:t>
      </w:r>
    </w:p>
    <w:p w:rsidR="00EC69DD" w:rsidRPr="00E41E43" w:rsidRDefault="00EC69DD" w:rsidP="00EC69DD">
      <w:pPr>
        <w:pStyle w:val="ColorfulList-Accent11"/>
        <w:numPr>
          <w:ilvl w:val="0"/>
          <w:numId w:val="16"/>
        </w:numPr>
        <w:rPr>
          <w:rFonts w:ascii="Arial" w:hAnsi="Arial" w:cs="Arial"/>
        </w:rPr>
      </w:pPr>
      <w:r w:rsidRPr="00E41E43">
        <w:rPr>
          <w:rFonts w:ascii="Arial" w:hAnsi="Arial" w:cs="Arial"/>
        </w:rPr>
        <w:t>Staff must not use personal e</w:t>
      </w:r>
      <w:r>
        <w:rPr>
          <w:rFonts w:ascii="Arial" w:hAnsi="Arial" w:cs="Arial"/>
        </w:rPr>
        <w:t>quipment to photograph students</w:t>
      </w:r>
    </w:p>
    <w:p w:rsidR="00EC69DD" w:rsidRPr="00E41E43" w:rsidRDefault="00EC69DD" w:rsidP="00EC69DD">
      <w:pPr>
        <w:pStyle w:val="ColorfulList-Accent11"/>
        <w:numPr>
          <w:ilvl w:val="0"/>
          <w:numId w:val="16"/>
        </w:numPr>
        <w:rPr>
          <w:rFonts w:ascii="Arial" w:hAnsi="Arial" w:cs="Arial"/>
        </w:rPr>
      </w:pPr>
      <w:r w:rsidRPr="00E41E43">
        <w:rPr>
          <w:rFonts w:ascii="Arial" w:hAnsi="Arial" w:cs="Arial"/>
        </w:rPr>
        <w:t>Storage cards to be cleared when camera returned.</w:t>
      </w:r>
    </w:p>
    <w:p w:rsidR="00EC69DD" w:rsidRPr="00E41E43" w:rsidRDefault="00EC69DD" w:rsidP="00EC69DD">
      <w:pPr>
        <w:rPr>
          <w:rFonts w:ascii="Arial" w:hAnsi="Arial" w:cs="Arial"/>
          <w:sz w:val="28"/>
          <w:szCs w:val="41"/>
        </w:rPr>
      </w:pPr>
    </w:p>
    <w:p w:rsidR="00EC69DD" w:rsidRPr="00E41E43" w:rsidRDefault="00EC69DD" w:rsidP="00EC69DD">
      <w:pPr>
        <w:pStyle w:val="Heading2"/>
      </w:pPr>
      <w:bookmarkStart w:id="38" w:name="_Toc120251581"/>
      <w:bookmarkStart w:id="39" w:name="_Toc120253450"/>
      <w:r w:rsidRPr="00E41E43">
        <w:t>Storage of Photographs</w:t>
      </w:r>
      <w:bookmarkEnd w:id="38"/>
      <w:bookmarkEnd w:id="39"/>
    </w:p>
    <w:p w:rsidR="00EC69DD" w:rsidRPr="00E41E43" w:rsidRDefault="00EC69DD" w:rsidP="00EC69DD">
      <w:pPr>
        <w:pStyle w:val="ColorfulList-Accent11"/>
        <w:numPr>
          <w:ilvl w:val="0"/>
          <w:numId w:val="15"/>
        </w:numPr>
        <w:rPr>
          <w:rFonts w:ascii="Arial" w:hAnsi="Arial" w:cs="Arial"/>
        </w:rPr>
      </w:pPr>
      <w:r w:rsidRPr="00E41E43">
        <w:rPr>
          <w:rFonts w:ascii="Arial" w:hAnsi="Arial" w:cs="Arial"/>
        </w:rPr>
        <w:t>Photographs to be stored in secure area within school network</w:t>
      </w:r>
      <w:r w:rsidR="00B04D69">
        <w:rPr>
          <w:rFonts w:ascii="Arial" w:hAnsi="Arial" w:cs="Arial"/>
        </w:rPr>
        <w:t>, school photo drive.</w:t>
      </w:r>
    </w:p>
    <w:p w:rsidR="00EC69DD" w:rsidRPr="00E41E43" w:rsidRDefault="00EC69DD" w:rsidP="00EC69DD">
      <w:pPr>
        <w:pStyle w:val="ColorfulList-Accent11"/>
        <w:numPr>
          <w:ilvl w:val="0"/>
          <w:numId w:val="15"/>
        </w:numPr>
        <w:rPr>
          <w:rFonts w:ascii="Arial" w:hAnsi="Arial" w:cs="Arial"/>
        </w:rPr>
      </w:pPr>
      <w:r w:rsidRPr="00E41E43">
        <w:rPr>
          <w:rFonts w:ascii="Arial" w:hAnsi="Arial" w:cs="Arial"/>
        </w:rPr>
        <w:t>Photographs to remain on school premises (when practicable –i</w:t>
      </w:r>
      <w:r>
        <w:rPr>
          <w:rFonts w:ascii="Arial" w:hAnsi="Arial" w:cs="Arial"/>
        </w:rPr>
        <w:t>.</w:t>
      </w:r>
      <w:r w:rsidRPr="00E41E43">
        <w:rPr>
          <w:rFonts w:ascii="Arial" w:hAnsi="Arial" w:cs="Arial"/>
        </w:rPr>
        <w:t>e</w:t>
      </w:r>
      <w:r>
        <w:rPr>
          <w:rFonts w:ascii="Arial" w:hAnsi="Arial" w:cs="Arial"/>
        </w:rPr>
        <w:t>.</w:t>
      </w:r>
      <w:r w:rsidRPr="00E41E43">
        <w:rPr>
          <w:rFonts w:ascii="Arial" w:hAnsi="Arial" w:cs="Arial"/>
        </w:rPr>
        <w:t xml:space="preserve"> </w:t>
      </w:r>
      <w:proofErr w:type="spellStart"/>
      <w:r w:rsidRPr="00E41E43">
        <w:rPr>
          <w:rFonts w:ascii="Arial" w:hAnsi="Arial" w:cs="Arial"/>
        </w:rPr>
        <w:t>off site</w:t>
      </w:r>
      <w:proofErr w:type="spellEnd"/>
      <w:r w:rsidRPr="00E41E43">
        <w:rPr>
          <w:rFonts w:ascii="Arial" w:hAnsi="Arial" w:cs="Arial"/>
        </w:rPr>
        <w:t xml:space="preserve"> school trips –images only to </w:t>
      </w:r>
      <w:r>
        <w:rPr>
          <w:rFonts w:ascii="Arial" w:hAnsi="Arial" w:cs="Arial"/>
        </w:rPr>
        <w:t>be downloaded to school network</w:t>
      </w:r>
    </w:p>
    <w:p w:rsidR="00EC69DD" w:rsidRDefault="00EC69DD" w:rsidP="00EC69DD">
      <w:pPr>
        <w:pStyle w:val="ColorfulList-Accent11"/>
        <w:numPr>
          <w:ilvl w:val="0"/>
          <w:numId w:val="15"/>
        </w:numPr>
        <w:rPr>
          <w:rFonts w:ascii="Arial" w:hAnsi="Arial" w:cs="Arial"/>
        </w:rPr>
      </w:pPr>
      <w:r w:rsidRPr="00F56ADE">
        <w:rPr>
          <w:rFonts w:ascii="Arial" w:hAnsi="Arial" w:cs="Arial"/>
        </w:rPr>
        <w:t xml:space="preserve">Photographs to be deleted when no longer required </w:t>
      </w:r>
    </w:p>
    <w:p w:rsidR="00EC69DD" w:rsidRPr="00F56ADE" w:rsidRDefault="00EC69DD" w:rsidP="00EC69DD">
      <w:pPr>
        <w:pStyle w:val="ColorfulList-Accent11"/>
        <w:numPr>
          <w:ilvl w:val="0"/>
          <w:numId w:val="15"/>
        </w:numPr>
        <w:rPr>
          <w:rFonts w:ascii="Arial" w:hAnsi="Arial" w:cs="Arial"/>
        </w:rPr>
      </w:pPr>
      <w:r w:rsidRPr="00F56ADE">
        <w:rPr>
          <w:rFonts w:ascii="Arial" w:hAnsi="Arial" w:cs="Arial"/>
        </w:rPr>
        <w:t>Current LA policy is adhered to regarding photographing &amp; publishing images of children</w:t>
      </w:r>
    </w:p>
    <w:p w:rsidR="00EC69DD" w:rsidRPr="00E41E43" w:rsidRDefault="00EC69DD" w:rsidP="00EC69DD">
      <w:pPr>
        <w:rPr>
          <w:rFonts w:ascii="Arial" w:hAnsi="Arial" w:cs="Arial"/>
          <w:sz w:val="28"/>
          <w:szCs w:val="41"/>
        </w:rPr>
      </w:pPr>
    </w:p>
    <w:p w:rsidR="00EC69DD" w:rsidRPr="00E41E43" w:rsidRDefault="00EC69DD" w:rsidP="00EC69DD">
      <w:pPr>
        <w:pStyle w:val="Heading2"/>
      </w:pPr>
      <w:bookmarkStart w:id="40" w:name="_Toc120251582"/>
      <w:bookmarkStart w:id="41" w:name="_Toc120253451"/>
      <w:r w:rsidRPr="00E41E43">
        <w:lastRenderedPageBreak/>
        <w:t>Mobile Phones &amp; Other Hand Held/Communication devices</w:t>
      </w:r>
      <w:bookmarkEnd w:id="40"/>
      <w:bookmarkEnd w:id="41"/>
      <w:r>
        <w:t xml:space="preserve"> (Appendix J)</w:t>
      </w:r>
    </w:p>
    <w:p w:rsidR="00EC69DD" w:rsidRPr="00E41E43" w:rsidRDefault="00EC69DD" w:rsidP="00EC69DD">
      <w:pPr>
        <w:pStyle w:val="ColorfulList-Accent11"/>
        <w:numPr>
          <w:ilvl w:val="0"/>
          <w:numId w:val="14"/>
        </w:numPr>
        <w:rPr>
          <w:rFonts w:ascii="Arial" w:hAnsi="Arial" w:cs="Arial"/>
          <w:sz w:val="28"/>
        </w:rPr>
      </w:pPr>
      <w:r>
        <w:rPr>
          <w:rFonts w:ascii="Arial" w:hAnsi="Arial" w:cs="Arial"/>
        </w:rPr>
        <w:t>See attached Personal Mobile Device Policy (staff, pupils, parents and visitors)</w:t>
      </w:r>
    </w:p>
    <w:p w:rsidR="00EC69DD" w:rsidRPr="00E41E43" w:rsidRDefault="00EC69DD" w:rsidP="00EC69DD">
      <w:pPr>
        <w:pStyle w:val="Heading2"/>
      </w:pPr>
      <w:bookmarkStart w:id="42" w:name="_Toc120251583"/>
      <w:bookmarkStart w:id="43" w:name="_Toc120253452"/>
      <w:r w:rsidRPr="00E41E43">
        <w:t>Managing Emerging Technologies</w:t>
      </w:r>
      <w:bookmarkEnd w:id="33"/>
      <w:bookmarkEnd w:id="42"/>
      <w:bookmarkEnd w:id="43"/>
    </w:p>
    <w:p w:rsidR="00EC69DD" w:rsidRPr="00E41E43" w:rsidRDefault="00EC69DD" w:rsidP="00EC69DD">
      <w:pPr>
        <w:numPr>
          <w:ilvl w:val="0"/>
          <w:numId w:val="8"/>
        </w:numPr>
        <w:rPr>
          <w:rFonts w:ascii="Arial" w:hAnsi="Arial" w:cs="Arial"/>
        </w:rPr>
      </w:pPr>
      <w:bookmarkStart w:id="44" w:name="_Toc115938480"/>
      <w:r w:rsidRPr="00E41E43">
        <w:rPr>
          <w:rFonts w:ascii="Arial" w:hAnsi="Arial" w:cs="Arial"/>
        </w:rPr>
        <w:t>Emerging technologies will be examined for educational benefit and a risk assessment will be carried out by the safeguarding officer and agreed by the governing body, before use in school is allowed</w:t>
      </w:r>
    </w:p>
    <w:p w:rsidR="00EC69DD" w:rsidRDefault="00EC69DD" w:rsidP="00EC69DD">
      <w:pPr>
        <w:numPr>
          <w:ilvl w:val="0"/>
          <w:numId w:val="8"/>
        </w:numPr>
        <w:rPr>
          <w:rFonts w:ascii="Arial" w:hAnsi="Arial" w:cs="Arial"/>
        </w:rPr>
      </w:pPr>
      <w:r w:rsidRPr="00E41E43">
        <w:rPr>
          <w:rFonts w:ascii="Arial" w:hAnsi="Arial" w:cs="Arial"/>
        </w:rPr>
        <w:t>Mobile phones/ handheld communications devices/ gaming consoles will not be used for personal use during lessons or formal school time. The sending of abusive or inappropriate text messages is forbidden</w:t>
      </w:r>
    </w:p>
    <w:p w:rsidR="00EC69DD" w:rsidRPr="00E41E43" w:rsidRDefault="00EC69DD" w:rsidP="00EC69DD">
      <w:pPr>
        <w:numPr>
          <w:ilvl w:val="0"/>
          <w:numId w:val="8"/>
        </w:numPr>
        <w:rPr>
          <w:rFonts w:ascii="Arial" w:hAnsi="Arial" w:cs="Arial"/>
        </w:rPr>
      </w:pPr>
      <w:r>
        <w:rPr>
          <w:rFonts w:ascii="Arial" w:hAnsi="Arial" w:cs="Arial"/>
        </w:rPr>
        <w:t>Students’ personal mobile technologies must not have a working camera and/or be covered during and outside school hours. Close supervision is promoted</w:t>
      </w:r>
    </w:p>
    <w:p w:rsidR="00EC69DD" w:rsidRPr="00E41E43" w:rsidRDefault="00EC69DD" w:rsidP="00EC69DD">
      <w:pPr>
        <w:pStyle w:val="Heading2"/>
      </w:pPr>
      <w:bookmarkStart w:id="45" w:name="_Toc115938481"/>
      <w:bookmarkStart w:id="46" w:name="_Toc120251585"/>
      <w:bookmarkStart w:id="47" w:name="_Toc120253454"/>
      <w:bookmarkEnd w:id="44"/>
      <w:r w:rsidRPr="00E41E43">
        <w:t>Publishing Students’ Images and Work</w:t>
      </w:r>
      <w:bookmarkEnd w:id="45"/>
      <w:bookmarkEnd w:id="46"/>
      <w:bookmarkEnd w:id="47"/>
    </w:p>
    <w:p w:rsidR="00EC69DD" w:rsidRPr="00E41E43" w:rsidRDefault="00EC69DD" w:rsidP="00EC69DD">
      <w:pPr>
        <w:numPr>
          <w:ilvl w:val="0"/>
          <w:numId w:val="8"/>
        </w:numPr>
        <w:rPr>
          <w:rFonts w:ascii="Arial" w:hAnsi="Arial" w:cs="Arial"/>
        </w:rPr>
      </w:pPr>
      <w:r w:rsidRPr="00E41E43">
        <w:rPr>
          <w:rFonts w:ascii="Arial" w:hAnsi="Arial" w:cs="Arial"/>
        </w:rPr>
        <w:t>Photographs that include students will be selected carefully and will be appropriate for the context</w:t>
      </w:r>
    </w:p>
    <w:p w:rsidR="00EC69DD" w:rsidRPr="00E41E43" w:rsidRDefault="00EC69DD" w:rsidP="00EC69DD">
      <w:pPr>
        <w:numPr>
          <w:ilvl w:val="0"/>
          <w:numId w:val="8"/>
        </w:numPr>
        <w:rPr>
          <w:rFonts w:ascii="Arial" w:hAnsi="Arial" w:cs="Arial"/>
        </w:rPr>
      </w:pPr>
      <w:r w:rsidRPr="00E41E43">
        <w:rPr>
          <w:rFonts w:ascii="Arial" w:hAnsi="Arial" w:cs="Arial"/>
        </w:rPr>
        <w:t>Students’ full names will not be used anywher</w:t>
      </w:r>
      <w:r>
        <w:rPr>
          <w:rFonts w:ascii="Arial" w:hAnsi="Arial" w:cs="Arial"/>
        </w:rPr>
        <w:t xml:space="preserve">e on the school’s public Web-spaces, </w:t>
      </w:r>
      <w:r w:rsidRPr="00E41E43">
        <w:rPr>
          <w:rFonts w:ascii="Arial" w:hAnsi="Arial" w:cs="Arial"/>
        </w:rPr>
        <w:t>particularly in association with photographs</w:t>
      </w:r>
    </w:p>
    <w:p w:rsidR="00EC69DD" w:rsidRPr="00E41E43" w:rsidRDefault="00EC69DD" w:rsidP="00EC69DD">
      <w:pPr>
        <w:numPr>
          <w:ilvl w:val="0"/>
          <w:numId w:val="8"/>
        </w:numPr>
        <w:rPr>
          <w:rFonts w:ascii="Arial" w:hAnsi="Arial" w:cs="Arial"/>
        </w:rPr>
      </w:pPr>
      <w:r w:rsidRPr="00E41E43">
        <w:rPr>
          <w:rFonts w:ascii="Arial" w:hAnsi="Arial" w:cs="Arial"/>
        </w:rPr>
        <w:t xml:space="preserve">Written permission from parents or </w:t>
      </w:r>
      <w:proofErr w:type="spellStart"/>
      <w:r w:rsidRPr="00E41E43">
        <w:rPr>
          <w:rFonts w:ascii="Arial" w:hAnsi="Arial" w:cs="Arial"/>
        </w:rPr>
        <w:t>carers</w:t>
      </w:r>
      <w:proofErr w:type="spellEnd"/>
      <w:r w:rsidRPr="00E41E43">
        <w:rPr>
          <w:rFonts w:ascii="Arial" w:hAnsi="Arial" w:cs="Arial"/>
        </w:rPr>
        <w:t xml:space="preserve"> will be obtained annually  before photographs of students are published on the school Web si</w:t>
      </w:r>
      <w:r>
        <w:rPr>
          <w:rFonts w:ascii="Arial" w:hAnsi="Arial" w:cs="Arial"/>
        </w:rPr>
        <w:t>te</w:t>
      </w:r>
    </w:p>
    <w:p w:rsidR="00EC69DD" w:rsidRPr="00E41E43" w:rsidRDefault="00EC69DD" w:rsidP="00EC69DD">
      <w:pPr>
        <w:numPr>
          <w:ilvl w:val="0"/>
          <w:numId w:val="8"/>
        </w:numPr>
        <w:rPr>
          <w:rFonts w:ascii="Arial" w:hAnsi="Arial" w:cs="Arial"/>
        </w:rPr>
      </w:pPr>
      <w:r w:rsidRPr="00E41E43">
        <w:rPr>
          <w:rFonts w:ascii="Arial" w:hAnsi="Arial" w:cs="Arial"/>
        </w:rPr>
        <w:t xml:space="preserve">Work can only be published with the permission of the student and parents </w:t>
      </w:r>
    </w:p>
    <w:p w:rsidR="00EC69DD" w:rsidRPr="00E41E43" w:rsidRDefault="00EC69DD" w:rsidP="00EC69DD">
      <w:pPr>
        <w:rPr>
          <w:rFonts w:ascii="Arial" w:hAnsi="Arial" w:cs="Arial"/>
          <w:color w:val="FF0000"/>
        </w:rPr>
      </w:pPr>
    </w:p>
    <w:p w:rsidR="00EC69DD" w:rsidRPr="00E41E43" w:rsidRDefault="00EC69DD" w:rsidP="00EC69DD">
      <w:pPr>
        <w:pStyle w:val="Heading2"/>
      </w:pPr>
      <w:bookmarkStart w:id="48" w:name="_Toc115938482"/>
      <w:bookmarkStart w:id="49" w:name="_Toc120251586"/>
      <w:bookmarkStart w:id="50" w:name="_Toc120253455"/>
      <w:r w:rsidRPr="00E41E43">
        <w:t>Information System Security</w:t>
      </w:r>
      <w:bookmarkEnd w:id="48"/>
      <w:bookmarkEnd w:id="49"/>
      <w:bookmarkEnd w:id="50"/>
    </w:p>
    <w:p w:rsidR="00EC69DD" w:rsidRDefault="00EC69DD" w:rsidP="00EC69DD">
      <w:pPr>
        <w:rPr>
          <w:rFonts w:ascii="Arial" w:hAnsi="Arial" w:cs="Arial"/>
        </w:rPr>
      </w:pPr>
      <w:r>
        <w:rPr>
          <w:rFonts w:ascii="Arial" w:hAnsi="Arial" w:cs="Arial"/>
        </w:rPr>
        <w:t xml:space="preserve">In partnership with LA </w:t>
      </w:r>
      <w:proofErr w:type="spellStart"/>
      <w:r>
        <w:rPr>
          <w:rFonts w:ascii="Arial" w:hAnsi="Arial" w:cs="Arial"/>
        </w:rPr>
        <w:t>Wirral</w:t>
      </w:r>
      <w:proofErr w:type="spellEnd"/>
      <w:r>
        <w:rPr>
          <w:rFonts w:ascii="Arial" w:hAnsi="Arial" w:cs="Arial"/>
        </w:rPr>
        <w:t xml:space="preserve"> Education Quality Service and </w:t>
      </w:r>
      <w:proofErr w:type="spellStart"/>
      <w:r>
        <w:rPr>
          <w:rFonts w:ascii="Arial" w:hAnsi="Arial" w:cs="Arial"/>
        </w:rPr>
        <w:t>Wirral</w:t>
      </w:r>
      <w:proofErr w:type="spellEnd"/>
      <w:r>
        <w:rPr>
          <w:rFonts w:ascii="Arial" w:hAnsi="Arial" w:cs="Arial"/>
        </w:rPr>
        <w:t xml:space="preserve"> Traded Services (Documentation may be found in school office): </w:t>
      </w:r>
    </w:p>
    <w:p w:rsidR="00EC69DD" w:rsidRDefault="00EC69DD" w:rsidP="00EC69DD">
      <w:pPr>
        <w:rPr>
          <w:rFonts w:ascii="Arial" w:hAnsi="Arial" w:cs="Arial"/>
        </w:rPr>
      </w:pPr>
    </w:p>
    <w:p w:rsidR="00EC69DD" w:rsidRPr="00E41E43" w:rsidRDefault="00EC69DD" w:rsidP="00EC69DD">
      <w:pPr>
        <w:numPr>
          <w:ilvl w:val="0"/>
          <w:numId w:val="9"/>
        </w:numPr>
        <w:rPr>
          <w:rFonts w:ascii="Arial" w:hAnsi="Arial" w:cs="Arial"/>
        </w:rPr>
      </w:pPr>
      <w:r w:rsidRPr="00E41E43">
        <w:rPr>
          <w:rFonts w:ascii="Arial" w:hAnsi="Arial" w:cs="Arial"/>
        </w:rPr>
        <w:t xml:space="preserve">School ICT systems capacity and security will be reviewed regularly </w:t>
      </w:r>
    </w:p>
    <w:p w:rsidR="00EC69DD" w:rsidRPr="00E41E43" w:rsidRDefault="00EC69DD" w:rsidP="00EC69DD">
      <w:pPr>
        <w:numPr>
          <w:ilvl w:val="0"/>
          <w:numId w:val="9"/>
        </w:numPr>
        <w:rPr>
          <w:rFonts w:ascii="Arial" w:hAnsi="Arial" w:cs="Arial"/>
        </w:rPr>
      </w:pPr>
      <w:r w:rsidRPr="00E41E43">
        <w:rPr>
          <w:rFonts w:ascii="Arial" w:hAnsi="Arial" w:cs="Arial"/>
        </w:rPr>
        <w:t>Virus protection will be installed and updated regularly</w:t>
      </w:r>
    </w:p>
    <w:p w:rsidR="00EC69DD" w:rsidRPr="00E41E43" w:rsidRDefault="00EC69DD" w:rsidP="00EC69DD">
      <w:pPr>
        <w:numPr>
          <w:ilvl w:val="0"/>
          <w:numId w:val="9"/>
        </w:numPr>
        <w:rPr>
          <w:rFonts w:ascii="Arial" w:hAnsi="Arial" w:cs="Arial"/>
        </w:rPr>
      </w:pPr>
      <w:r w:rsidRPr="00E41E43">
        <w:rPr>
          <w:rFonts w:ascii="Arial" w:hAnsi="Arial" w:cs="Arial"/>
        </w:rPr>
        <w:t>Security strategies will be discussed with the Local Authority</w:t>
      </w:r>
    </w:p>
    <w:p w:rsidR="00EC69DD" w:rsidRPr="00E41E43" w:rsidRDefault="00EC69DD" w:rsidP="00EC69DD">
      <w:pPr>
        <w:pStyle w:val="ColorfulList-Accent11"/>
        <w:numPr>
          <w:ilvl w:val="0"/>
          <w:numId w:val="9"/>
        </w:numPr>
        <w:rPr>
          <w:rFonts w:ascii="Arial" w:hAnsi="Arial" w:cs="Arial"/>
        </w:rPr>
      </w:pPr>
      <w:r w:rsidRPr="00E41E43">
        <w:rPr>
          <w:rFonts w:ascii="Arial" w:hAnsi="Arial" w:cs="Arial"/>
        </w:rPr>
        <w:t>Also see the use of ‘USB memory sticks and other po</w:t>
      </w:r>
      <w:r>
        <w:rPr>
          <w:rFonts w:ascii="Arial" w:hAnsi="Arial" w:cs="Arial"/>
        </w:rPr>
        <w:t>rtable storage devices’ section</w:t>
      </w:r>
    </w:p>
    <w:p w:rsidR="00EC69DD" w:rsidRPr="00E41E43" w:rsidRDefault="00EC69DD" w:rsidP="00EC69DD">
      <w:pPr>
        <w:rPr>
          <w:rFonts w:ascii="Arial" w:hAnsi="Arial" w:cs="Arial"/>
          <w:sz w:val="28"/>
        </w:rPr>
      </w:pPr>
    </w:p>
    <w:p w:rsidR="00EC69DD" w:rsidRPr="00E41E43" w:rsidRDefault="00EC69DD" w:rsidP="00EC69DD">
      <w:pPr>
        <w:pStyle w:val="Heading2"/>
      </w:pPr>
      <w:bookmarkStart w:id="51" w:name="_Toc115938483"/>
      <w:bookmarkStart w:id="52" w:name="_Toc120251587"/>
      <w:bookmarkStart w:id="53" w:name="_Toc120253456"/>
      <w:r w:rsidRPr="00E41E43">
        <w:t>Protecting Personal Data</w:t>
      </w:r>
      <w:bookmarkEnd w:id="51"/>
      <w:bookmarkEnd w:id="52"/>
      <w:bookmarkEnd w:id="53"/>
    </w:p>
    <w:p w:rsidR="00EC69DD" w:rsidRPr="00E41E43" w:rsidRDefault="00EC69DD" w:rsidP="00EC69DD">
      <w:pPr>
        <w:autoSpaceDE w:val="0"/>
        <w:autoSpaceDN w:val="0"/>
        <w:adjustRightInd w:val="0"/>
        <w:spacing w:after="60"/>
        <w:rPr>
          <w:rFonts w:ascii="Arial" w:hAnsi="Arial" w:cs="Arial"/>
          <w:color w:val="000000"/>
        </w:rPr>
      </w:pPr>
      <w:r w:rsidRPr="00E41E43">
        <w:rPr>
          <w:rFonts w:ascii="Arial" w:hAnsi="Arial" w:cs="Arial"/>
          <w:color w:val="000000"/>
        </w:rPr>
        <w:t xml:space="preserve">Personal data will be recorded, processed, transferred and made available according to the Data Protection Act 1998. </w:t>
      </w:r>
    </w:p>
    <w:p w:rsidR="00EC69DD" w:rsidRPr="00E41E43" w:rsidRDefault="00EC69DD" w:rsidP="00EC69DD">
      <w:pPr>
        <w:rPr>
          <w:rFonts w:ascii="Arial" w:hAnsi="Arial" w:cs="Arial"/>
          <w:sz w:val="28"/>
        </w:rPr>
      </w:pPr>
    </w:p>
    <w:p w:rsidR="00EC69DD" w:rsidRPr="00E41E43" w:rsidRDefault="00EC69DD" w:rsidP="00EC69DD">
      <w:pPr>
        <w:pStyle w:val="Heading2"/>
      </w:pPr>
      <w:bookmarkStart w:id="54" w:name="_Toc115938484"/>
      <w:bookmarkStart w:id="55" w:name="_Toc120251588"/>
      <w:bookmarkStart w:id="56" w:name="_Toc120253457"/>
      <w:r w:rsidRPr="00E41E43">
        <w:t>Assessing Risks</w:t>
      </w:r>
      <w:bookmarkEnd w:id="54"/>
      <w:bookmarkEnd w:id="55"/>
      <w:bookmarkEnd w:id="56"/>
    </w:p>
    <w:p w:rsidR="00EC69DD" w:rsidRPr="00E41E43" w:rsidRDefault="00EC69DD" w:rsidP="00EC69DD">
      <w:pPr>
        <w:rPr>
          <w:rFonts w:ascii="Arial" w:hAnsi="Arial" w:cs="Arial"/>
        </w:rPr>
      </w:pPr>
      <w:r w:rsidRPr="00E41E43">
        <w:rPr>
          <w:rFonts w:ascii="Arial" w:hAnsi="Arial" w:cs="Arial"/>
        </w:rPr>
        <w:t xml:space="preserve">The school will take all reasonable precautions to prevent access to inappropriate material. However, due to the international scale and linked Internet content, it is not possible to guarantee that unsuitable material will never appear on a school computer. Neither the school nor </w:t>
      </w:r>
      <w:proofErr w:type="spellStart"/>
      <w:r w:rsidRPr="00E41E43">
        <w:rPr>
          <w:rFonts w:ascii="Arial" w:hAnsi="Arial" w:cs="Arial"/>
        </w:rPr>
        <w:t>Wirral</w:t>
      </w:r>
      <w:proofErr w:type="spellEnd"/>
      <w:r w:rsidRPr="00E41E43">
        <w:rPr>
          <w:rFonts w:ascii="Arial" w:hAnsi="Arial" w:cs="Arial"/>
        </w:rPr>
        <w:t xml:space="preserve"> Metropolitan Borough Council can</w:t>
      </w:r>
      <w:r w:rsidRPr="00E41E43">
        <w:rPr>
          <w:rFonts w:ascii="Arial" w:hAnsi="Arial" w:cs="Arial"/>
          <w:sz w:val="28"/>
        </w:rPr>
        <w:t xml:space="preserve"> </w:t>
      </w:r>
      <w:r w:rsidRPr="00E41E43">
        <w:rPr>
          <w:rFonts w:ascii="Arial" w:hAnsi="Arial" w:cs="Arial"/>
        </w:rPr>
        <w:t>accept liability for the material accessed, or any consequences of Internet acces</w:t>
      </w:r>
      <w:r>
        <w:rPr>
          <w:rFonts w:ascii="Arial" w:hAnsi="Arial" w:cs="Arial"/>
        </w:rPr>
        <w:t>s. Every 12 months, t</w:t>
      </w:r>
      <w:r w:rsidRPr="00E41E43">
        <w:rPr>
          <w:rFonts w:ascii="Arial" w:hAnsi="Arial" w:cs="Arial"/>
        </w:rPr>
        <w:t>he school</w:t>
      </w:r>
      <w:r>
        <w:rPr>
          <w:rFonts w:ascii="Arial" w:hAnsi="Arial" w:cs="Arial"/>
        </w:rPr>
        <w:t xml:space="preserve"> undertakes an audit of public online communication with the LA and</w:t>
      </w:r>
      <w:r w:rsidRPr="00E41E43">
        <w:rPr>
          <w:rFonts w:ascii="Arial" w:hAnsi="Arial" w:cs="Arial"/>
        </w:rPr>
        <w:t xml:space="preserve"> audit</w:t>
      </w:r>
      <w:r>
        <w:rPr>
          <w:rFonts w:ascii="Arial" w:hAnsi="Arial" w:cs="Arial"/>
        </w:rPr>
        <w:t>s</w:t>
      </w:r>
      <w:r w:rsidRPr="00E41E43">
        <w:rPr>
          <w:rFonts w:ascii="Arial" w:hAnsi="Arial" w:cs="Arial"/>
        </w:rPr>
        <w:t xml:space="preserve"> ICT use</w:t>
      </w:r>
      <w:r>
        <w:rPr>
          <w:rFonts w:ascii="Arial" w:hAnsi="Arial" w:cs="Arial"/>
        </w:rPr>
        <w:t xml:space="preserve"> internally</w:t>
      </w:r>
      <w:r w:rsidRPr="00E41E43">
        <w:rPr>
          <w:rFonts w:ascii="Arial" w:hAnsi="Arial" w:cs="Arial"/>
        </w:rPr>
        <w:t xml:space="preserve"> to establish if the e</w:t>
      </w:r>
      <w:r>
        <w:rPr>
          <w:rFonts w:ascii="Arial" w:hAnsi="Arial" w:cs="Arial"/>
        </w:rPr>
        <w:t>-</w:t>
      </w:r>
      <w:r w:rsidRPr="00E41E43">
        <w:rPr>
          <w:rFonts w:ascii="Arial" w:hAnsi="Arial" w:cs="Arial"/>
        </w:rPr>
        <w:t>Safety policy is adequate and that the implementation of the e</w:t>
      </w:r>
      <w:r>
        <w:rPr>
          <w:rFonts w:ascii="Arial" w:hAnsi="Arial" w:cs="Arial"/>
        </w:rPr>
        <w:t>-</w:t>
      </w:r>
      <w:r w:rsidRPr="00E41E43">
        <w:rPr>
          <w:rFonts w:ascii="Arial" w:hAnsi="Arial" w:cs="Arial"/>
        </w:rPr>
        <w:t>Safety policy is appropriate.</w:t>
      </w:r>
      <w:r>
        <w:rPr>
          <w:rFonts w:ascii="Arial" w:hAnsi="Arial" w:cs="Arial"/>
        </w:rPr>
        <w:t xml:space="preserve"> </w:t>
      </w:r>
      <w:r w:rsidRPr="00E41E43">
        <w:rPr>
          <w:rFonts w:ascii="Arial" w:hAnsi="Arial" w:cs="Arial"/>
        </w:rPr>
        <w:t>Children will be taught about e</w:t>
      </w:r>
      <w:r>
        <w:rPr>
          <w:rFonts w:ascii="Arial" w:hAnsi="Arial" w:cs="Arial"/>
        </w:rPr>
        <w:t>-S</w:t>
      </w:r>
      <w:r w:rsidRPr="00E41E43">
        <w:rPr>
          <w:rFonts w:ascii="Arial" w:hAnsi="Arial" w:cs="Arial"/>
        </w:rPr>
        <w:t xml:space="preserve">afety in </w:t>
      </w:r>
      <w:r>
        <w:rPr>
          <w:rFonts w:ascii="Arial" w:hAnsi="Arial" w:cs="Arial"/>
        </w:rPr>
        <w:t>computing</w:t>
      </w:r>
      <w:r w:rsidRPr="00E41E43">
        <w:rPr>
          <w:rFonts w:ascii="Arial" w:hAnsi="Arial" w:cs="Arial"/>
        </w:rPr>
        <w:t xml:space="preserve"> lessons</w:t>
      </w:r>
      <w:r>
        <w:rPr>
          <w:rFonts w:ascii="Arial" w:hAnsi="Arial" w:cs="Arial"/>
        </w:rPr>
        <w:t xml:space="preserve"> and this will be reinforced and integrated throughout the wider curriculum</w:t>
      </w:r>
      <w:r w:rsidRPr="00E41E43">
        <w:rPr>
          <w:rFonts w:ascii="Arial" w:hAnsi="Arial" w:cs="Arial"/>
        </w:rPr>
        <w:t xml:space="preserve"> and </w:t>
      </w:r>
      <w:r>
        <w:rPr>
          <w:rFonts w:ascii="Arial" w:hAnsi="Arial" w:cs="Arial"/>
        </w:rPr>
        <w:t>school life</w:t>
      </w:r>
      <w:r w:rsidRPr="00E41E43">
        <w:rPr>
          <w:rFonts w:ascii="Arial" w:hAnsi="Arial" w:cs="Arial"/>
        </w:rPr>
        <w:t>.</w:t>
      </w:r>
    </w:p>
    <w:p w:rsidR="00EC69DD" w:rsidRPr="00E41E43" w:rsidRDefault="00EC69DD" w:rsidP="00EC69DD">
      <w:pPr>
        <w:rPr>
          <w:rFonts w:ascii="Arial" w:hAnsi="Arial" w:cs="Arial"/>
          <w:sz w:val="28"/>
        </w:rPr>
      </w:pPr>
      <w:r w:rsidRPr="00E41E43">
        <w:rPr>
          <w:rFonts w:ascii="Arial" w:hAnsi="Arial" w:cs="Arial"/>
          <w:color w:val="FF0000"/>
        </w:rPr>
        <w:br w:type="page"/>
      </w:r>
    </w:p>
    <w:p w:rsidR="0019482B" w:rsidRDefault="0019482B" w:rsidP="00EC69DD">
      <w:pPr>
        <w:pStyle w:val="Heading2"/>
      </w:pPr>
      <w:bookmarkStart w:id="57" w:name="_Toc115938486"/>
      <w:r>
        <w:lastRenderedPageBreak/>
        <w:t>Teaching of e-safety:</w:t>
      </w:r>
    </w:p>
    <w:p w:rsidR="00840044" w:rsidRPr="00840044" w:rsidRDefault="00840044" w:rsidP="00840044">
      <w:pPr>
        <w:jc w:val="center"/>
        <w:rPr>
          <w:rFonts w:ascii="Comic Sans MS" w:hAnsi="Comic Sans MS"/>
          <w:i/>
          <w:sz w:val="18"/>
          <w:lang w:val="en-GB" w:eastAsia="en-GB"/>
        </w:rPr>
      </w:pPr>
      <w:r>
        <w:rPr>
          <w:rFonts w:ascii="Comic Sans MS" w:hAnsi="Comic Sans MS"/>
          <w:i/>
          <w:sz w:val="18"/>
          <w:lang w:val="en-GB" w:eastAsia="en-GB"/>
        </w:rPr>
        <w:t>“</w:t>
      </w:r>
      <w:r w:rsidRPr="00840044">
        <w:rPr>
          <w:rFonts w:ascii="Comic Sans MS" w:hAnsi="Comic Sans MS"/>
          <w:i/>
          <w:sz w:val="18"/>
          <w:lang w:val="en-GB" w:eastAsia="en-GB"/>
        </w:rPr>
        <w:t>SAFEGUARDING CURRICULUM NEEDS TO BE TAUGHT IN AN AGE-APPROPRIATE</w:t>
      </w:r>
    </w:p>
    <w:p w:rsidR="00840044" w:rsidRPr="00840044" w:rsidRDefault="00840044" w:rsidP="00840044">
      <w:pPr>
        <w:jc w:val="center"/>
        <w:rPr>
          <w:rFonts w:ascii="Comic Sans MS" w:hAnsi="Comic Sans MS"/>
          <w:i/>
          <w:sz w:val="18"/>
          <w:lang w:val="en-GB" w:eastAsia="en-GB"/>
        </w:rPr>
      </w:pPr>
      <w:r w:rsidRPr="00840044">
        <w:rPr>
          <w:rFonts w:ascii="Comic Sans MS" w:hAnsi="Comic Sans MS"/>
          <w:i/>
          <w:sz w:val="18"/>
          <w:lang w:val="en-GB" w:eastAsia="en-GB"/>
        </w:rPr>
        <w:t>WAY HOWEVER CONSIDERATION NEEDS TO BE GIVEN TO ENSURING THAT IT IS</w:t>
      </w:r>
    </w:p>
    <w:p w:rsidR="00840044" w:rsidRDefault="00840044" w:rsidP="00840044">
      <w:pPr>
        <w:jc w:val="center"/>
        <w:rPr>
          <w:rFonts w:ascii="Comic Sans MS" w:hAnsi="Comic Sans MS"/>
          <w:i/>
          <w:sz w:val="18"/>
          <w:lang w:val="en-GB" w:eastAsia="en-GB"/>
        </w:rPr>
      </w:pPr>
      <w:r w:rsidRPr="00840044">
        <w:rPr>
          <w:rFonts w:ascii="Comic Sans MS" w:hAnsi="Comic Sans MS"/>
          <w:i/>
          <w:sz w:val="18"/>
          <w:lang w:val="en-GB" w:eastAsia="en-GB"/>
        </w:rPr>
        <w:t>APPROPRIATE TO THE NEEDS OF THE CHILDREN</w:t>
      </w:r>
      <w:r>
        <w:rPr>
          <w:rFonts w:ascii="Comic Sans MS" w:hAnsi="Comic Sans MS"/>
          <w:i/>
          <w:sz w:val="18"/>
          <w:lang w:val="en-GB" w:eastAsia="en-GB"/>
        </w:rPr>
        <w:t>”</w:t>
      </w:r>
    </w:p>
    <w:p w:rsidR="00840044" w:rsidRPr="00840044" w:rsidRDefault="00840044" w:rsidP="00840044">
      <w:pPr>
        <w:jc w:val="center"/>
        <w:rPr>
          <w:rFonts w:ascii="Comic Sans MS" w:hAnsi="Comic Sans MS"/>
          <w:i/>
          <w:sz w:val="18"/>
          <w:lang w:val="en-GB" w:eastAsia="en-GB"/>
        </w:rPr>
      </w:pPr>
      <w:r>
        <w:rPr>
          <w:rFonts w:ascii="Comic Sans MS" w:hAnsi="Comic Sans MS"/>
          <w:i/>
          <w:sz w:val="18"/>
          <w:lang w:val="en-GB" w:eastAsia="en-GB"/>
        </w:rPr>
        <w:t>KCSIE 2022</w:t>
      </w:r>
    </w:p>
    <w:p w:rsidR="0019482B" w:rsidRDefault="0019482B" w:rsidP="0019482B">
      <w:pPr>
        <w:rPr>
          <w:lang w:val="en-GB" w:eastAsia="en-GB"/>
        </w:rPr>
      </w:pPr>
      <w:r>
        <w:rPr>
          <w:lang w:val="en-GB" w:eastAsia="en-GB"/>
        </w:rPr>
        <w:t>Pupils are progressively taught throughout the school how to manage and report risks they encounter online. This is appropriate to pupils’ age and stage. Knowledge of how to stay safe online is delivered across the curriculum, including with:</w:t>
      </w:r>
    </w:p>
    <w:p w:rsidR="0019482B" w:rsidRDefault="0019482B" w:rsidP="0019482B">
      <w:pPr>
        <w:pStyle w:val="ListParagraph"/>
        <w:numPr>
          <w:ilvl w:val="0"/>
          <w:numId w:val="33"/>
        </w:numPr>
        <w:rPr>
          <w:lang w:val="en-GB" w:eastAsia="en-GB"/>
        </w:rPr>
      </w:pPr>
      <w:r>
        <w:rPr>
          <w:lang w:val="en-GB" w:eastAsia="en-GB"/>
        </w:rPr>
        <w:t>Computing lessons</w:t>
      </w:r>
    </w:p>
    <w:p w:rsidR="0019482B" w:rsidRDefault="0019482B" w:rsidP="0019482B">
      <w:pPr>
        <w:pStyle w:val="ListParagraph"/>
        <w:numPr>
          <w:ilvl w:val="0"/>
          <w:numId w:val="33"/>
        </w:numPr>
        <w:rPr>
          <w:lang w:val="en-GB" w:eastAsia="en-GB"/>
        </w:rPr>
      </w:pPr>
      <w:r>
        <w:rPr>
          <w:lang w:val="en-GB" w:eastAsia="en-GB"/>
        </w:rPr>
        <w:t>Basic skills certificate system.</w:t>
      </w:r>
    </w:p>
    <w:p w:rsidR="0019482B" w:rsidRDefault="0019482B" w:rsidP="0019482B">
      <w:pPr>
        <w:pStyle w:val="ListParagraph"/>
        <w:numPr>
          <w:ilvl w:val="0"/>
          <w:numId w:val="33"/>
        </w:numPr>
        <w:rPr>
          <w:lang w:val="en-GB" w:eastAsia="en-GB"/>
        </w:rPr>
      </w:pPr>
      <w:r>
        <w:rPr>
          <w:lang w:val="en-GB" w:eastAsia="en-GB"/>
        </w:rPr>
        <w:t>Library books (chicken clicking, troll stinks, etc.)</w:t>
      </w:r>
    </w:p>
    <w:p w:rsidR="00840044" w:rsidRDefault="00840044" w:rsidP="0019482B">
      <w:pPr>
        <w:pStyle w:val="ListParagraph"/>
        <w:numPr>
          <w:ilvl w:val="0"/>
          <w:numId w:val="33"/>
        </w:numPr>
        <w:rPr>
          <w:lang w:val="en-GB" w:eastAsia="en-GB"/>
        </w:rPr>
      </w:pPr>
      <w:r>
        <w:rPr>
          <w:lang w:val="en-GB" w:eastAsia="en-GB"/>
        </w:rPr>
        <w:t>PSHE lessons</w:t>
      </w:r>
    </w:p>
    <w:p w:rsidR="00840044" w:rsidRDefault="00840044" w:rsidP="0019482B">
      <w:pPr>
        <w:pStyle w:val="ListParagraph"/>
        <w:numPr>
          <w:ilvl w:val="0"/>
          <w:numId w:val="33"/>
        </w:numPr>
        <w:rPr>
          <w:lang w:val="en-GB" w:eastAsia="en-GB"/>
        </w:rPr>
      </w:pPr>
      <w:r>
        <w:rPr>
          <w:lang w:val="en-GB" w:eastAsia="en-GB"/>
        </w:rPr>
        <w:t>Embedded into topic lessons</w:t>
      </w:r>
    </w:p>
    <w:p w:rsidR="00840044" w:rsidRPr="0019482B" w:rsidRDefault="00840044" w:rsidP="0019482B">
      <w:pPr>
        <w:pStyle w:val="ListParagraph"/>
        <w:numPr>
          <w:ilvl w:val="0"/>
          <w:numId w:val="33"/>
        </w:numPr>
        <w:rPr>
          <w:lang w:val="en-GB" w:eastAsia="en-GB"/>
        </w:rPr>
      </w:pPr>
      <w:r>
        <w:rPr>
          <w:lang w:val="en-GB" w:eastAsia="en-GB"/>
        </w:rPr>
        <w:t>1-1 instruction throughout the curriculum.</w:t>
      </w:r>
    </w:p>
    <w:p w:rsidR="00EC69DD" w:rsidRPr="00E41E43" w:rsidRDefault="00F24AFA" w:rsidP="00EC69DD">
      <w:pPr>
        <w:pStyle w:val="Heading2"/>
      </w:pPr>
      <w:r>
        <w:t>Training</w:t>
      </w:r>
    </w:p>
    <w:p w:rsidR="00EC69DD" w:rsidRPr="00E41E43" w:rsidRDefault="00EC69DD" w:rsidP="00EC69DD">
      <w:pPr>
        <w:pStyle w:val="Heading3"/>
      </w:pPr>
      <w:bookmarkStart w:id="58" w:name="_Toc120251592"/>
      <w:bookmarkStart w:id="59" w:name="_Toc120253461"/>
      <w:r w:rsidRPr="00E41E43">
        <w:t>Staff</w:t>
      </w:r>
      <w:bookmarkEnd w:id="58"/>
      <w:bookmarkEnd w:id="59"/>
    </w:p>
    <w:p w:rsidR="00EC69DD" w:rsidRPr="00EC69DD" w:rsidRDefault="00EC69DD" w:rsidP="00EC69DD">
      <w:pPr>
        <w:pStyle w:val="ListParagraph"/>
        <w:numPr>
          <w:ilvl w:val="1"/>
          <w:numId w:val="21"/>
        </w:numPr>
        <w:rPr>
          <w:rFonts w:ascii="Arial" w:hAnsi="Arial" w:cs="Arial"/>
        </w:rPr>
      </w:pPr>
      <w:r w:rsidRPr="00EC69DD">
        <w:rPr>
          <w:rFonts w:ascii="Arial" w:hAnsi="Arial" w:cs="Arial"/>
        </w:rPr>
        <w:t>All staff (teaching &amp; non-teaching) will attend e-safety presentation given by e-Safety coordinator</w:t>
      </w:r>
    </w:p>
    <w:p w:rsidR="00EC69DD" w:rsidRPr="00EC69DD" w:rsidRDefault="00EC69DD" w:rsidP="00EC69DD">
      <w:pPr>
        <w:pStyle w:val="ListParagraph"/>
        <w:numPr>
          <w:ilvl w:val="1"/>
          <w:numId w:val="21"/>
        </w:numPr>
        <w:rPr>
          <w:rFonts w:ascii="Arial" w:hAnsi="Arial" w:cs="Arial"/>
        </w:rPr>
      </w:pPr>
      <w:r w:rsidRPr="00EC69DD">
        <w:rPr>
          <w:rFonts w:ascii="Arial" w:hAnsi="Arial" w:cs="Arial"/>
        </w:rPr>
        <w:t>Yearly review of training</w:t>
      </w:r>
    </w:p>
    <w:p w:rsidR="00EC69DD" w:rsidRPr="00EC69DD" w:rsidRDefault="00EC69DD" w:rsidP="00EC69DD">
      <w:pPr>
        <w:pStyle w:val="ListParagraph"/>
        <w:numPr>
          <w:ilvl w:val="1"/>
          <w:numId w:val="21"/>
        </w:numPr>
        <w:rPr>
          <w:rFonts w:ascii="Arial" w:hAnsi="Arial" w:cs="Arial"/>
        </w:rPr>
      </w:pPr>
      <w:r w:rsidRPr="00EC69DD">
        <w:rPr>
          <w:rFonts w:ascii="Arial" w:hAnsi="Arial" w:cs="Arial"/>
        </w:rPr>
        <w:t>INSET</w:t>
      </w:r>
      <w:r w:rsidR="00840044">
        <w:rPr>
          <w:rFonts w:ascii="Arial" w:hAnsi="Arial" w:cs="Arial"/>
        </w:rPr>
        <w:t xml:space="preserve"> lead by Julie Merry</w:t>
      </w:r>
      <w:r w:rsidRPr="00EC69DD">
        <w:rPr>
          <w:rFonts w:ascii="Arial" w:hAnsi="Arial" w:cs="Arial"/>
        </w:rPr>
        <w:t xml:space="preserve"> </w:t>
      </w:r>
      <w:r w:rsidR="00840044">
        <w:rPr>
          <w:rFonts w:ascii="Arial" w:hAnsi="Arial" w:cs="Arial"/>
        </w:rPr>
        <w:t xml:space="preserve">- </w:t>
      </w:r>
      <w:r w:rsidRPr="00EC69DD">
        <w:rPr>
          <w:rFonts w:ascii="Arial" w:hAnsi="Arial" w:cs="Arial"/>
        </w:rPr>
        <w:t>Safeguarding and KCSIE updates covering e-safety</w:t>
      </w:r>
    </w:p>
    <w:p w:rsidR="00EC69DD" w:rsidRPr="00EC69DD" w:rsidRDefault="00EC69DD" w:rsidP="00EC69DD">
      <w:pPr>
        <w:pStyle w:val="ListParagraph"/>
        <w:numPr>
          <w:ilvl w:val="1"/>
          <w:numId w:val="21"/>
        </w:numPr>
        <w:rPr>
          <w:rFonts w:ascii="Arial" w:hAnsi="Arial" w:cs="Arial"/>
        </w:rPr>
      </w:pPr>
      <w:r w:rsidRPr="00EC69DD">
        <w:rPr>
          <w:rFonts w:ascii="Arial" w:hAnsi="Arial" w:cs="Arial"/>
        </w:rPr>
        <w:t>Staff meetings</w:t>
      </w:r>
    </w:p>
    <w:p w:rsidR="00EC69DD" w:rsidRPr="00EC69DD" w:rsidRDefault="00EC69DD" w:rsidP="00EC69DD">
      <w:pPr>
        <w:pStyle w:val="ListParagraph"/>
        <w:numPr>
          <w:ilvl w:val="1"/>
          <w:numId w:val="21"/>
        </w:numPr>
        <w:rPr>
          <w:rFonts w:ascii="Arial" w:hAnsi="Arial" w:cs="Arial"/>
        </w:rPr>
      </w:pPr>
      <w:r w:rsidRPr="00EC69DD">
        <w:rPr>
          <w:rFonts w:ascii="Arial" w:hAnsi="Arial" w:cs="Arial"/>
        </w:rPr>
        <w:t>Communication letters</w:t>
      </w:r>
    </w:p>
    <w:p w:rsidR="00EC69DD" w:rsidRDefault="00EC69DD" w:rsidP="00EC69DD">
      <w:pPr>
        <w:pStyle w:val="Heading3"/>
      </w:pPr>
      <w:bookmarkStart w:id="60" w:name="_Toc120251593"/>
      <w:bookmarkStart w:id="61" w:name="_Toc120253462"/>
      <w:r w:rsidRPr="00E41E43">
        <w:t>Governors</w:t>
      </w:r>
      <w:bookmarkEnd w:id="60"/>
      <w:bookmarkEnd w:id="61"/>
    </w:p>
    <w:p w:rsidR="00EC69DD" w:rsidRPr="00483A30" w:rsidRDefault="00EC69DD" w:rsidP="00EC69DD">
      <w:pPr>
        <w:rPr>
          <w:lang w:val="en-GB" w:eastAsia="en-GB"/>
        </w:rPr>
      </w:pPr>
    </w:p>
    <w:p w:rsidR="00EC69DD" w:rsidRPr="00EC69DD" w:rsidRDefault="00EC69DD" w:rsidP="00EC69DD">
      <w:pPr>
        <w:pStyle w:val="ListParagraph"/>
        <w:numPr>
          <w:ilvl w:val="0"/>
          <w:numId w:val="22"/>
        </w:numPr>
        <w:rPr>
          <w:rFonts w:ascii="Arial" w:hAnsi="Arial" w:cs="Arial"/>
        </w:rPr>
      </w:pPr>
      <w:r w:rsidRPr="00EC69DD">
        <w:rPr>
          <w:rFonts w:ascii="Arial" w:hAnsi="Arial" w:cs="Arial"/>
        </w:rPr>
        <w:t>Outside agencies/LA</w:t>
      </w:r>
    </w:p>
    <w:p w:rsidR="00EC69DD" w:rsidRPr="00EC69DD" w:rsidRDefault="00EC69DD" w:rsidP="00EC69DD">
      <w:pPr>
        <w:pStyle w:val="ListParagraph"/>
        <w:numPr>
          <w:ilvl w:val="0"/>
          <w:numId w:val="22"/>
        </w:numPr>
        <w:rPr>
          <w:rFonts w:ascii="Arial" w:hAnsi="Arial" w:cs="Arial"/>
        </w:rPr>
      </w:pPr>
      <w:r w:rsidRPr="00EC69DD">
        <w:rPr>
          <w:rFonts w:ascii="Arial" w:hAnsi="Arial" w:cs="Arial"/>
        </w:rPr>
        <w:t>Yearly review of training</w:t>
      </w:r>
    </w:p>
    <w:p w:rsidR="00EC69DD" w:rsidRPr="00EC69DD" w:rsidRDefault="00EC69DD" w:rsidP="00EC69DD">
      <w:pPr>
        <w:pStyle w:val="ListParagraph"/>
        <w:numPr>
          <w:ilvl w:val="0"/>
          <w:numId w:val="22"/>
        </w:numPr>
        <w:rPr>
          <w:rFonts w:ascii="Arial" w:hAnsi="Arial" w:cs="Arial"/>
        </w:rPr>
      </w:pPr>
      <w:r w:rsidRPr="00EC69DD">
        <w:rPr>
          <w:rFonts w:ascii="Arial" w:hAnsi="Arial" w:cs="Arial"/>
        </w:rPr>
        <w:t>Update training provided by e-safety coordinator</w:t>
      </w:r>
    </w:p>
    <w:p w:rsidR="00EC69DD" w:rsidRPr="00EC69DD" w:rsidRDefault="00EC69DD" w:rsidP="00EC69DD">
      <w:pPr>
        <w:pStyle w:val="ListParagraph"/>
        <w:numPr>
          <w:ilvl w:val="0"/>
          <w:numId w:val="22"/>
        </w:numPr>
        <w:rPr>
          <w:rFonts w:ascii="Arial" w:hAnsi="Arial" w:cs="Arial"/>
        </w:rPr>
      </w:pPr>
      <w:r w:rsidRPr="00EC69DD">
        <w:rPr>
          <w:rFonts w:ascii="Arial" w:hAnsi="Arial" w:cs="Arial"/>
        </w:rPr>
        <w:t>Curriculum Governors meetings</w:t>
      </w:r>
    </w:p>
    <w:p w:rsidR="00EC69DD" w:rsidRPr="00E41E43" w:rsidRDefault="00EC69DD" w:rsidP="00EC69DD">
      <w:pPr>
        <w:pStyle w:val="Heading3"/>
      </w:pPr>
      <w:bookmarkStart w:id="62" w:name="_Toc120251594"/>
      <w:bookmarkStart w:id="63" w:name="_Toc120253463"/>
      <w:r w:rsidRPr="00E41E43">
        <w:t>Parents</w:t>
      </w:r>
      <w:bookmarkEnd w:id="62"/>
      <w:bookmarkEnd w:id="63"/>
    </w:p>
    <w:p w:rsidR="00EC69DD" w:rsidRPr="00EC69DD" w:rsidRDefault="00EC69DD" w:rsidP="00EC69DD">
      <w:pPr>
        <w:pStyle w:val="ListParagraph"/>
        <w:numPr>
          <w:ilvl w:val="0"/>
          <w:numId w:val="23"/>
        </w:numPr>
        <w:rPr>
          <w:rFonts w:ascii="Arial" w:hAnsi="Arial" w:cs="Arial"/>
        </w:rPr>
      </w:pPr>
      <w:r w:rsidRPr="00EC69DD">
        <w:rPr>
          <w:rFonts w:ascii="Arial" w:hAnsi="Arial" w:cs="Arial"/>
        </w:rPr>
        <w:t>Parents coffee morning held focusing on e-safety.</w:t>
      </w:r>
    </w:p>
    <w:p w:rsidR="00EC69DD" w:rsidRDefault="00EC69DD" w:rsidP="00EC69DD">
      <w:pPr>
        <w:pStyle w:val="ListParagraph"/>
        <w:numPr>
          <w:ilvl w:val="0"/>
          <w:numId w:val="23"/>
        </w:numPr>
        <w:rPr>
          <w:rFonts w:ascii="Arial" w:hAnsi="Arial" w:cs="Arial"/>
        </w:rPr>
      </w:pPr>
      <w:r w:rsidRPr="00EC69DD">
        <w:rPr>
          <w:rFonts w:ascii="Arial" w:hAnsi="Arial" w:cs="Arial"/>
        </w:rPr>
        <w:t>School website offers links to a range of external sources to aid parents in keeping their children safe online.</w:t>
      </w:r>
    </w:p>
    <w:p w:rsidR="00EC69DD" w:rsidRPr="00EC69DD" w:rsidRDefault="00EC69DD" w:rsidP="00EC69DD">
      <w:pPr>
        <w:pStyle w:val="ListParagraph"/>
        <w:numPr>
          <w:ilvl w:val="0"/>
          <w:numId w:val="23"/>
        </w:numPr>
        <w:rPr>
          <w:rFonts w:ascii="Arial" w:hAnsi="Arial" w:cs="Arial"/>
        </w:rPr>
      </w:pPr>
      <w:r>
        <w:rPr>
          <w:rFonts w:ascii="Arial" w:hAnsi="Arial" w:cs="Arial"/>
        </w:rPr>
        <w:t>Digital Parenting magazine distributed to parents.</w:t>
      </w:r>
    </w:p>
    <w:p w:rsidR="00EC69DD" w:rsidRDefault="00EC69DD" w:rsidP="00EC69DD">
      <w:pPr>
        <w:ind w:left="720"/>
        <w:rPr>
          <w:rFonts w:ascii="Arial" w:hAnsi="Arial" w:cs="Arial"/>
        </w:rPr>
      </w:pPr>
    </w:p>
    <w:p w:rsidR="00EC69DD" w:rsidRPr="00C3580C" w:rsidRDefault="00EC69DD" w:rsidP="00EC69DD">
      <w:pPr>
        <w:ind w:left="720"/>
        <w:rPr>
          <w:rFonts w:ascii="Arial" w:hAnsi="Arial" w:cs="Arial"/>
          <w:sz w:val="28"/>
          <w:szCs w:val="28"/>
        </w:rPr>
      </w:pPr>
    </w:p>
    <w:p w:rsidR="00EC69DD" w:rsidRPr="00F24AFA" w:rsidRDefault="00F24AFA" w:rsidP="00F24AFA">
      <w:pPr>
        <w:jc w:val="both"/>
        <w:rPr>
          <w:rFonts w:ascii="Arial" w:hAnsi="Arial" w:cs="Arial"/>
          <w:b/>
          <w:i/>
          <w:sz w:val="28"/>
          <w:szCs w:val="28"/>
        </w:rPr>
      </w:pPr>
      <w:bookmarkStart w:id="64" w:name="_Toc120251595"/>
      <w:r>
        <w:rPr>
          <w:rFonts w:ascii="Arial" w:hAnsi="Arial" w:cs="Arial"/>
          <w:b/>
          <w:i/>
          <w:sz w:val="28"/>
          <w:szCs w:val="28"/>
        </w:rPr>
        <w:t>Sanctions</w:t>
      </w:r>
    </w:p>
    <w:p w:rsidR="00EC69DD" w:rsidRDefault="00EC69DD" w:rsidP="00EC69DD">
      <w:pPr>
        <w:pStyle w:val="Heading2"/>
        <w:rPr>
          <w:b w:val="0"/>
          <w:i w:val="0"/>
          <w:sz w:val="24"/>
          <w:szCs w:val="24"/>
        </w:rPr>
      </w:pPr>
      <w:r>
        <w:rPr>
          <w:b w:val="0"/>
          <w:i w:val="0"/>
          <w:sz w:val="24"/>
          <w:szCs w:val="24"/>
        </w:rPr>
        <w:t xml:space="preserve">All sanctions are to be decided and </w:t>
      </w:r>
      <w:proofErr w:type="spellStart"/>
      <w:r>
        <w:rPr>
          <w:b w:val="0"/>
          <w:i w:val="0"/>
          <w:sz w:val="24"/>
          <w:szCs w:val="24"/>
        </w:rPr>
        <w:t>issused</w:t>
      </w:r>
      <w:proofErr w:type="spellEnd"/>
      <w:r>
        <w:rPr>
          <w:b w:val="0"/>
          <w:i w:val="0"/>
          <w:sz w:val="24"/>
          <w:szCs w:val="24"/>
        </w:rPr>
        <w:t xml:space="preserve"> by the </w:t>
      </w:r>
      <w:proofErr w:type="spellStart"/>
      <w:r>
        <w:rPr>
          <w:b w:val="0"/>
          <w:i w:val="0"/>
          <w:sz w:val="24"/>
          <w:szCs w:val="24"/>
        </w:rPr>
        <w:t>Headteacher</w:t>
      </w:r>
      <w:proofErr w:type="spellEnd"/>
      <w:r>
        <w:rPr>
          <w:b w:val="0"/>
          <w:i w:val="0"/>
          <w:sz w:val="24"/>
          <w:szCs w:val="24"/>
        </w:rPr>
        <w:t>, in consultation with the e-safety co-ordinator, senior members of staff and governors. Sanctions may include:</w:t>
      </w:r>
    </w:p>
    <w:p w:rsidR="00EC69DD" w:rsidRDefault="00EC69DD" w:rsidP="00EC69DD">
      <w:pPr>
        <w:pStyle w:val="Heading2"/>
        <w:rPr>
          <w:b w:val="0"/>
          <w:i w:val="0"/>
          <w:sz w:val="24"/>
          <w:szCs w:val="24"/>
        </w:rPr>
      </w:pPr>
      <w:r>
        <w:rPr>
          <w:b w:val="0"/>
          <w:i w:val="0"/>
          <w:sz w:val="24"/>
          <w:szCs w:val="24"/>
        </w:rPr>
        <w:t>- Warnings (and further education)</w:t>
      </w:r>
    </w:p>
    <w:p w:rsidR="00EC69DD" w:rsidRDefault="00EC69DD" w:rsidP="00EC69DD">
      <w:pPr>
        <w:pStyle w:val="Heading2"/>
        <w:rPr>
          <w:b w:val="0"/>
          <w:i w:val="0"/>
          <w:sz w:val="24"/>
          <w:szCs w:val="24"/>
        </w:rPr>
      </w:pPr>
      <w:r>
        <w:rPr>
          <w:b w:val="0"/>
          <w:i w:val="0"/>
          <w:sz w:val="24"/>
          <w:szCs w:val="24"/>
        </w:rPr>
        <w:t>- Website blocking</w:t>
      </w:r>
    </w:p>
    <w:p w:rsidR="00EC69DD" w:rsidRDefault="00EC69DD" w:rsidP="00EC69DD">
      <w:pPr>
        <w:pStyle w:val="Heading2"/>
        <w:rPr>
          <w:b w:val="0"/>
          <w:i w:val="0"/>
          <w:sz w:val="24"/>
          <w:szCs w:val="24"/>
        </w:rPr>
      </w:pPr>
      <w:r>
        <w:rPr>
          <w:b w:val="0"/>
          <w:i w:val="0"/>
          <w:sz w:val="24"/>
          <w:szCs w:val="24"/>
        </w:rPr>
        <w:t>- Username blocking</w:t>
      </w:r>
    </w:p>
    <w:p w:rsidR="00EC69DD" w:rsidRPr="00E41E43" w:rsidRDefault="00EC69DD" w:rsidP="00EC69DD">
      <w:pPr>
        <w:pStyle w:val="Heading2"/>
      </w:pPr>
      <w:r>
        <w:rPr>
          <w:b w:val="0"/>
          <w:i w:val="0"/>
          <w:sz w:val="24"/>
          <w:szCs w:val="24"/>
        </w:rPr>
        <w:t>- Banning of PMDs</w:t>
      </w:r>
      <w:r w:rsidRPr="00E41E43">
        <w:br w:type="page"/>
      </w:r>
      <w:bookmarkStart w:id="65" w:name="_Toc120253464"/>
      <w:r w:rsidRPr="00E41E43">
        <w:lastRenderedPageBreak/>
        <w:t>Communication of Policy</w:t>
      </w:r>
      <w:bookmarkEnd w:id="57"/>
      <w:bookmarkEnd w:id="64"/>
      <w:bookmarkEnd w:id="65"/>
    </w:p>
    <w:p w:rsidR="00EC69DD" w:rsidRPr="00E41E43" w:rsidRDefault="00EC69DD" w:rsidP="00EC69DD">
      <w:pPr>
        <w:pStyle w:val="Heading3"/>
      </w:pPr>
      <w:r w:rsidRPr="00E41E43">
        <w:rPr>
          <w:i/>
        </w:rPr>
        <w:tab/>
      </w:r>
      <w:bookmarkStart w:id="66" w:name="_Toc115938487"/>
      <w:bookmarkStart w:id="67" w:name="_Toc120251596"/>
      <w:bookmarkStart w:id="68" w:name="_Toc120253465"/>
      <w:r w:rsidRPr="00E41E43">
        <w:t>Students</w:t>
      </w:r>
      <w:bookmarkStart w:id="69" w:name="_Toc115938488"/>
      <w:bookmarkEnd w:id="66"/>
      <w:bookmarkEnd w:id="67"/>
      <w:bookmarkEnd w:id="68"/>
    </w:p>
    <w:p w:rsidR="00EC69DD" w:rsidRPr="00E41E43" w:rsidRDefault="00EC69DD" w:rsidP="00EC69DD">
      <w:pPr>
        <w:numPr>
          <w:ilvl w:val="0"/>
          <w:numId w:val="11"/>
        </w:numPr>
        <w:autoSpaceDE w:val="0"/>
        <w:autoSpaceDN w:val="0"/>
        <w:adjustRightInd w:val="0"/>
        <w:spacing w:after="60"/>
        <w:rPr>
          <w:rFonts w:ascii="Arial" w:hAnsi="Arial" w:cs="Arial"/>
          <w:color w:val="000000"/>
        </w:rPr>
      </w:pPr>
      <w:r w:rsidRPr="00E41E43">
        <w:rPr>
          <w:rFonts w:ascii="Arial" w:hAnsi="Arial" w:cs="Arial"/>
          <w:color w:val="000000"/>
        </w:rPr>
        <w:t xml:space="preserve">Rules for Internet access will be posted </w:t>
      </w:r>
      <w:r w:rsidRPr="00E41E43">
        <w:rPr>
          <w:rFonts w:ascii="Arial" w:hAnsi="Arial" w:cs="Arial"/>
        </w:rPr>
        <w:t xml:space="preserve">in the ICT </w:t>
      </w:r>
      <w:r>
        <w:rPr>
          <w:rFonts w:ascii="Arial" w:hAnsi="Arial" w:cs="Arial"/>
        </w:rPr>
        <w:t>suite</w:t>
      </w:r>
    </w:p>
    <w:p w:rsidR="00EC69DD" w:rsidRPr="00E41E43" w:rsidRDefault="00EC69DD" w:rsidP="00EC69DD">
      <w:pPr>
        <w:numPr>
          <w:ilvl w:val="0"/>
          <w:numId w:val="11"/>
        </w:numPr>
        <w:autoSpaceDE w:val="0"/>
        <w:autoSpaceDN w:val="0"/>
        <w:adjustRightInd w:val="0"/>
        <w:spacing w:after="60"/>
        <w:rPr>
          <w:rFonts w:ascii="Arial" w:hAnsi="Arial" w:cs="Arial"/>
          <w:color w:val="000000"/>
        </w:rPr>
      </w:pPr>
      <w:r w:rsidRPr="00E41E43">
        <w:rPr>
          <w:rFonts w:ascii="Arial" w:hAnsi="Arial" w:cs="Arial"/>
          <w:color w:val="000000"/>
        </w:rPr>
        <w:t xml:space="preserve">Students will be informed that Internet use will be monitored </w:t>
      </w:r>
    </w:p>
    <w:p w:rsidR="00EC69DD" w:rsidRPr="00E41E43" w:rsidRDefault="00EC69DD" w:rsidP="00EC69DD">
      <w:pPr>
        <w:pStyle w:val="Heading3"/>
        <w:ind w:firstLine="720"/>
      </w:pPr>
      <w:bookmarkStart w:id="70" w:name="_Toc120251597"/>
      <w:bookmarkStart w:id="71" w:name="_Toc120253466"/>
      <w:r w:rsidRPr="00E41E43">
        <w:t>Staff</w:t>
      </w:r>
      <w:bookmarkEnd w:id="69"/>
      <w:bookmarkEnd w:id="70"/>
      <w:bookmarkEnd w:id="71"/>
    </w:p>
    <w:p w:rsidR="00EC69DD" w:rsidRPr="00E41E43" w:rsidRDefault="00EC69DD" w:rsidP="00EC69DD">
      <w:pPr>
        <w:numPr>
          <w:ilvl w:val="0"/>
          <w:numId w:val="12"/>
        </w:numPr>
        <w:rPr>
          <w:rFonts w:ascii="Arial" w:hAnsi="Arial" w:cs="Arial"/>
        </w:rPr>
      </w:pPr>
      <w:r w:rsidRPr="00E41E43">
        <w:rPr>
          <w:rFonts w:ascii="Arial" w:hAnsi="Arial" w:cs="Arial"/>
        </w:rPr>
        <w:t>All staff will be given the School e</w:t>
      </w:r>
      <w:r>
        <w:rPr>
          <w:rFonts w:ascii="Arial" w:hAnsi="Arial" w:cs="Arial"/>
        </w:rPr>
        <w:t>-</w:t>
      </w:r>
      <w:r w:rsidRPr="00E41E43">
        <w:rPr>
          <w:rFonts w:ascii="Arial" w:hAnsi="Arial" w:cs="Arial"/>
        </w:rPr>
        <w:t>Safety Policy and its importance explained.</w:t>
      </w:r>
    </w:p>
    <w:p w:rsidR="00EC69DD" w:rsidRPr="00E41E43" w:rsidRDefault="00EC69DD" w:rsidP="00EC69DD">
      <w:pPr>
        <w:numPr>
          <w:ilvl w:val="0"/>
          <w:numId w:val="12"/>
        </w:numPr>
        <w:rPr>
          <w:rFonts w:ascii="Arial" w:hAnsi="Arial" w:cs="Arial"/>
        </w:rPr>
      </w:pPr>
      <w:r w:rsidRPr="00E41E43">
        <w:rPr>
          <w:rFonts w:ascii="Arial" w:hAnsi="Arial" w:cs="Arial"/>
        </w:rPr>
        <w:t>Staff should be aware that Internet traffic can be monitored and traced to the individual user. Discretion and professional conduct is essential</w:t>
      </w:r>
      <w:r>
        <w:rPr>
          <w:rFonts w:ascii="Arial" w:hAnsi="Arial" w:cs="Arial"/>
        </w:rPr>
        <w:t xml:space="preserve"> both inside and outside of school</w:t>
      </w:r>
    </w:p>
    <w:p w:rsidR="00EC69DD" w:rsidRPr="00E41E43" w:rsidRDefault="00EC69DD" w:rsidP="00EC69DD">
      <w:pPr>
        <w:numPr>
          <w:ilvl w:val="0"/>
          <w:numId w:val="12"/>
        </w:numPr>
        <w:rPr>
          <w:rFonts w:ascii="Arial" w:hAnsi="Arial" w:cs="Arial"/>
        </w:rPr>
      </w:pPr>
      <w:r w:rsidRPr="00E41E43">
        <w:rPr>
          <w:rFonts w:ascii="Arial" w:hAnsi="Arial" w:cs="Arial"/>
        </w:rPr>
        <w:t>Staff that manage filtering systems or monitor ICT use will be supervised by senior management and have clear procedures for reporting issues</w:t>
      </w:r>
    </w:p>
    <w:p w:rsidR="00EC69DD" w:rsidRPr="00E41E43" w:rsidRDefault="00EC69DD" w:rsidP="00EC69DD">
      <w:pPr>
        <w:pStyle w:val="Heading3"/>
      </w:pPr>
      <w:bookmarkStart w:id="72" w:name="_Toc120251598"/>
      <w:bookmarkStart w:id="73" w:name="_Toc120253467"/>
      <w:r w:rsidRPr="00E41E43">
        <w:t>Governor</w:t>
      </w:r>
      <w:bookmarkEnd w:id="72"/>
      <w:r w:rsidRPr="00E41E43">
        <w:t>s</w:t>
      </w:r>
      <w:bookmarkEnd w:id="73"/>
    </w:p>
    <w:p w:rsidR="00EC69DD" w:rsidRPr="00E41E43" w:rsidRDefault="00EC69DD" w:rsidP="00EC69DD">
      <w:pPr>
        <w:pStyle w:val="ColorfulList-Accent11"/>
        <w:numPr>
          <w:ilvl w:val="0"/>
          <w:numId w:val="19"/>
        </w:numPr>
        <w:ind w:firstLine="66"/>
        <w:rPr>
          <w:rFonts w:ascii="Arial" w:hAnsi="Arial" w:cs="Arial"/>
        </w:rPr>
      </w:pPr>
      <w:bookmarkStart w:id="74" w:name="_Toc115938489"/>
      <w:r w:rsidRPr="00E41E43">
        <w:rPr>
          <w:rFonts w:ascii="Arial" w:hAnsi="Arial" w:cs="Arial"/>
        </w:rPr>
        <w:t>AUP (governors to ratify)</w:t>
      </w:r>
    </w:p>
    <w:p w:rsidR="00EC69DD" w:rsidRPr="00E41E43" w:rsidRDefault="00EC69DD" w:rsidP="00EC69DD">
      <w:pPr>
        <w:pStyle w:val="ColorfulList-Accent11"/>
        <w:ind w:left="360"/>
        <w:rPr>
          <w:rFonts w:ascii="Arial" w:hAnsi="Arial" w:cs="Arial"/>
          <w:color w:val="FF0000"/>
        </w:rPr>
      </w:pPr>
    </w:p>
    <w:p w:rsidR="00EC69DD" w:rsidRPr="00E41E43" w:rsidRDefault="00EC69DD" w:rsidP="00EC69DD">
      <w:pPr>
        <w:pStyle w:val="Heading3"/>
      </w:pPr>
      <w:bookmarkStart w:id="75" w:name="_Toc120251599"/>
      <w:bookmarkStart w:id="76" w:name="_Toc120253468"/>
      <w:r w:rsidRPr="00E41E43">
        <w:t>Parents</w:t>
      </w:r>
      <w:bookmarkEnd w:id="74"/>
      <w:bookmarkEnd w:id="75"/>
      <w:bookmarkEnd w:id="76"/>
    </w:p>
    <w:p w:rsidR="00EC69DD" w:rsidRPr="00E41E43" w:rsidRDefault="00EC69DD" w:rsidP="00EC69DD">
      <w:pPr>
        <w:numPr>
          <w:ilvl w:val="0"/>
          <w:numId w:val="13"/>
        </w:numPr>
        <w:autoSpaceDE w:val="0"/>
        <w:autoSpaceDN w:val="0"/>
        <w:adjustRightInd w:val="0"/>
        <w:spacing w:after="60"/>
        <w:rPr>
          <w:rFonts w:ascii="Arial" w:hAnsi="Arial" w:cs="Arial"/>
          <w:color w:val="000000"/>
        </w:rPr>
      </w:pPr>
      <w:r w:rsidRPr="00E41E43">
        <w:rPr>
          <w:rFonts w:ascii="Arial" w:hAnsi="Arial" w:cs="Arial"/>
          <w:color w:val="000000"/>
        </w:rPr>
        <w:t>Parents’ attention will be drawn to the School e</w:t>
      </w:r>
      <w:r>
        <w:rPr>
          <w:rFonts w:ascii="Arial" w:hAnsi="Arial" w:cs="Arial"/>
          <w:color w:val="000000"/>
        </w:rPr>
        <w:t>-</w:t>
      </w:r>
      <w:r w:rsidRPr="00E41E43">
        <w:rPr>
          <w:rFonts w:ascii="Arial" w:hAnsi="Arial" w:cs="Arial"/>
          <w:color w:val="000000"/>
        </w:rPr>
        <w:t xml:space="preserve">Safety Policy in newsletters, the school brochure and on the school Web site </w:t>
      </w:r>
    </w:p>
    <w:p w:rsidR="00EC69DD" w:rsidRPr="00E41E43" w:rsidRDefault="00EC69DD" w:rsidP="00EC69DD">
      <w:pPr>
        <w:pStyle w:val="Heading3"/>
      </w:pPr>
      <w:bookmarkStart w:id="77" w:name="_Toc120251600"/>
      <w:bookmarkStart w:id="78" w:name="_Toc120253469"/>
      <w:r w:rsidRPr="00E41E43">
        <w:t>Visitors</w:t>
      </w:r>
      <w:bookmarkEnd w:id="77"/>
      <w:bookmarkEnd w:id="78"/>
    </w:p>
    <w:p w:rsidR="00EC69DD" w:rsidRPr="00E41E43" w:rsidRDefault="00EC69DD" w:rsidP="00EC69DD">
      <w:pPr>
        <w:numPr>
          <w:ilvl w:val="0"/>
          <w:numId w:val="13"/>
        </w:numPr>
        <w:autoSpaceDE w:val="0"/>
        <w:autoSpaceDN w:val="0"/>
        <w:adjustRightInd w:val="0"/>
        <w:spacing w:after="60"/>
        <w:rPr>
          <w:rFonts w:ascii="Arial" w:hAnsi="Arial" w:cs="Arial"/>
        </w:rPr>
      </w:pPr>
      <w:r w:rsidRPr="00E41E43">
        <w:rPr>
          <w:rFonts w:ascii="Arial" w:hAnsi="Arial" w:cs="Arial"/>
        </w:rPr>
        <w:t>Visitors to school will be informed about the e</w:t>
      </w:r>
      <w:r>
        <w:rPr>
          <w:rFonts w:ascii="Arial" w:hAnsi="Arial" w:cs="Arial"/>
        </w:rPr>
        <w:t>-</w:t>
      </w:r>
      <w:r w:rsidRPr="00E41E43">
        <w:rPr>
          <w:rFonts w:ascii="Arial" w:hAnsi="Arial" w:cs="Arial"/>
        </w:rPr>
        <w:t>Safety policy at the reception desk</w:t>
      </w:r>
    </w:p>
    <w:p w:rsidR="00EC69DD" w:rsidRPr="00E41E43" w:rsidRDefault="00EC69DD" w:rsidP="00EC69DD">
      <w:pPr>
        <w:pStyle w:val="ColorfulList-Accent11"/>
        <w:numPr>
          <w:ilvl w:val="0"/>
          <w:numId w:val="13"/>
        </w:numPr>
        <w:rPr>
          <w:rFonts w:ascii="Arial" w:hAnsi="Arial" w:cs="Arial"/>
        </w:rPr>
      </w:pPr>
      <w:r w:rsidRPr="00E41E43">
        <w:rPr>
          <w:rFonts w:ascii="Arial" w:hAnsi="Arial" w:cs="Arial"/>
        </w:rPr>
        <w:t xml:space="preserve">Rules for visitors clearly displayed (i.e. use of mobile phone/camera/film equipment </w:t>
      </w:r>
      <w:proofErr w:type="spellStart"/>
      <w:r w:rsidRPr="00E41E43">
        <w:rPr>
          <w:rFonts w:ascii="Arial" w:hAnsi="Arial" w:cs="Arial"/>
        </w:rPr>
        <w:t>etc</w:t>
      </w:r>
      <w:proofErr w:type="spellEnd"/>
      <w:r w:rsidRPr="00E41E43">
        <w:rPr>
          <w:rFonts w:ascii="Arial" w:hAnsi="Arial" w:cs="Arial"/>
        </w:rPr>
        <w:t>).</w:t>
      </w:r>
    </w:p>
    <w:p w:rsidR="00B04D69" w:rsidRPr="00E41E43" w:rsidRDefault="00B04D69" w:rsidP="00B04D69">
      <w:pPr>
        <w:pStyle w:val="Heading5"/>
      </w:pPr>
      <w:r w:rsidRPr="00E41E43">
        <w:rPr>
          <w:noProof/>
        </w:rPr>
        <w:t>Appendix</w:t>
      </w:r>
    </w:p>
    <w:p w:rsidR="00B04D69" w:rsidRPr="00E41E43" w:rsidRDefault="00B04D69" w:rsidP="00B04D69">
      <w:pPr>
        <w:pStyle w:val="Heading5"/>
        <w:rPr>
          <w:noProof/>
        </w:rPr>
      </w:pPr>
      <w:r w:rsidRPr="00E41E43">
        <w:rPr>
          <w:noProof/>
        </w:rPr>
        <w:t>Staff AUP</w:t>
      </w:r>
    </w:p>
    <w:p w:rsidR="00B04D69" w:rsidRPr="00E41E43" w:rsidRDefault="00B04D69" w:rsidP="00B04D69">
      <w:pPr>
        <w:pStyle w:val="Heading5"/>
        <w:rPr>
          <w:noProof/>
          <w:sz w:val="24"/>
          <w:szCs w:val="24"/>
        </w:rPr>
      </w:pPr>
      <w:r w:rsidRPr="00E41E43">
        <w:rPr>
          <w:noProof/>
        </w:rPr>
        <w:t>Student AUP</w:t>
      </w:r>
    </w:p>
    <w:p w:rsidR="00B04D69" w:rsidRPr="00E41E43" w:rsidRDefault="00B04D69" w:rsidP="00B04D69">
      <w:pPr>
        <w:pStyle w:val="Heading5"/>
        <w:rPr>
          <w:noProof/>
          <w:sz w:val="24"/>
          <w:szCs w:val="24"/>
        </w:rPr>
      </w:pPr>
      <w:r>
        <w:rPr>
          <w:noProof/>
        </w:rPr>
        <w:t>Appendix A: KS</w:t>
      </w:r>
      <w:r w:rsidRPr="00E41E43">
        <w:rPr>
          <w:noProof/>
        </w:rPr>
        <w:t>2 e</w:t>
      </w:r>
      <w:r>
        <w:rPr>
          <w:noProof/>
        </w:rPr>
        <w:t>-</w:t>
      </w:r>
      <w:r w:rsidRPr="00E41E43">
        <w:rPr>
          <w:noProof/>
        </w:rPr>
        <w:t>Safety Rules</w:t>
      </w:r>
    </w:p>
    <w:p w:rsidR="00B04D69" w:rsidRPr="00E41E43" w:rsidRDefault="00B04D69" w:rsidP="00B04D69">
      <w:pPr>
        <w:pStyle w:val="Heading5"/>
        <w:rPr>
          <w:noProof/>
          <w:sz w:val="24"/>
          <w:szCs w:val="24"/>
        </w:rPr>
      </w:pPr>
      <w:r w:rsidRPr="00E41E43">
        <w:rPr>
          <w:noProof/>
        </w:rPr>
        <w:t>Appendix B: Key Stage 1 AUP</w:t>
      </w:r>
    </w:p>
    <w:p w:rsidR="00B04D69" w:rsidRPr="00E41E43" w:rsidRDefault="00B04D69" w:rsidP="00B04D69">
      <w:pPr>
        <w:pStyle w:val="Heading5"/>
        <w:rPr>
          <w:noProof/>
          <w:sz w:val="24"/>
          <w:szCs w:val="24"/>
        </w:rPr>
      </w:pPr>
      <w:r w:rsidRPr="00E41E43">
        <w:rPr>
          <w:noProof/>
        </w:rPr>
        <w:t>Appendix C: Flowchart for responding to e</w:t>
      </w:r>
      <w:r>
        <w:rPr>
          <w:noProof/>
        </w:rPr>
        <w:t>-</w:t>
      </w:r>
      <w:r w:rsidRPr="00E41E43">
        <w:rPr>
          <w:noProof/>
        </w:rPr>
        <w:t>Safety incidents</w:t>
      </w:r>
    </w:p>
    <w:p w:rsidR="00B04D69" w:rsidRPr="00E41E43" w:rsidRDefault="00B04D69" w:rsidP="00B04D69">
      <w:pPr>
        <w:pStyle w:val="Heading5"/>
        <w:rPr>
          <w:noProof/>
          <w:sz w:val="24"/>
          <w:szCs w:val="24"/>
        </w:rPr>
      </w:pPr>
      <w:r w:rsidRPr="00E41E43">
        <w:rPr>
          <w:noProof/>
        </w:rPr>
        <w:t>Appendix D: e</w:t>
      </w:r>
      <w:r>
        <w:rPr>
          <w:noProof/>
        </w:rPr>
        <w:t>-</w:t>
      </w:r>
      <w:r w:rsidRPr="00E41E43">
        <w:rPr>
          <w:noProof/>
        </w:rPr>
        <w:t>Safety Audit</w:t>
      </w:r>
    </w:p>
    <w:p w:rsidR="00B04D69" w:rsidRPr="000E3B5B" w:rsidRDefault="00B04D69" w:rsidP="00B04D69">
      <w:pPr>
        <w:pStyle w:val="Heading5"/>
        <w:rPr>
          <w:noProof/>
        </w:rPr>
      </w:pPr>
      <w:r w:rsidRPr="00E41E43">
        <w:rPr>
          <w:noProof/>
        </w:rPr>
        <w:t>Appendix E: Are you an e</w:t>
      </w:r>
      <w:r>
        <w:rPr>
          <w:noProof/>
        </w:rPr>
        <w:t>-</w:t>
      </w:r>
      <w:r w:rsidRPr="00E41E43">
        <w:rPr>
          <w:noProof/>
        </w:rPr>
        <w:t>Safe school?</w:t>
      </w:r>
    </w:p>
    <w:p w:rsidR="00B04D69" w:rsidRDefault="00B04D69" w:rsidP="00B04D69">
      <w:pPr>
        <w:pStyle w:val="Heading5"/>
      </w:pPr>
      <w:r w:rsidRPr="00E41E43">
        <w:rPr>
          <w:noProof/>
        </w:rPr>
        <w:t>Appendix F:  Website log</w:t>
      </w:r>
    </w:p>
    <w:p w:rsidR="00B04D69" w:rsidRPr="00DC2EE0" w:rsidRDefault="00B04D69" w:rsidP="00B04D69">
      <w:pPr>
        <w:pStyle w:val="Heading5"/>
        <w:rPr>
          <w:noProof/>
        </w:rPr>
      </w:pPr>
      <w:r w:rsidRPr="00E41E43">
        <w:rPr>
          <w:noProof/>
        </w:rPr>
        <w:t>Appendix G: e</w:t>
      </w:r>
      <w:r>
        <w:rPr>
          <w:noProof/>
        </w:rPr>
        <w:t>-</w:t>
      </w:r>
      <w:r w:rsidRPr="00E41E43">
        <w:rPr>
          <w:noProof/>
        </w:rPr>
        <w:t>Safety Incident Log</w:t>
      </w:r>
    </w:p>
    <w:p w:rsidR="00B04D69" w:rsidRDefault="00B04D69" w:rsidP="00B04D69">
      <w:pPr>
        <w:pStyle w:val="Heading5"/>
        <w:rPr>
          <w:noProof/>
        </w:rPr>
      </w:pPr>
      <w:r w:rsidRPr="00E41E43">
        <w:rPr>
          <w:noProof/>
        </w:rPr>
        <w:t xml:space="preserve">Appendix </w:t>
      </w:r>
      <w:r>
        <w:rPr>
          <w:noProof/>
        </w:rPr>
        <w:t>H</w:t>
      </w:r>
      <w:r w:rsidRPr="00E41E43">
        <w:rPr>
          <w:noProof/>
        </w:rPr>
        <w:t xml:space="preserve">: </w:t>
      </w:r>
      <w:r>
        <w:rPr>
          <w:noProof/>
        </w:rPr>
        <w:t xml:space="preserve"> Orrets Meadow </w:t>
      </w:r>
      <w:r w:rsidRPr="00E41E43">
        <w:rPr>
          <w:noProof/>
        </w:rPr>
        <w:t>e</w:t>
      </w:r>
      <w:r>
        <w:rPr>
          <w:noProof/>
        </w:rPr>
        <w:t>-</w:t>
      </w:r>
      <w:r w:rsidRPr="00E41E43">
        <w:rPr>
          <w:noProof/>
        </w:rPr>
        <w:t>Safety</w:t>
      </w:r>
      <w:r>
        <w:rPr>
          <w:noProof/>
        </w:rPr>
        <w:t xml:space="preserve"> progression of skills</w:t>
      </w:r>
    </w:p>
    <w:p w:rsidR="00B04D69" w:rsidRPr="00DC2EE0" w:rsidRDefault="00B04D69" w:rsidP="00B04D69">
      <w:pPr>
        <w:pStyle w:val="Heading5"/>
      </w:pPr>
      <w:r w:rsidRPr="00DC2EE0">
        <w:t xml:space="preserve">Appendix I: Wirral Policy </w:t>
      </w:r>
      <w:r>
        <w:t>o</w:t>
      </w:r>
      <w:r w:rsidRPr="00DC2EE0">
        <w:t>n the Use of Social Networking</w:t>
      </w:r>
    </w:p>
    <w:p w:rsidR="00B04D69" w:rsidRPr="00E41E43" w:rsidRDefault="00B04D69" w:rsidP="00B04D69">
      <w:pPr>
        <w:pStyle w:val="Heading2"/>
      </w:pPr>
      <w:bookmarkStart w:id="79" w:name="_Toc120251601"/>
      <w:bookmarkStart w:id="80" w:name="_Toc120253470"/>
      <w:r w:rsidRPr="00E41E43">
        <w:t>Staff AUP</w:t>
      </w:r>
      <w:bookmarkEnd w:id="79"/>
      <w:bookmarkEnd w:id="80"/>
    </w:p>
    <w:p w:rsidR="00B04D69" w:rsidRPr="00E41E43" w:rsidRDefault="00B04D69" w:rsidP="00B04D69">
      <w:pPr>
        <w:pStyle w:val="BodyText"/>
        <w:rPr>
          <w:rFonts w:ascii="Arial" w:hAnsi="Arial" w:cs="Arial"/>
          <w:sz w:val="32"/>
        </w:rPr>
      </w:pPr>
    </w:p>
    <w:p w:rsidR="00840044" w:rsidRDefault="00840044" w:rsidP="00B04D69">
      <w:pPr>
        <w:pStyle w:val="BodyText"/>
        <w:jc w:val="center"/>
        <w:rPr>
          <w:rFonts w:ascii="Arial" w:hAnsi="Arial" w:cs="Arial"/>
          <w:sz w:val="38"/>
        </w:rPr>
      </w:pPr>
    </w:p>
    <w:p w:rsidR="00B04D69" w:rsidRPr="00E41E43" w:rsidRDefault="00B04D69" w:rsidP="00B04D69">
      <w:pPr>
        <w:pStyle w:val="BodyText"/>
        <w:jc w:val="center"/>
        <w:rPr>
          <w:rFonts w:ascii="Arial" w:hAnsi="Arial" w:cs="Arial"/>
          <w:sz w:val="38"/>
        </w:rPr>
      </w:pPr>
      <w:bookmarkStart w:id="81" w:name="_GoBack"/>
      <w:bookmarkEnd w:id="81"/>
      <w:r w:rsidRPr="00E41E43">
        <w:rPr>
          <w:rFonts w:ascii="Arial" w:hAnsi="Arial" w:cs="Arial"/>
          <w:sz w:val="38"/>
        </w:rPr>
        <w:lastRenderedPageBreak/>
        <w:t>Staff Information Systems Code of Conduct</w:t>
      </w:r>
    </w:p>
    <w:p w:rsidR="00B04D69" w:rsidRPr="00E41E43" w:rsidRDefault="00B04D69" w:rsidP="00B04D69">
      <w:pPr>
        <w:rPr>
          <w:rFonts w:ascii="Arial" w:hAnsi="Arial" w:cs="Arial"/>
          <w:b/>
        </w:rPr>
      </w:pPr>
      <w:r w:rsidRPr="00E41E43">
        <w:rPr>
          <w:rFonts w:ascii="Arial" w:hAnsi="Arial" w:cs="Arial"/>
          <w:b/>
        </w:rPr>
        <w:t xml:space="preserve">To ensure that staff are fully aware of their professional responsibilities when </w:t>
      </w:r>
      <w:proofErr w:type="gramStart"/>
      <w:r w:rsidRPr="00E41E43">
        <w:rPr>
          <w:rFonts w:ascii="Arial" w:hAnsi="Arial" w:cs="Arial"/>
          <w:b/>
        </w:rPr>
        <w:t>using  information</w:t>
      </w:r>
      <w:proofErr w:type="gramEnd"/>
      <w:r w:rsidRPr="00E41E43">
        <w:rPr>
          <w:rFonts w:ascii="Arial" w:hAnsi="Arial" w:cs="Arial"/>
          <w:b/>
        </w:rPr>
        <w:t xml:space="preserve"> systems, they are asked to sign this code of conduct.  Staff should consult the school’s e</w:t>
      </w:r>
      <w:r>
        <w:rPr>
          <w:rFonts w:ascii="Arial" w:hAnsi="Arial" w:cs="Arial"/>
          <w:b/>
        </w:rPr>
        <w:t>-</w:t>
      </w:r>
      <w:r w:rsidRPr="00E41E43">
        <w:rPr>
          <w:rFonts w:ascii="Arial" w:hAnsi="Arial" w:cs="Arial"/>
          <w:b/>
        </w:rPr>
        <w:t xml:space="preserve">Safety policy for further information and clarification.   </w:t>
      </w:r>
    </w:p>
    <w:p w:rsidR="00B04D69" w:rsidRPr="00E41E43" w:rsidRDefault="00B04D69" w:rsidP="00B04D69">
      <w:pPr>
        <w:rPr>
          <w:rFonts w:ascii="Arial" w:hAnsi="Arial" w:cs="Arial"/>
          <w:b/>
        </w:rPr>
      </w:pP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 xml:space="preserve">The information systems are school property and I understand that it is a criminal offence to use a computer for a purpose not permitted by its owner. </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ensure that my information systems use will always be compatible with my professional r</w:t>
      </w:r>
      <w:r>
        <w:rPr>
          <w:rFonts w:ascii="Arial" w:hAnsi="Arial" w:cs="Arial"/>
          <w:sz w:val="22"/>
          <w:szCs w:val="22"/>
        </w:rPr>
        <w:t>o</w:t>
      </w:r>
      <w:r w:rsidRPr="00E41E43">
        <w:rPr>
          <w:rFonts w:ascii="Arial" w:hAnsi="Arial" w:cs="Arial"/>
          <w:sz w:val="22"/>
          <w:szCs w:val="22"/>
        </w:rPr>
        <w:t>le.</w:t>
      </w:r>
    </w:p>
    <w:p w:rsidR="00B04D69" w:rsidRPr="00E41E43" w:rsidRDefault="00B04D69" w:rsidP="00B04D69">
      <w:pPr>
        <w:numPr>
          <w:ilvl w:val="0"/>
          <w:numId w:val="25"/>
        </w:numPr>
        <w:spacing w:after="180"/>
        <w:ind w:left="714" w:right="-341" w:hanging="357"/>
        <w:rPr>
          <w:rFonts w:ascii="Arial" w:hAnsi="Arial" w:cs="Arial"/>
          <w:sz w:val="22"/>
          <w:szCs w:val="22"/>
        </w:rPr>
      </w:pPr>
      <w:r w:rsidRPr="00E41E43">
        <w:rPr>
          <w:rFonts w:ascii="Arial" w:hAnsi="Arial" w:cs="Arial"/>
          <w:sz w:val="22"/>
          <w:szCs w:val="22"/>
        </w:rPr>
        <w:t xml:space="preserve">I understand that school information systems may not be used for private purposes, without specific permission from the </w:t>
      </w:r>
      <w:proofErr w:type="spellStart"/>
      <w:r w:rsidRPr="00E41E43">
        <w:rPr>
          <w:rFonts w:ascii="Arial" w:hAnsi="Arial" w:cs="Arial"/>
          <w:sz w:val="22"/>
          <w:szCs w:val="22"/>
        </w:rPr>
        <w:t>Headteacher</w:t>
      </w:r>
      <w:proofErr w:type="spellEnd"/>
      <w:r w:rsidRPr="00E41E43">
        <w:rPr>
          <w:rFonts w:ascii="Arial" w:hAnsi="Arial" w:cs="Arial"/>
          <w:sz w:val="22"/>
          <w:szCs w:val="22"/>
        </w:rPr>
        <w:t>.</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understand that the school may monitor my information systems and Internet use to ensure policy compliance.</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respect system security and I will not disclose any password or security information to anyone other than an appropriate system manager.</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not install any software or hardware without permission.</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ensure that personal data is kept secure and is used appropriately, whether in school, taken off the school premises or accessed remotely.</w:t>
      </w:r>
    </w:p>
    <w:p w:rsidR="00B04D69" w:rsidRPr="00E41E43" w:rsidRDefault="00B04D69" w:rsidP="00B04D69">
      <w:pPr>
        <w:numPr>
          <w:ilvl w:val="0"/>
          <w:numId w:val="25"/>
        </w:numPr>
        <w:spacing w:after="240"/>
        <w:ind w:left="714" w:right="-341" w:hanging="357"/>
        <w:rPr>
          <w:rFonts w:ascii="Arial" w:hAnsi="Arial" w:cs="Arial"/>
          <w:sz w:val="22"/>
          <w:szCs w:val="22"/>
        </w:rPr>
      </w:pPr>
      <w:r w:rsidRPr="00E41E43">
        <w:rPr>
          <w:rFonts w:ascii="Arial" w:hAnsi="Arial" w:cs="Arial"/>
          <w:sz w:val="22"/>
          <w:szCs w:val="22"/>
        </w:rPr>
        <w:t>I will respect copyright and intellectual property rights.</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report any incidents of concern regarding children’s safety to the school e</w:t>
      </w:r>
      <w:r>
        <w:rPr>
          <w:rFonts w:ascii="Arial" w:hAnsi="Arial" w:cs="Arial"/>
          <w:sz w:val="22"/>
          <w:szCs w:val="22"/>
        </w:rPr>
        <w:t>-</w:t>
      </w:r>
      <w:r w:rsidRPr="00E41E43">
        <w:rPr>
          <w:rFonts w:ascii="Arial" w:hAnsi="Arial" w:cs="Arial"/>
          <w:sz w:val="22"/>
          <w:szCs w:val="22"/>
        </w:rPr>
        <w:t>Safety Coordinator or the Designated Child Protection Coordinator. </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 xml:space="preserve">I will ensure that any electronic communications with students are compatible with my professional role. </w:t>
      </w:r>
    </w:p>
    <w:p w:rsidR="00B04D69" w:rsidRPr="00E41E43" w:rsidRDefault="00B04D69" w:rsidP="00B04D69">
      <w:pPr>
        <w:numPr>
          <w:ilvl w:val="0"/>
          <w:numId w:val="25"/>
        </w:numPr>
        <w:spacing w:after="180"/>
        <w:ind w:left="714" w:hanging="357"/>
        <w:rPr>
          <w:rFonts w:ascii="Arial" w:hAnsi="Arial" w:cs="Arial"/>
          <w:sz w:val="22"/>
          <w:szCs w:val="22"/>
        </w:rPr>
      </w:pPr>
      <w:r w:rsidRPr="00E41E43">
        <w:rPr>
          <w:rFonts w:ascii="Arial" w:hAnsi="Arial" w:cs="Arial"/>
          <w:sz w:val="22"/>
          <w:szCs w:val="22"/>
        </w:rPr>
        <w:t>I will promote e</w:t>
      </w:r>
      <w:r>
        <w:rPr>
          <w:rFonts w:ascii="Arial" w:hAnsi="Arial" w:cs="Arial"/>
          <w:sz w:val="22"/>
          <w:szCs w:val="22"/>
        </w:rPr>
        <w:t>-</w:t>
      </w:r>
      <w:r w:rsidRPr="00E41E43">
        <w:rPr>
          <w:rFonts w:ascii="Arial" w:hAnsi="Arial" w:cs="Arial"/>
          <w:sz w:val="22"/>
          <w:szCs w:val="22"/>
        </w:rPr>
        <w:t xml:space="preserve">Safety with students in my care and will help them to develop a responsible attitude to system use and to the content they access or create. </w:t>
      </w:r>
    </w:p>
    <w:p w:rsidR="00B04D69" w:rsidRPr="00E41E43" w:rsidRDefault="00B04D69" w:rsidP="00B04D69">
      <w:pPr>
        <w:spacing w:before="360" w:after="360"/>
        <w:jc w:val="both"/>
        <w:rPr>
          <w:rFonts w:ascii="Arial" w:hAnsi="Arial" w:cs="Arial"/>
          <w:sz w:val="20"/>
          <w:szCs w:val="20"/>
        </w:rPr>
      </w:pPr>
      <w:r w:rsidRPr="00E41E43">
        <w:rPr>
          <w:rFonts w:ascii="Arial" w:hAnsi="Arial" w:cs="Arial"/>
          <w:sz w:val="20"/>
          <w:szCs w:val="20"/>
        </w:rPr>
        <w:t xml:space="preserve">The school may exercise its right to monitor the use of the school’s information systems, including Internet access, the interception of email and the deletion of inappropriate materials where it believes </w:t>
      </w:r>
      <w:proofErr w:type="spellStart"/>
      <w:r w:rsidRPr="00E41E43">
        <w:rPr>
          <w:rFonts w:ascii="Arial" w:hAnsi="Arial" w:cs="Arial"/>
          <w:sz w:val="20"/>
          <w:szCs w:val="20"/>
        </w:rPr>
        <w:t>unauthorised</w:t>
      </w:r>
      <w:proofErr w:type="spellEnd"/>
      <w:r w:rsidRPr="00E41E43">
        <w:rPr>
          <w:rFonts w:ascii="Arial" w:hAnsi="Arial" w:cs="Arial"/>
          <w:sz w:val="20"/>
          <w:szCs w:val="20"/>
        </w:rPr>
        <w:t xml:space="preserve"> use of the school’s information system may be taking place, or the system may be being used for criminal purposes or for storing </w:t>
      </w:r>
      <w:proofErr w:type="spellStart"/>
      <w:r w:rsidRPr="00E41E43">
        <w:rPr>
          <w:rFonts w:ascii="Arial" w:hAnsi="Arial" w:cs="Arial"/>
          <w:sz w:val="20"/>
          <w:szCs w:val="20"/>
        </w:rPr>
        <w:t>unauthorised</w:t>
      </w:r>
      <w:proofErr w:type="spellEnd"/>
      <w:r w:rsidRPr="00E41E43">
        <w:rPr>
          <w:rFonts w:ascii="Arial" w:hAnsi="Arial" w:cs="Arial"/>
          <w:sz w:val="20"/>
          <w:szCs w:val="20"/>
        </w:rPr>
        <w:t xml:space="preserve"> or unlawful text, imagery or sound.</w:t>
      </w:r>
    </w:p>
    <w:p w:rsidR="00B04D69" w:rsidRPr="00E41E43" w:rsidRDefault="00B04D69" w:rsidP="00B04D69">
      <w:pPr>
        <w:pBdr>
          <w:top w:val="single" w:sz="4" w:space="1" w:color="auto"/>
          <w:left w:val="single" w:sz="4" w:space="4" w:color="auto"/>
          <w:bottom w:val="single" w:sz="4" w:space="1" w:color="auto"/>
          <w:right w:val="single" w:sz="4" w:space="4" w:color="auto"/>
        </w:pBdr>
        <w:shd w:val="clear" w:color="auto" w:fill="F3F3F3"/>
        <w:spacing w:before="120" w:after="360"/>
        <w:rPr>
          <w:rFonts w:ascii="Arial" w:hAnsi="Arial" w:cs="Arial"/>
          <w:b/>
        </w:rPr>
      </w:pPr>
      <w:r w:rsidRPr="00E41E43">
        <w:rPr>
          <w:rFonts w:ascii="Arial" w:hAnsi="Arial" w:cs="Arial"/>
          <w:b/>
        </w:rPr>
        <w:t xml:space="preserve">I have read, understood and agree with the Information Systems Code of Conduct. </w:t>
      </w:r>
    </w:p>
    <w:p w:rsidR="00B04D69" w:rsidRPr="00E41E43" w:rsidRDefault="00B04D69" w:rsidP="00B04D69">
      <w:pPr>
        <w:pBdr>
          <w:top w:val="single" w:sz="4" w:space="1" w:color="auto"/>
          <w:left w:val="single" w:sz="4" w:space="4" w:color="auto"/>
          <w:bottom w:val="single" w:sz="4" w:space="1" w:color="auto"/>
          <w:right w:val="single" w:sz="4" w:space="4" w:color="auto"/>
        </w:pBdr>
        <w:shd w:val="clear" w:color="auto" w:fill="F3F3F3"/>
        <w:spacing w:after="360"/>
        <w:rPr>
          <w:rFonts w:ascii="Arial" w:hAnsi="Arial" w:cs="Arial"/>
        </w:rPr>
      </w:pPr>
      <w:r w:rsidRPr="00E41E43">
        <w:rPr>
          <w:rFonts w:ascii="Arial" w:hAnsi="Arial" w:cs="Arial"/>
        </w:rPr>
        <w:t>Signed</w:t>
      </w:r>
      <w:proofErr w:type="gramStart"/>
      <w:r w:rsidRPr="00E41E43">
        <w:rPr>
          <w:rFonts w:ascii="Arial" w:hAnsi="Arial" w:cs="Arial"/>
        </w:rPr>
        <w:t>:  …………………………………………</w:t>
      </w:r>
      <w:proofErr w:type="gramEnd"/>
      <w:r w:rsidRPr="00E41E43">
        <w:rPr>
          <w:rFonts w:ascii="Arial" w:hAnsi="Arial" w:cs="Arial"/>
        </w:rPr>
        <w:t xml:space="preserve"> Printed</w:t>
      </w:r>
      <w:proofErr w:type="gramStart"/>
      <w:r w:rsidRPr="00E41E43">
        <w:rPr>
          <w:rFonts w:ascii="Arial" w:hAnsi="Arial" w:cs="Arial"/>
        </w:rPr>
        <w:t>:  …………………………………………………</w:t>
      </w:r>
      <w:proofErr w:type="gramEnd"/>
      <w:r w:rsidRPr="00E41E43">
        <w:rPr>
          <w:rFonts w:ascii="Arial" w:hAnsi="Arial" w:cs="Arial"/>
        </w:rPr>
        <w:t xml:space="preserve"> Date: ……………</w:t>
      </w:r>
    </w:p>
    <w:p w:rsidR="00B04D69" w:rsidRPr="00E41E43" w:rsidRDefault="00B04D69" w:rsidP="00B04D69">
      <w:pPr>
        <w:pBdr>
          <w:top w:val="single" w:sz="4" w:space="1" w:color="auto"/>
          <w:left w:val="single" w:sz="4" w:space="4" w:color="auto"/>
          <w:bottom w:val="single" w:sz="4" w:space="1" w:color="auto"/>
          <w:right w:val="single" w:sz="4" w:space="4" w:color="auto"/>
        </w:pBdr>
        <w:shd w:val="clear" w:color="auto" w:fill="F3F3F3"/>
        <w:spacing w:after="360"/>
        <w:rPr>
          <w:rFonts w:ascii="Arial" w:hAnsi="Arial" w:cs="Arial"/>
        </w:rPr>
      </w:pPr>
      <w:r w:rsidRPr="00E41E43">
        <w:rPr>
          <w:rFonts w:ascii="Arial" w:hAnsi="Arial" w:cs="Arial"/>
        </w:rPr>
        <w:t>Accepted for school: …………………………….……………………………. Capitals: ………………………………...…</w:t>
      </w:r>
    </w:p>
    <w:p w:rsidR="00B04D69" w:rsidRPr="00E41E43" w:rsidRDefault="00B04D69" w:rsidP="00B04D69">
      <w:pPr>
        <w:pStyle w:val="Heading2"/>
      </w:pPr>
      <w:r w:rsidRPr="00E41E43">
        <w:br w:type="page"/>
      </w:r>
      <w:bookmarkStart w:id="82" w:name="_Toc120251602"/>
      <w:bookmarkStart w:id="83" w:name="_Toc120253471"/>
      <w:r w:rsidRPr="00E41E43">
        <w:lastRenderedPageBreak/>
        <w:t>Student AUP</w:t>
      </w:r>
      <w:bookmarkEnd w:id="82"/>
      <w:bookmarkEnd w:id="83"/>
    </w:p>
    <w:tbl>
      <w:tblPr>
        <w:tblW w:w="0" w:type="auto"/>
        <w:tblInd w:w="9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495"/>
        <w:gridCol w:w="3027"/>
      </w:tblGrid>
      <w:tr w:rsidR="00B04D69" w:rsidRPr="00E41E43" w:rsidTr="000C1C07">
        <w:trPr>
          <w:cantSplit/>
        </w:trPr>
        <w:tc>
          <w:tcPr>
            <w:tcW w:w="8522" w:type="dxa"/>
            <w:gridSpan w:val="2"/>
          </w:tcPr>
          <w:p w:rsidR="00B04D69" w:rsidRPr="00E41E43" w:rsidRDefault="00B04D69" w:rsidP="000C1C07">
            <w:pPr>
              <w:pStyle w:val="BodyText"/>
              <w:jc w:val="center"/>
              <w:rPr>
                <w:rFonts w:ascii="Arial" w:hAnsi="Arial" w:cs="Arial"/>
                <w:sz w:val="56"/>
                <w:szCs w:val="56"/>
              </w:rPr>
            </w:pPr>
            <w:r w:rsidRPr="00E41E43">
              <w:rPr>
                <w:rFonts w:ascii="Arial" w:hAnsi="Arial" w:cs="Arial"/>
                <w:sz w:val="56"/>
              </w:rPr>
              <w:t>e</w:t>
            </w:r>
            <w:r>
              <w:rPr>
                <w:rFonts w:ascii="Arial" w:hAnsi="Arial" w:cs="Arial"/>
                <w:sz w:val="56"/>
              </w:rPr>
              <w:t>-</w:t>
            </w:r>
            <w:r w:rsidRPr="00E41E43">
              <w:rPr>
                <w:rFonts w:ascii="Arial" w:hAnsi="Arial" w:cs="Arial"/>
                <w:sz w:val="56"/>
              </w:rPr>
              <w:t>Safety</w:t>
            </w:r>
            <w:r w:rsidRPr="00E41E43">
              <w:rPr>
                <w:rFonts w:ascii="Arial" w:hAnsi="Arial" w:cs="Arial"/>
                <w:sz w:val="56"/>
                <w:szCs w:val="56"/>
              </w:rPr>
              <w:t xml:space="preserve"> Rules</w:t>
            </w:r>
          </w:p>
          <w:p w:rsidR="00B04D69" w:rsidRPr="00E41E43" w:rsidRDefault="00B04D69" w:rsidP="000C1C07">
            <w:pPr>
              <w:pStyle w:val="Header"/>
              <w:tabs>
                <w:tab w:val="clear" w:pos="4153"/>
                <w:tab w:val="clear" w:pos="8306"/>
              </w:tabs>
              <w:spacing w:after="120"/>
              <w:jc w:val="both"/>
              <w:rPr>
                <w:rFonts w:ascii="Arial" w:hAnsi="Arial" w:cs="Arial"/>
                <w:b/>
                <w:sz w:val="28"/>
                <w:szCs w:val="28"/>
              </w:rPr>
            </w:pPr>
            <w:r w:rsidRPr="00E41E43">
              <w:rPr>
                <w:rFonts w:ascii="Arial" w:hAnsi="Arial" w:cs="Arial"/>
                <w:b/>
                <w:i/>
                <w:sz w:val="28"/>
                <w:szCs w:val="28"/>
              </w:rPr>
              <w:t>All students use computer facilities including Internet access as an essential part of learning, as required by the National Curriculum.  Both students and their parents/carers are asked to sign to show that the e</w:t>
            </w:r>
            <w:r>
              <w:rPr>
                <w:rFonts w:ascii="Arial" w:hAnsi="Arial" w:cs="Arial"/>
                <w:b/>
                <w:i/>
                <w:sz w:val="28"/>
                <w:szCs w:val="28"/>
              </w:rPr>
              <w:t>-</w:t>
            </w:r>
            <w:r w:rsidRPr="00E41E43">
              <w:rPr>
                <w:rFonts w:ascii="Arial" w:hAnsi="Arial" w:cs="Arial"/>
                <w:b/>
                <w:i/>
                <w:sz w:val="28"/>
                <w:szCs w:val="28"/>
              </w:rPr>
              <w:t>Safety Rules have been understood and agreed.</w:t>
            </w:r>
          </w:p>
          <w:p w:rsidR="00B04D69" w:rsidRPr="00E41E43" w:rsidRDefault="00B04D69" w:rsidP="000C1C07">
            <w:pPr>
              <w:pStyle w:val="Header"/>
              <w:tabs>
                <w:tab w:val="clear" w:pos="4153"/>
                <w:tab w:val="clear" w:pos="8306"/>
              </w:tabs>
              <w:spacing w:after="120"/>
              <w:jc w:val="center"/>
              <w:rPr>
                <w:rFonts w:ascii="Arial" w:hAnsi="Arial" w:cs="Arial"/>
                <w:sz w:val="24"/>
              </w:rPr>
            </w:pPr>
          </w:p>
        </w:tc>
      </w:tr>
      <w:tr w:rsidR="00B04D69" w:rsidRPr="00E41E43" w:rsidTr="000C1C07">
        <w:tc>
          <w:tcPr>
            <w:tcW w:w="5495" w:type="dxa"/>
          </w:tcPr>
          <w:p w:rsidR="00B04D69" w:rsidRPr="00E41E43" w:rsidRDefault="00B04D69" w:rsidP="000C1C07">
            <w:pPr>
              <w:pStyle w:val="Header"/>
              <w:tabs>
                <w:tab w:val="clear" w:pos="4153"/>
                <w:tab w:val="clear" w:pos="8306"/>
              </w:tabs>
              <w:spacing w:before="240"/>
              <w:rPr>
                <w:rFonts w:ascii="Arial" w:hAnsi="Arial" w:cs="Arial"/>
                <w:b/>
                <w:i/>
                <w:sz w:val="24"/>
              </w:rPr>
            </w:pPr>
            <w:r w:rsidRPr="00E41E43">
              <w:rPr>
                <w:rFonts w:ascii="Arial" w:hAnsi="Arial" w:cs="Arial"/>
                <w:b/>
                <w:i/>
                <w:sz w:val="24"/>
              </w:rPr>
              <w:t xml:space="preserve">Student: </w:t>
            </w:r>
          </w:p>
        </w:tc>
        <w:tc>
          <w:tcPr>
            <w:tcW w:w="3027" w:type="dxa"/>
          </w:tcPr>
          <w:p w:rsidR="00B04D69" w:rsidRPr="00E41E43" w:rsidRDefault="00B04D69" w:rsidP="000C1C07">
            <w:pPr>
              <w:pStyle w:val="Header"/>
              <w:tabs>
                <w:tab w:val="clear" w:pos="4153"/>
                <w:tab w:val="clear" w:pos="8306"/>
              </w:tabs>
              <w:spacing w:before="240"/>
              <w:rPr>
                <w:rFonts w:ascii="Arial" w:hAnsi="Arial" w:cs="Arial"/>
                <w:b/>
                <w:i/>
                <w:sz w:val="24"/>
              </w:rPr>
            </w:pPr>
            <w:r w:rsidRPr="00E41E43">
              <w:rPr>
                <w:rFonts w:ascii="Arial" w:hAnsi="Arial" w:cs="Arial"/>
                <w:b/>
                <w:i/>
                <w:sz w:val="24"/>
              </w:rPr>
              <w:t xml:space="preserve">Form: </w:t>
            </w:r>
          </w:p>
        </w:tc>
      </w:tr>
      <w:tr w:rsidR="00B04D69" w:rsidRPr="00E41E43" w:rsidTr="000C1C07">
        <w:trPr>
          <w:cantSplit/>
        </w:trPr>
        <w:tc>
          <w:tcPr>
            <w:tcW w:w="8522" w:type="dxa"/>
            <w:gridSpan w:val="2"/>
          </w:tcPr>
          <w:p w:rsidR="00B04D69" w:rsidRPr="00E41E43" w:rsidRDefault="00B04D69" w:rsidP="000C1C07">
            <w:pPr>
              <w:pStyle w:val="Header"/>
              <w:tabs>
                <w:tab w:val="clear" w:pos="4153"/>
                <w:tab w:val="clear" w:pos="8306"/>
              </w:tabs>
              <w:spacing w:before="240"/>
              <w:rPr>
                <w:rFonts w:ascii="Arial" w:hAnsi="Arial" w:cs="Arial"/>
                <w:b/>
                <w:sz w:val="24"/>
              </w:rPr>
            </w:pPr>
            <w:r w:rsidRPr="00E41E43">
              <w:rPr>
                <w:rFonts w:ascii="Arial" w:hAnsi="Arial" w:cs="Arial"/>
                <w:b/>
                <w:sz w:val="24"/>
              </w:rPr>
              <w:t>Students’ Agreement</w:t>
            </w:r>
          </w:p>
          <w:p w:rsidR="00B04D69" w:rsidRPr="00E41E43" w:rsidRDefault="00B04D69" w:rsidP="00B04D69">
            <w:pPr>
              <w:pStyle w:val="Header"/>
              <w:numPr>
                <w:ilvl w:val="0"/>
                <w:numId w:val="26"/>
              </w:numPr>
              <w:tabs>
                <w:tab w:val="clear" w:pos="4153"/>
                <w:tab w:val="clear" w:pos="8306"/>
              </w:tabs>
              <w:spacing w:before="60"/>
              <w:rPr>
                <w:rFonts w:ascii="Arial" w:hAnsi="Arial" w:cs="Arial"/>
                <w:sz w:val="24"/>
              </w:rPr>
            </w:pPr>
            <w:r w:rsidRPr="00E41E43">
              <w:rPr>
                <w:rFonts w:ascii="Arial" w:hAnsi="Arial" w:cs="Arial"/>
                <w:sz w:val="24"/>
              </w:rPr>
              <w:t>I have read and I understand the school e</w:t>
            </w:r>
            <w:r>
              <w:rPr>
                <w:rFonts w:ascii="Arial" w:hAnsi="Arial" w:cs="Arial"/>
                <w:sz w:val="24"/>
              </w:rPr>
              <w:t>-</w:t>
            </w:r>
            <w:r w:rsidRPr="00E41E43">
              <w:rPr>
                <w:rFonts w:ascii="Arial" w:hAnsi="Arial" w:cs="Arial"/>
                <w:sz w:val="24"/>
              </w:rPr>
              <w:t xml:space="preserve">Safety Rules. </w:t>
            </w:r>
          </w:p>
          <w:p w:rsidR="00B04D69" w:rsidRPr="00E41E43" w:rsidRDefault="00B04D69" w:rsidP="00B04D69">
            <w:pPr>
              <w:pStyle w:val="Header"/>
              <w:numPr>
                <w:ilvl w:val="0"/>
                <w:numId w:val="26"/>
              </w:numPr>
              <w:tabs>
                <w:tab w:val="clear" w:pos="4153"/>
                <w:tab w:val="clear" w:pos="8306"/>
              </w:tabs>
              <w:spacing w:before="60"/>
              <w:rPr>
                <w:rFonts w:ascii="Arial" w:hAnsi="Arial" w:cs="Arial"/>
                <w:sz w:val="24"/>
              </w:rPr>
            </w:pPr>
            <w:r w:rsidRPr="00E41E43">
              <w:rPr>
                <w:rFonts w:ascii="Arial" w:hAnsi="Arial" w:cs="Arial"/>
                <w:sz w:val="24"/>
              </w:rPr>
              <w:t xml:space="preserve">I will use the computer, network, mobile phones, Internet access and other new technologies in a responsible way at all times.   </w:t>
            </w:r>
          </w:p>
          <w:p w:rsidR="00B04D69" w:rsidRPr="00E41E43" w:rsidRDefault="00B04D69" w:rsidP="00B04D69">
            <w:pPr>
              <w:pStyle w:val="Header"/>
              <w:numPr>
                <w:ilvl w:val="0"/>
                <w:numId w:val="26"/>
              </w:numPr>
              <w:tabs>
                <w:tab w:val="clear" w:pos="4153"/>
                <w:tab w:val="clear" w:pos="8306"/>
              </w:tabs>
              <w:spacing w:before="60"/>
              <w:rPr>
                <w:rFonts w:ascii="Arial" w:hAnsi="Arial" w:cs="Arial"/>
                <w:sz w:val="24"/>
              </w:rPr>
            </w:pPr>
            <w:r w:rsidRPr="00E41E43">
              <w:rPr>
                <w:rFonts w:ascii="Arial" w:hAnsi="Arial" w:cs="Arial"/>
                <w:sz w:val="24"/>
              </w:rPr>
              <w:t xml:space="preserve">I know that network and Internet access may be monitored. </w:t>
            </w:r>
          </w:p>
        </w:tc>
      </w:tr>
      <w:tr w:rsidR="00B04D69" w:rsidRPr="00E41E43" w:rsidTr="000C1C07">
        <w:tc>
          <w:tcPr>
            <w:tcW w:w="5495" w:type="dxa"/>
          </w:tcPr>
          <w:p w:rsidR="00B04D69" w:rsidRPr="00E41E43" w:rsidRDefault="00B04D69" w:rsidP="000C1C07">
            <w:pPr>
              <w:pStyle w:val="Header"/>
              <w:tabs>
                <w:tab w:val="clear" w:pos="4153"/>
                <w:tab w:val="clear" w:pos="8306"/>
              </w:tabs>
              <w:spacing w:before="240"/>
              <w:rPr>
                <w:rFonts w:ascii="Arial" w:hAnsi="Arial" w:cs="Arial"/>
                <w:b/>
                <w:iCs/>
                <w:sz w:val="24"/>
              </w:rPr>
            </w:pPr>
            <w:r w:rsidRPr="00E41E43">
              <w:rPr>
                <w:rFonts w:ascii="Arial" w:hAnsi="Arial" w:cs="Arial"/>
                <w:b/>
                <w:iCs/>
                <w:sz w:val="24"/>
              </w:rPr>
              <w:t xml:space="preserve">Signed: </w:t>
            </w:r>
          </w:p>
        </w:tc>
        <w:tc>
          <w:tcPr>
            <w:tcW w:w="3027" w:type="dxa"/>
          </w:tcPr>
          <w:p w:rsidR="00B04D69" w:rsidRPr="00E41E43" w:rsidRDefault="00B04D69" w:rsidP="000C1C07">
            <w:pPr>
              <w:pStyle w:val="Header"/>
              <w:tabs>
                <w:tab w:val="clear" w:pos="4153"/>
                <w:tab w:val="clear" w:pos="8306"/>
              </w:tabs>
              <w:spacing w:before="240"/>
              <w:rPr>
                <w:rFonts w:ascii="Arial" w:hAnsi="Arial" w:cs="Arial"/>
                <w:b/>
                <w:iCs/>
                <w:sz w:val="24"/>
              </w:rPr>
            </w:pPr>
            <w:r w:rsidRPr="00E41E43">
              <w:rPr>
                <w:rFonts w:ascii="Arial" w:hAnsi="Arial" w:cs="Arial"/>
                <w:b/>
                <w:iCs/>
                <w:sz w:val="24"/>
              </w:rPr>
              <w:t xml:space="preserve">Date: </w:t>
            </w:r>
          </w:p>
        </w:tc>
      </w:tr>
      <w:tr w:rsidR="00B04D69" w:rsidRPr="00E41E43" w:rsidTr="000C1C07">
        <w:trPr>
          <w:cantSplit/>
        </w:trPr>
        <w:tc>
          <w:tcPr>
            <w:tcW w:w="8522" w:type="dxa"/>
            <w:gridSpan w:val="2"/>
          </w:tcPr>
          <w:p w:rsidR="00B04D69" w:rsidRPr="00E41E43" w:rsidRDefault="00B04D69" w:rsidP="000C1C07">
            <w:pPr>
              <w:pStyle w:val="Header"/>
              <w:tabs>
                <w:tab w:val="clear" w:pos="4153"/>
                <w:tab w:val="clear" w:pos="8306"/>
              </w:tabs>
              <w:spacing w:before="480"/>
              <w:rPr>
                <w:rFonts w:ascii="Arial" w:hAnsi="Arial" w:cs="Arial"/>
                <w:b/>
                <w:sz w:val="24"/>
              </w:rPr>
            </w:pPr>
            <w:r w:rsidRPr="00E41E43">
              <w:rPr>
                <w:rFonts w:ascii="Arial" w:hAnsi="Arial" w:cs="Arial"/>
                <w:b/>
                <w:sz w:val="24"/>
              </w:rPr>
              <w:t>Parent’s Consent for Web Publication of Work and Photographs</w:t>
            </w:r>
          </w:p>
          <w:p w:rsidR="00B04D69" w:rsidRPr="00E41E43" w:rsidRDefault="00B04D69" w:rsidP="000C1C07">
            <w:pPr>
              <w:pStyle w:val="Header"/>
              <w:tabs>
                <w:tab w:val="clear" w:pos="4153"/>
                <w:tab w:val="clear" w:pos="8306"/>
              </w:tabs>
              <w:spacing w:before="120"/>
              <w:rPr>
                <w:rFonts w:ascii="Arial" w:hAnsi="Arial" w:cs="Arial"/>
                <w:sz w:val="24"/>
              </w:rPr>
            </w:pPr>
            <w:r w:rsidRPr="00E41E43">
              <w:rPr>
                <w:rFonts w:ascii="Arial" w:hAnsi="Arial" w:cs="Arial"/>
                <w:sz w:val="24"/>
              </w:rPr>
              <w:t>I agree that my son/daughter’s work may be electronically published.  I also agree that appropriate images and video that include my son/daughter may be published subject to the school rule that photographs will not be accompanied by pupil names.</w:t>
            </w:r>
          </w:p>
          <w:p w:rsidR="00B04D69" w:rsidRPr="00E41E43" w:rsidRDefault="00B04D69" w:rsidP="000C1C07">
            <w:pPr>
              <w:pStyle w:val="Header"/>
              <w:tabs>
                <w:tab w:val="clear" w:pos="4153"/>
                <w:tab w:val="clear" w:pos="8306"/>
              </w:tabs>
              <w:spacing w:before="360"/>
              <w:rPr>
                <w:rFonts w:ascii="Arial" w:hAnsi="Arial" w:cs="Arial"/>
                <w:b/>
                <w:sz w:val="24"/>
              </w:rPr>
            </w:pPr>
            <w:r w:rsidRPr="00E41E43">
              <w:rPr>
                <w:rFonts w:ascii="Arial" w:hAnsi="Arial" w:cs="Arial"/>
                <w:b/>
                <w:sz w:val="24"/>
              </w:rPr>
              <w:t>Parent’s Consent for Internet Access</w:t>
            </w:r>
          </w:p>
          <w:p w:rsidR="00B04D69" w:rsidRPr="00E41E43" w:rsidRDefault="00B04D69" w:rsidP="000C1C07">
            <w:pPr>
              <w:pStyle w:val="Header"/>
              <w:tabs>
                <w:tab w:val="clear" w:pos="4153"/>
                <w:tab w:val="clear" w:pos="8306"/>
              </w:tabs>
              <w:spacing w:before="120"/>
              <w:rPr>
                <w:rFonts w:ascii="Arial" w:hAnsi="Arial" w:cs="Arial"/>
                <w:sz w:val="24"/>
              </w:rPr>
            </w:pPr>
            <w:r w:rsidRPr="00E41E43">
              <w:rPr>
                <w:rFonts w:ascii="Arial" w:hAnsi="Arial" w:cs="Arial"/>
                <w:sz w:val="24"/>
              </w:rPr>
              <w:t>I have read and understood the school e</w:t>
            </w:r>
            <w:r>
              <w:rPr>
                <w:rFonts w:ascii="Arial" w:hAnsi="Arial" w:cs="Arial"/>
                <w:sz w:val="24"/>
              </w:rPr>
              <w:t>-</w:t>
            </w:r>
            <w:r w:rsidRPr="00E41E43">
              <w:rPr>
                <w:rFonts w:ascii="Arial" w:hAnsi="Arial" w:cs="Arial"/>
                <w:sz w:val="24"/>
              </w:rPr>
              <w:t xml:space="preserve">Safety rules and give permission for my son / daughter to access the Internet.  I understand that the school will take all reasonable precautions to ensure that students cannot access inappropriate materials but I appreciate that this is a difficult task.  </w:t>
            </w:r>
          </w:p>
          <w:p w:rsidR="00B04D69" w:rsidRPr="00E41E43" w:rsidRDefault="00B04D69" w:rsidP="000C1C07">
            <w:pPr>
              <w:pStyle w:val="Header"/>
              <w:tabs>
                <w:tab w:val="clear" w:pos="4153"/>
                <w:tab w:val="clear" w:pos="8306"/>
              </w:tabs>
              <w:spacing w:before="120"/>
              <w:rPr>
                <w:rFonts w:ascii="Arial" w:hAnsi="Arial" w:cs="Arial"/>
                <w:b/>
                <w:sz w:val="24"/>
              </w:rPr>
            </w:pPr>
            <w:r w:rsidRPr="00E41E43">
              <w:rPr>
                <w:rFonts w:ascii="Arial" w:hAnsi="Arial" w:cs="Arial"/>
                <w:sz w:val="24"/>
              </w:rPr>
              <w:t>I understand that the school cannot be held responsible for the content of materials accessed through the Internet.  I agree that the school is not liable for any damages arising from use of the Internet facilities.</w:t>
            </w:r>
            <w:r w:rsidRPr="00E41E43">
              <w:rPr>
                <w:rFonts w:ascii="Arial" w:hAnsi="Arial" w:cs="Arial"/>
                <w:b/>
                <w:sz w:val="24"/>
              </w:rPr>
              <w:t xml:space="preserve"> </w:t>
            </w:r>
          </w:p>
          <w:p w:rsidR="00B04D69" w:rsidRPr="00E41E43" w:rsidRDefault="00B04D69" w:rsidP="000C1C07">
            <w:pPr>
              <w:pStyle w:val="Header"/>
              <w:tabs>
                <w:tab w:val="clear" w:pos="4153"/>
                <w:tab w:val="clear" w:pos="8306"/>
              </w:tabs>
              <w:spacing w:before="60"/>
              <w:rPr>
                <w:rFonts w:ascii="Arial" w:hAnsi="Arial" w:cs="Arial"/>
              </w:rPr>
            </w:pPr>
          </w:p>
        </w:tc>
      </w:tr>
      <w:tr w:rsidR="00B04D69" w:rsidRPr="00E41E43" w:rsidTr="000C1C07">
        <w:trPr>
          <w:cantSplit/>
        </w:trPr>
        <w:tc>
          <w:tcPr>
            <w:tcW w:w="5495" w:type="dxa"/>
          </w:tcPr>
          <w:p w:rsidR="00B04D69" w:rsidRPr="00E41E43" w:rsidRDefault="00B04D69" w:rsidP="000C1C07">
            <w:pPr>
              <w:pStyle w:val="Header"/>
              <w:tabs>
                <w:tab w:val="clear" w:pos="4153"/>
                <w:tab w:val="clear" w:pos="8306"/>
              </w:tabs>
              <w:spacing w:before="240"/>
              <w:rPr>
                <w:rFonts w:ascii="Arial" w:hAnsi="Arial" w:cs="Arial"/>
                <w:iCs/>
              </w:rPr>
            </w:pPr>
            <w:r w:rsidRPr="00E41E43">
              <w:rPr>
                <w:rFonts w:ascii="Arial" w:hAnsi="Arial" w:cs="Arial"/>
                <w:b/>
                <w:iCs/>
                <w:sz w:val="24"/>
              </w:rPr>
              <w:t xml:space="preserve">Signed: </w:t>
            </w:r>
          </w:p>
        </w:tc>
        <w:tc>
          <w:tcPr>
            <w:tcW w:w="3027" w:type="dxa"/>
          </w:tcPr>
          <w:p w:rsidR="00B04D69" w:rsidRPr="00E41E43" w:rsidRDefault="00B04D69" w:rsidP="000C1C07">
            <w:pPr>
              <w:pStyle w:val="Header"/>
              <w:tabs>
                <w:tab w:val="clear" w:pos="4153"/>
                <w:tab w:val="clear" w:pos="8306"/>
              </w:tabs>
              <w:spacing w:before="240"/>
              <w:rPr>
                <w:rFonts w:ascii="Arial" w:hAnsi="Arial" w:cs="Arial"/>
              </w:rPr>
            </w:pPr>
            <w:r w:rsidRPr="00E41E43">
              <w:rPr>
                <w:rFonts w:ascii="Arial" w:hAnsi="Arial" w:cs="Arial"/>
                <w:b/>
                <w:i/>
                <w:sz w:val="24"/>
              </w:rPr>
              <w:t xml:space="preserve">Date: </w:t>
            </w:r>
          </w:p>
        </w:tc>
      </w:tr>
      <w:tr w:rsidR="00B04D69" w:rsidRPr="00E41E43" w:rsidTr="000C1C07">
        <w:trPr>
          <w:cantSplit/>
        </w:trPr>
        <w:tc>
          <w:tcPr>
            <w:tcW w:w="8522" w:type="dxa"/>
            <w:gridSpan w:val="2"/>
          </w:tcPr>
          <w:p w:rsidR="00B04D69" w:rsidRPr="00E41E43" w:rsidRDefault="00B04D69" w:rsidP="000C1C07">
            <w:pPr>
              <w:pStyle w:val="Header"/>
              <w:tabs>
                <w:tab w:val="clear" w:pos="4153"/>
                <w:tab w:val="clear" w:pos="8306"/>
              </w:tabs>
              <w:spacing w:before="240"/>
              <w:rPr>
                <w:rFonts w:ascii="Arial" w:hAnsi="Arial" w:cs="Arial"/>
                <w:b/>
                <w:iCs/>
                <w:sz w:val="24"/>
              </w:rPr>
            </w:pPr>
            <w:r w:rsidRPr="00E41E43">
              <w:rPr>
                <w:rFonts w:ascii="Arial" w:hAnsi="Arial" w:cs="Arial"/>
                <w:b/>
                <w:iCs/>
                <w:sz w:val="24"/>
              </w:rPr>
              <w:t xml:space="preserve">Please print name: </w:t>
            </w:r>
          </w:p>
        </w:tc>
      </w:tr>
      <w:tr w:rsidR="00B04D69" w:rsidRPr="00E41E43" w:rsidTr="000C1C07">
        <w:trPr>
          <w:cantSplit/>
        </w:trPr>
        <w:tc>
          <w:tcPr>
            <w:tcW w:w="8522" w:type="dxa"/>
            <w:gridSpan w:val="2"/>
          </w:tcPr>
          <w:p w:rsidR="00B04D69" w:rsidRPr="00E41E43" w:rsidRDefault="00B04D69" w:rsidP="000C1C07">
            <w:pPr>
              <w:pStyle w:val="Header"/>
              <w:tabs>
                <w:tab w:val="clear" w:pos="4153"/>
                <w:tab w:val="clear" w:pos="8306"/>
              </w:tabs>
              <w:spacing w:after="120"/>
              <w:jc w:val="center"/>
              <w:rPr>
                <w:rFonts w:ascii="Arial" w:hAnsi="Arial" w:cs="Arial"/>
                <w:sz w:val="24"/>
              </w:rPr>
            </w:pPr>
          </w:p>
          <w:p w:rsidR="00B04D69" w:rsidRPr="00E41E43" w:rsidRDefault="00B04D69" w:rsidP="000C1C07">
            <w:pPr>
              <w:pStyle w:val="Header"/>
              <w:tabs>
                <w:tab w:val="clear" w:pos="4153"/>
                <w:tab w:val="clear" w:pos="8306"/>
              </w:tabs>
              <w:spacing w:after="120"/>
              <w:jc w:val="center"/>
              <w:rPr>
                <w:rFonts w:ascii="Arial" w:hAnsi="Arial" w:cs="Arial"/>
                <w:sz w:val="24"/>
              </w:rPr>
            </w:pPr>
            <w:r w:rsidRPr="00E41E43">
              <w:rPr>
                <w:rFonts w:ascii="Arial" w:hAnsi="Arial" w:cs="Arial"/>
                <w:sz w:val="24"/>
              </w:rPr>
              <w:t xml:space="preserve">Please complete, sign and return to the school </w:t>
            </w:r>
          </w:p>
        </w:tc>
      </w:tr>
    </w:tbl>
    <w:p w:rsidR="00B04D69" w:rsidRDefault="00B04D69" w:rsidP="00B04D69">
      <w:pPr>
        <w:pStyle w:val="Heading2"/>
        <w:rPr>
          <w:rFonts w:eastAsia="Cambria"/>
        </w:rPr>
      </w:pPr>
      <w:bookmarkStart w:id="84" w:name="_Toc120253472"/>
    </w:p>
    <w:p w:rsidR="00B04D69" w:rsidRDefault="00B04D69" w:rsidP="00B04D69">
      <w:pPr>
        <w:pStyle w:val="Heading2"/>
        <w:rPr>
          <w:rFonts w:eastAsia="Cambria"/>
        </w:rPr>
      </w:pPr>
    </w:p>
    <w:p w:rsidR="00B04D69" w:rsidRPr="00E41E43" w:rsidRDefault="00B04D69" w:rsidP="00B04D69">
      <w:pPr>
        <w:pStyle w:val="Heading2"/>
      </w:pPr>
      <w:r>
        <w:rPr>
          <w:rFonts w:eastAsia="Cambria"/>
        </w:rPr>
        <w:t>Appendix A: KS</w:t>
      </w:r>
      <w:r w:rsidRPr="00E41E43">
        <w:rPr>
          <w:rFonts w:eastAsia="Cambria"/>
        </w:rPr>
        <w:t>2</w:t>
      </w:r>
      <w:r w:rsidRPr="00E41E43">
        <w:t xml:space="preserve"> e</w:t>
      </w:r>
      <w:r>
        <w:t>-</w:t>
      </w:r>
      <w:r w:rsidRPr="00E41E43">
        <w:t>Safety Rules</w:t>
      </w:r>
      <w:bookmarkEnd w:id="84"/>
    </w:p>
    <w:p w:rsidR="00B04D69" w:rsidRPr="00E41E43" w:rsidRDefault="00B04D69" w:rsidP="00B04D69">
      <w:pPr>
        <w:pStyle w:val="BodyText"/>
        <w:jc w:val="center"/>
        <w:rPr>
          <w:rFonts w:ascii="Arial" w:hAnsi="Arial" w:cs="Arial"/>
          <w:sz w:val="90"/>
        </w:rPr>
      </w:pPr>
      <w:proofErr w:type="gramStart"/>
      <w:r w:rsidRPr="00E41E43">
        <w:rPr>
          <w:rFonts w:ascii="Arial" w:hAnsi="Arial" w:cs="Arial"/>
          <w:sz w:val="90"/>
        </w:rPr>
        <w:t>e</w:t>
      </w:r>
      <w:r>
        <w:rPr>
          <w:rFonts w:ascii="Arial" w:hAnsi="Arial" w:cs="Arial"/>
          <w:sz w:val="90"/>
        </w:rPr>
        <w:t>-</w:t>
      </w:r>
      <w:r w:rsidRPr="00E41E43">
        <w:rPr>
          <w:rFonts w:ascii="Arial" w:hAnsi="Arial" w:cs="Arial"/>
          <w:sz w:val="90"/>
        </w:rPr>
        <w:t>Safety</w:t>
      </w:r>
      <w:proofErr w:type="gramEnd"/>
      <w:r w:rsidRPr="00E41E43">
        <w:rPr>
          <w:rFonts w:ascii="Arial" w:hAnsi="Arial" w:cs="Arial"/>
          <w:sz w:val="90"/>
        </w:rPr>
        <w:t xml:space="preserve"> Rules</w:t>
      </w:r>
    </w:p>
    <w:p w:rsidR="00B04D69" w:rsidRPr="00E41E43" w:rsidRDefault="00B04D69" w:rsidP="00B04D69">
      <w:pPr>
        <w:keepNext/>
        <w:keepLines/>
        <w:spacing w:after="140"/>
        <w:ind w:left="-284" w:right="-340"/>
        <w:jc w:val="both"/>
        <w:rPr>
          <w:rFonts w:ascii="Arial" w:hAnsi="Arial" w:cs="Arial"/>
          <w:b/>
          <w:sz w:val="26"/>
        </w:rPr>
      </w:pPr>
    </w:p>
    <w:p w:rsidR="00B04D69" w:rsidRPr="00E41E43" w:rsidRDefault="00B04D69" w:rsidP="00B04D69">
      <w:pPr>
        <w:keepNext/>
        <w:keepLines/>
        <w:spacing w:after="240"/>
        <w:ind w:left="-284" w:right="-340"/>
        <w:jc w:val="both"/>
        <w:rPr>
          <w:rFonts w:ascii="Arial" w:hAnsi="Arial" w:cs="Arial"/>
          <w:sz w:val="28"/>
        </w:rPr>
      </w:pPr>
      <w:r w:rsidRPr="00E41E43">
        <w:rPr>
          <w:rFonts w:ascii="Arial" w:hAnsi="Arial" w:cs="Arial"/>
          <w:sz w:val="28"/>
        </w:rPr>
        <w:t>These e</w:t>
      </w:r>
      <w:r>
        <w:rPr>
          <w:rFonts w:ascii="Arial" w:hAnsi="Arial" w:cs="Arial"/>
          <w:sz w:val="28"/>
        </w:rPr>
        <w:t>-</w:t>
      </w:r>
      <w:r w:rsidRPr="00E41E43">
        <w:rPr>
          <w:rFonts w:ascii="Arial" w:hAnsi="Arial" w:cs="Arial"/>
          <w:sz w:val="28"/>
        </w:rPr>
        <w:t>Safety Rules help to protect students and the school by describing acceptable and unacceptable computer use.</w:t>
      </w:r>
    </w:p>
    <w:p w:rsidR="00B04D69" w:rsidRPr="00E41E43" w:rsidRDefault="00B04D69" w:rsidP="00B04D69">
      <w:pPr>
        <w:numPr>
          <w:ilvl w:val="0"/>
          <w:numId w:val="24"/>
        </w:numPr>
        <w:spacing w:after="240"/>
        <w:ind w:right="43"/>
        <w:rPr>
          <w:rFonts w:ascii="Arial" w:hAnsi="Arial" w:cs="Arial"/>
          <w:sz w:val="28"/>
        </w:rPr>
      </w:pPr>
      <w:r w:rsidRPr="00E41E43">
        <w:rPr>
          <w:rFonts w:ascii="Arial" w:hAnsi="Arial" w:cs="Arial"/>
          <w:sz w:val="28"/>
        </w:rPr>
        <w:t>The school owns the computer network and can set rules for its use.</w:t>
      </w:r>
    </w:p>
    <w:p w:rsidR="00B04D69" w:rsidRPr="00E41E43" w:rsidRDefault="00B04D69" w:rsidP="00B04D69">
      <w:pPr>
        <w:numPr>
          <w:ilvl w:val="0"/>
          <w:numId w:val="24"/>
        </w:numPr>
        <w:spacing w:after="240"/>
        <w:ind w:right="-340"/>
        <w:rPr>
          <w:rFonts w:ascii="Arial" w:hAnsi="Arial" w:cs="Arial"/>
          <w:sz w:val="28"/>
        </w:rPr>
      </w:pPr>
      <w:r w:rsidRPr="00E41E43">
        <w:rPr>
          <w:rFonts w:ascii="Arial" w:hAnsi="Arial" w:cs="Arial"/>
          <w:sz w:val="28"/>
        </w:rPr>
        <w:t xml:space="preserve">It is a criminal offence to use a computer or network for a purpose not permitted by the school. </w:t>
      </w:r>
    </w:p>
    <w:p w:rsidR="00B04D69" w:rsidRPr="00E41E43" w:rsidRDefault="00B04D69" w:rsidP="00B04D69">
      <w:pPr>
        <w:numPr>
          <w:ilvl w:val="0"/>
          <w:numId w:val="24"/>
        </w:numPr>
        <w:spacing w:after="240"/>
        <w:ind w:right="-340"/>
        <w:rPr>
          <w:rFonts w:ascii="Arial" w:hAnsi="Arial" w:cs="Arial"/>
          <w:sz w:val="28"/>
        </w:rPr>
      </w:pPr>
      <w:r w:rsidRPr="00E41E43">
        <w:rPr>
          <w:rFonts w:ascii="Arial" w:hAnsi="Arial" w:cs="Arial"/>
          <w:sz w:val="28"/>
        </w:rPr>
        <w:t>Irresponsible use may result in the loss of network or Internet access.</w:t>
      </w:r>
    </w:p>
    <w:p w:rsidR="00B04D69" w:rsidRPr="00E41E43" w:rsidRDefault="00B04D69" w:rsidP="00B04D69">
      <w:pPr>
        <w:numPr>
          <w:ilvl w:val="0"/>
          <w:numId w:val="24"/>
        </w:numPr>
        <w:spacing w:after="240"/>
        <w:ind w:right="43"/>
        <w:rPr>
          <w:rFonts w:ascii="Arial" w:hAnsi="Arial" w:cs="Arial"/>
          <w:sz w:val="28"/>
        </w:rPr>
      </w:pPr>
      <w:r w:rsidRPr="00E41E43">
        <w:rPr>
          <w:rFonts w:ascii="Arial" w:hAnsi="Arial" w:cs="Arial"/>
          <w:sz w:val="28"/>
        </w:rPr>
        <w:t xml:space="preserve">Network access must be made via the user’s </w:t>
      </w:r>
      <w:proofErr w:type="spellStart"/>
      <w:r w:rsidRPr="00E41E43">
        <w:rPr>
          <w:rFonts w:ascii="Arial" w:hAnsi="Arial" w:cs="Arial"/>
          <w:sz w:val="28"/>
        </w:rPr>
        <w:t>authorised</w:t>
      </w:r>
      <w:proofErr w:type="spellEnd"/>
      <w:r w:rsidRPr="00E41E43">
        <w:rPr>
          <w:rFonts w:ascii="Arial" w:hAnsi="Arial" w:cs="Arial"/>
          <w:sz w:val="28"/>
        </w:rPr>
        <w:t xml:space="preserve"> account and password, which must not be given to any other person.  </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 xml:space="preserve">All network and Internet use must be appropriate to education.  </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Copyright and intellectual property rights must be respected.</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 xml:space="preserve">Messages shall be written carefully and politely, particularly as email could be forwarded to unintended readers.  </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Anonymous messages and chain letters are not permitted.</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 xml:space="preserve">Users must take care not to reveal personal information through email, personal publishing, blogs or messaging. </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The school ICT systems may not be used for private purposes, unless the head teacher has given specific permission.</w:t>
      </w:r>
    </w:p>
    <w:p w:rsidR="00B04D69" w:rsidRPr="00E41E43" w:rsidRDefault="00B04D69" w:rsidP="00B04D69">
      <w:pPr>
        <w:numPr>
          <w:ilvl w:val="0"/>
          <w:numId w:val="24"/>
        </w:numPr>
        <w:spacing w:after="240"/>
        <w:ind w:right="-341"/>
        <w:rPr>
          <w:rFonts w:ascii="Arial" w:hAnsi="Arial" w:cs="Arial"/>
          <w:sz w:val="28"/>
        </w:rPr>
      </w:pPr>
      <w:r w:rsidRPr="00E41E43">
        <w:rPr>
          <w:rFonts w:ascii="Arial" w:hAnsi="Arial" w:cs="Arial"/>
          <w:sz w:val="28"/>
        </w:rPr>
        <w:t>Use for personal financial gain, gambling, political activity, advertising or illegal purposes is not permitted.</w:t>
      </w:r>
    </w:p>
    <w:p w:rsidR="00B04D69" w:rsidRPr="00E41E43" w:rsidRDefault="00B04D69" w:rsidP="00B04D69">
      <w:pPr>
        <w:ind w:right="-340"/>
        <w:rPr>
          <w:rFonts w:ascii="Arial" w:hAnsi="Arial" w:cs="Arial"/>
          <w:sz w:val="28"/>
        </w:rPr>
      </w:pPr>
    </w:p>
    <w:p w:rsidR="00B04D69" w:rsidRPr="00E41E43" w:rsidRDefault="00B04D69" w:rsidP="00B04D69">
      <w:pPr>
        <w:spacing w:after="240"/>
        <w:ind w:left="-284" w:right="-340"/>
        <w:jc w:val="both"/>
        <w:rPr>
          <w:rFonts w:ascii="Arial" w:hAnsi="Arial" w:cs="Arial"/>
          <w:sz w:val="18"/>
          <w:szCs w:val="18"/>
        </w:rPr>
      </w:pPr>
      <w:r w:rsidRPr="00E41E43">
        <w:rPr>
          <w:rFonts w:ascii="Arial" w:hAnsi="Arial" w:cs="Arial"/>
          <w:sz w:val="18"/>
          <w:szCs w:val="18"/>
        </w:rPr>
        <w:t xml:space="preserve">The school will exercise its right to monitor the use of the school’s computer systems, including access to web-sites, the interception of e-mail and the deletion of inappropriate materials where it believes </w:t>
      </w:r>
      <w:proofErr w:type="spellStart"/>
      <w:r w:rsidRPr="00E41E43">
        <w:rPr>
          <w:rFonts w:ascii="Arial" w:hAnsi="Arial" w:cs="Arial"/>
          <w:sz w:val="18"/>
          <w:szCs w:val="18"/>
        </w:rPr>
        <w:t>unauthorised</w:t>
      </w:r>
      <w:proofErr w:type="spellEnd"/>
      <w:r w:rsidRPr="00E41E43">
        <w:rPr>
          <w:rFonts w:ascii="Arial" w:hAnsi="Arial" w:cs="Arial"/>
          <w:sz w:val="18"/>
          <w:szCs w:val="18"/>
        </w:rPr>
        <w:t xml:space="preserve"> use of the school’s computer system may be taking place, or the system may be being used for criminal purposes or for storing </w:t>
      </w:r>
      <w:proofErr w:type="spellStart"/>
      <w:r w:rsidRPr="00E41E43">
        <w:rPr>
          <w:rFonts w:ascii="Arial" w:hAnsi="Arial" w:cs="Arial"/>
          <w:sz w:val="18"/>
          <w:szCs w:val="18"/>
        </w:rPr>
        <w:t>unauthorised</w:t>
      </w:r>
      <w:proofErr w:type="spellEnd"/>
      <w:r w:rsidRPr="00E41E43">
        <w:rPr>
          <w:rFonts w:ascii="Arial" w:hAnsi="Arial" w:cs="Arial"/>
          <w:sz w:val="18"/>
          <w:szCs w:val="18"/>
        </w:rPr>
        <w:t xml:space="preserve"> or unlawful text, imagery or sound.</w:t>
      </w:r>
    </w:p>
    <w:p w:rsidR="00B04D69" w:rsidRPr="00E41E43" w:rsidRDefault="00B04D69" w:rsidP="00B04D69">
      <w:pPr>
        <w:pStyle w:val="Heading2"/>
      </w:pPr>
      <w:r w:rsidRPr="00E41E43">
        <w:br w:type="page"/>
      </w:r>
      <w:bookmarkStart w:id="85" w:name="_Toc120253473"/>
      <w:r w:rsidRPr="00E41E43">
        <w:rPr>
          <w:rFonts w:eastAsia="Cambria"/>
        </w:rPr>
        <w:lastRenderedPageBreak/>
        <w:t>Appendix B:</w:t>
      </w:r>
      <w:r w:rsidRPr="00E41E43">
        <w:t xml:space="preserve"> Key Stage 1 AUP</w:t>
      </w:r>
      <w:bookmarkEnd w:id="85"/>
    </w:p>
    <w:p w:rsidR="00B04D69" w:rsidRPr="00E41E43" w:rsidRDefault="00B04D69" w:rsidP="00B04D69">
      <w:pPr>
        <w:pStyle w:val="BodyText"/>
        <w:jc w:val="center"/>
        <w:rPr>
          <w:rFonts w:ascii="Arial" w:hAnsi="Arial" w:cs="Arial"/>
          <w:sz w:val="64"/>
        </w:rPr>
      </w:pPr>
      <w:r w:rsidRPr="00E41E43">
        <w:rPr>
          <w:rFonts w:ascii="Arial" w:hAnsi="Arial" w:cs="Arial"/>
          <w:sz w:val="64"/>
        </w:rPr>
        <w:t>Think Before You Click</w:t>
      </w:r>
    </w:p>
    <w:p w:rsidR="00B04D69" w:rsidRPr="00E41E43" w:rsidRDefault="00B04D69" w:rsidP="00B04D69">
      <w:pPr>
        <w:rPr>
          <w:rFonts w:ascii="Arial" w:hAnsi="Arial" w:cs="Arial"/>
          <w:sz w:val="44"/>
        </w:rPr>
      </w:pPr>
      <w:r w:rsidRPr="00E41E43">
        <w:rPr>
          <w:rFonts w:ascii="Arial" w:hAnsi="Arial" w:cs="Arial"/>
          <w:sz w:val="44"/>
        </w:rPr>
        <w:t>Use these rules to stay safe when using the Internet</w:t>
      </w:r>
    </w:p>
    <w:p w:rsidR="00B04D69" w:rsidRPr="00E41E43" w:rsidRDefault="00B04D69" w:rsidP="00B04D69">
      <w:pPr>
        <w:jc w:val="center"/>
        <w:rPr>
          <w:rFonts w:ascii="Arial" w:hAnsi="Arial" w:cs="Arial"/>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943"/>
        <w:gridCol w:w="6070"/>
      </w:tblGrid>
      <w:tr w:rsidR="00B04D69" w:rsidRPr="00E41E43" w:rsidTr="000C1C07">
        <w:tc>
          <w:tcPr>
            <w:tcW w:w="2943" w:type="dxa"/>
          </w:tcPr>
          <w:p w:rsidR="00B04D69" w:rsidRPr="00E41E43" w:rsidRDefault="00B04D69" w:rsidP="000C1C07">
            <w:pPr>
              <w:rPr>
                <w:rFonts w:ascii="Arial" w:hAnsi="Arial" w:cs="Arial"/>
                <w:sz w:val="144"/>
              </w:rPr>
            </w:pPr>
            <w:r w:rsidRPr="00E41E43">
              <w:rPr>
                <w:rFonts w:ascii="Arial" w:hAnsi="Arial" w:cs="Arial"/>
                <w:sz w:val="144"/>
              </w:rPr>
              <w:t>S</w:t>
            </w:r>
            <w:r w:rsidRPr="00E41E43">
              <w:rPr>
                <w:rFonts w:ascii="Arial" w:hAnsi="Arial" w:cs="Arial"/>
                <w:noProof/>
                <w:sz w:val="144"/>
                <w:lang w:val="en-GB" w:eastAsia="en-GB"/>
              </w:rPr>
              <w:drawing>
                <wp:inline distT="0" distB="0" distL="0" distR="0">
                  <wp:extent cx="662305" cy="488950"/>
                  <wp:effectExtent l="0" t="0" r="4445" b="6350"/>
                  <wp:docPr id="6" name="Picture 6" descr="j023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338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88950"/>
                          </a:xfrm>
                          <a:prstGeom prst="rect">
                            <a:avLst/>
                          </a:prstGeom>
                          <a:noFill/>
                          <a:ln>
                            <a:noFill/>
                          </a:ln>
                        </pic:spPr>
                      </pic:pic>
                    </a:graphicData>
                  </a:graphic>
                </wp:inline>
              </w:drawing>
            </w:r>
          </w:p>
        </w:tc>
        <w:tc>
          <w:tcPr>
            <w:tcW w:w="6070" w:type="dxa"/>
          </w:tcPr>
          <w:p w:rsidR="00B04D69" w:rsidRPr="00E41E43" w:rsidRDefault="00B04D69" w:rsidP="000C1C07">
            <w:pPr>
              <w:rPr>
                <w:rFonts w:ascii="Arial" w:hAnsi="Arial" w:cs="Arial"/>
                <w:sz w:val="48"/>
              </w:rPr>
            </w:pPr>
            <w:r w:rsidRPr="00E41E43">
              <w:rPr>
                <w:rFonts w:ascii="Arial" w:hAnsi="Arial" w:cs="Arial"/>
                <w:sz w:val="48"/>
              </w:rPr>
              <w:t>I will only use the Internet and email with an adult</w:t>
            </w:r>
          </w:p>
        </w:tc>
      </w:tr>
      <w:tr w:rsidR="00B04D69" w:rsidRPr="00E41E43" w:rsidTr="000C1C07">
        <w:tc>
          <w:tcPr>
            <w:tcW w:w="2943" w:type="dxa"/>
          </w:tcPr>
          <w:p w:rsidR="00B04D69" w:rsidRPr="00E41E43" w:rsidRDefault="00B04D69" w:rsidP="000C1C07">
            <w:pPr>
              <w:rPr>
                <w:rFonts w:ascii="Arial" w:hAnsi="Arial" w:cs="Arial"/>
                <w:sz w:val="144"/>
              </w:rPr>
            </w:pPr>
            <w:r w:rsidRPr="00E41E43">
              <w:rPr>
                <w:rFonts w:ascii="Arial" w:hAnsi="Arial" w:cs="Arial"/>
                <w:sz w:val="144"/>
              </w:rPr>
              <w:t>A</w:t>
            </w:r>
            <w:r w:rsidRPr="00E41E43">
              <w:rPr>
                <w:rFonts w:ascii="Arial" w:hAnsi="Arial" w:cs="Arial"/>
                <w:noProof/>
                <w:sz w:val="144"/>
                <w:lang w:val="en-GB" w:eastAsia="en-GB"/>
              </w:rPr>
              <w:drawing>
                <wp:inline distT="0" distB="0" distL="0" distR="0">
                  <wp:extent cx="1119505" cy="1040765"/>
                  <wp:effectExtent l="0" t="0" r="4445" b="6985"/>
                  <wp:docPr id="5" name="Picture 5" descr="j028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53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505" cy="1040765"/>
                          </a:xfrm>
                          <a:prstGeom prst="rect">
                            <a:avLst/>
                          </a:prstGeom>
                          <a:noFill/>
                          <a:ln>
                            <a:noFill/>
                          </a:ln>
                        </pic:spPr>
                      </pic:pic>
                    </a:graphicData>
                  </a:graphic>
                </wp:inline>
              </w:drawing>
            </w:r>
          </w:p>
        </w:tc>
        <w:tc>
          <w:tcPr>
            <w:tcW w:w="6070" w:type="dxa"/>
          </w:tcPr>
          <w:p w:rsidR="00B04D69" w:rsidRPr="00E41E43" w:rsidRDefault="00B04D69" w:rsidP="000C1C07">
            <w:pPr>
              <w:rPr>
                <w:rFonts w:ascii="Arial" w:hAnsi="Arial" w:cs="Arial"/>
                <w:sz w:val="48"/>
              </w:rPr>
            </w:pPr>
            <w:r w:rsidRPr="00E41E43">
              <w:rPr>
                <w:rFonts w:ascii="Arial" w:hAnsi="Arial" w:cs="Arial"/>
                <w:sz w:val="48"/>
              </w:rPr>
              <w:t>I will only click on icons and links when I know they are safe</w:t>
            </w:r>
          </w:p>
        </w:tc>
      </w:tr>
      <w:tr w:rsidR="00B04D69" w:rsidRPr="00E41E43" w:rsidTr="000C1C07">
        <w:tc>
          <w:tcPr>
            <w:tcW w:w="2943" w:type="dxa"/>
          </w:tcPr>
          <w:p w:rsidR="00B04D69" w:rsidRPr="00E41E43" w:rsidRDefault="00B04D69" w:rsidP="000C1C07">
            <w:pPr>
              <w:rPr>
                <w:rFonts w:ascii="Arial" w:hAnsi="Arial" w:cs="Arial"/>
                <w:sz w:val="144"/>
              </w:rPr>
            </w:pPr>
            <w:r w:rsidRPr="00E41E43">
              <w:rPr>
                <w:rFonts w:ascii="Arial" w:hAnsi="Arial" w:cs="Arial"/>
                <w:sz w:val="144"/>
              </w:rPr>
              <w:t>F</w:t>
            </w:r>
            <w:r w:rsidRPr="00E41E43">
              <w:rPr>
                <w:rFonts w:ascii="Arial" w:hAnsi="Arial" w:cs="Arial"/>
                <w:noProof/>
                <w:sz w:val="144"/>
                <w:lang w:val="en-GB" w:eastAsia="en-GB"/>
              </w:rPr>
              <w:drawing>
                <wp:inline distT="0" distB="0" distL="0" distR="0">
                  <wp:extent cx="1119505" cy="741045"/>
                  <wp:effectExtent l="0" t="0" r="4445" b="1905"/>
                  <wp:docPr id="4" name="Picture 4" descr="j031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167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505" cy="741045"/>
                          </a:xfrm>
                          <a:prstGeom prst="rect">
                            <a:avLst/>
                          </a:prstGeom>
                          <a:noFill/>
                          <a:ln>
                            <a:noFill/>
                          </a:ln>
                        </pic:spPr>
                      </pic:pic>
                    </a:graphicData>
                  </a:graphic>
                </wp:inline>
              </w:drawing>
            </w:r>
          </w:p>
        </w:tc>
        <w:tc>
          <w:tcPr>
            <w:tcW w:w="6070" w:type="dxa"/>
          </w:tcPr>
          <w:p w:rsidR="00B04D69" w:rsidRPr="00E41E43" w:rsidRDefault="00B04D69" w:rsidP="000C1C07">
            <w:pPr>
              <w:rPr>
                <w:rFonts w:ascii="Arial" w:hAnsi="Arial" w:cs="Arial"/>
                <w:sz w:val="48"/>
              </w:rPr>
            </w:pPr>
            <w:r w:rsidRPr="00E41E43">
              <w:rPr>
                <w:rFonts w:ascii="Arial" w:hAnsi="Arial" w:cs="Arial"/>
                <w:sz w:val="48"/>
              </w:rPr>
              <w:t>I will only send friendly and polite messages</w:t>
            </w:r>
          </w:p>
        </w:tc>
      </w:tr>
      <w:tr w:rsidR="00B04D69" w:rsidRPr="00E41E43" w:rsidTr="000C1C07">
        <w:tc>
          <w:tcPr>
            <w:tcW w:w="2943" w:type="dxa"/>
          </w:tcPr>
          <w:p w:rsidR="00B04D69" w:rsidRPr="00E41E43" w:rsidRDefault="00B04D69" w:rsidP="000C1C07">
            <w:pPr>
              <w:rPr>
                <w:rFonts w:ascii="Arial" w:hAnsi="Arial" w:cs="Arial"/>
                <w:sz w:val="144"/>
              </w:rPr>
            </w:pPr>
            <w:r w:rsidRPr="00E41E43">
              <w:rPr>
                <w:rFonts w:ascii="Arial" w:hAnsi="Arial" w:cs="Arial"/>
                <w:sz w:val="144"/>
              </w:rPr>
              <w:t>E</w:t>
            </w:r>
            <w:r w:rsidRPr="00E41E43">
              <w:rPr>
                <w:rFonts w:ascii="Arial" w:hAnsi="Arial" w:cs="Arial"/>
                <w:noProof/>
                <w:sz w:val="144"/>
                <w:lang w:val="en-GB" w:eastAsia="en-GB"/>
              </w:rPr>
              <w:drawing>
                <wp:inline distT="0" distB="0" distL="0" distR="0">
                  <wp:extent cx="1087755" cy="1024890"/>
                  <wp:effectExtent l="0" t="0" r="0" b="3810"/>
                  <wp:docPr id="3" name="Picture 3"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1024890"/>
                          </a:xfrm>
                          <a:prstGeom prst="rect">
                            <a:avLst/>
                          </a:prstGeom>
                          <a:noFill/>
                          <a:ln>
                            <a:noFill/>
                          </a:ln>
                        </pic:spPr>
                      </pic:pic>
                    </a:graphicData>
                  </a:graphic>
                </wp:inline>
              </w:drawing>
            </w:r>
          </w:p>
        </w:tc>
        <w:tc>
          <w:tcPr>
            <w:tcW w:w="6070" w:type="dxa"/>
          </w:tcPr>
          <w:p w:rsidR="00B04D69" w:rsidRPr="00E41E43" w:rsidRDefault="00B04D69" w:rsidP="000C1C07">
            <w:pPr>
              <w:rPr>
                <w:rFonts w:ascii="Arial" w:hAnsi="Arial" w:cs="Arial"/>
                <w:sz w:val="48"/>
              </w:rPr>
            </w:pPr>
            <w:r w:rsidRPr="00E41E43">
              <w:rPr>
                <w:rFonts w:ascii="Arial" w:hAnsi="Arial" w:cs="Arial"/>
                <w:sz w:val="48"/>
              </w:rPr>
              <w:t>If I see something I don’t like on the screen, I will always tell an adult</w:t>
            </w:r>
          </w:p>
        </w:tc>
      </w:tr>
    </w:tbl>
    <w:p w:rsidR="00B04D69" w:rsidRPr="00E41E43" w:rsidRDefault="00B04D69" w:rsidP="00B04D69">
      <w:pPr>
        <w:jc w:val="center"/>
        <w:rPr>
          <w:rFonts w:ascii="Arial" w:hAnsi="Arial" w:cs="Arial"/>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522"/>
      </w:tblGrid>
      <w:tr w:rsidR="00B04D69" w:rsidRPr="00E41E43" w:rsidTr="000C1C07">
        <w:trPr>
          <w:trHeight w:val="485"/>
        </w:trPr>
        <w:tc>
          <w:tcPr>
            <w:tcW w:w="8522" w:type="dxa"/>
          </w:tcPr>
          <w:p w:rsidR="00B04D69" w:rsidRPr="00E41E43" w:rsidRDefault="00B04D69" w:rsidP="000C1C07">
            <w:pPr>
              <w:rPr>
                <w:rFonts w:ascii="Arial" w:hAnsi="Arial" w:cs="Arial"/>
              </w:rPr>
            </w:pPr>
            <w:r w:rsidRPr="00E41E43">
              <w:rPr>
                <w:rFonts w:ascii="Arial" w:hAnsi="Arial" w:cs="Arial"/>
              </w:rPr>
              <w:t>My Name</w:t>
            </w:r>
          </w:p>
        </w:tc>
      </w:tr>
      <w:tr w:rsidR="00B04D69" w:rsidRPr="00E41E43" w:rsidTr="000C1C07">
        <w:trPr>
          <w:trHeight w:val="549"/>
        </w:trPr>
        <w:tc>
          <w:tcPr>
            <w:tcW w:w="8522" w:type="dxa"/>
          </w:tcPr>
          <w:p w:rsidR="00B04D69" w:rsidRPr="00E41E43" w:rsidRDefault="00B04D69" w:rsidP="000C1C07">
            <w:pPr>
              <w:rPr>
                <w:rFonts w:ascii="Arial" w:hAnsi="Arial" w:cs="Arial"/>
              </w:rPr>
            </w:pPr>
            <w:r w:rsidRPr="00E41E43">
              <w:rPr>
                <w:rFonts w:ascii="Arial" w:hAnsi="Arial" w:cs="Arial"/>
              </w:rPr>
              <w:t>My Signature</w:t>
            </w:r>
          </w:p>
        </w:tc>
      </w:tr>
    </w:tbl>
    <w:p w:rsidR="00B04D69" w:rsidRPr="00E41E43" w:rsidRDefault="00B04D69" w:rsidP="00B04D69">
      <w:pPr>
        <w:rPr>
          <w:rFonts w:ascii="Arial" w:hAnsi="Arial" w:cs="Arial"/>
        </w:rPr>
      </w:pPr>
    </w:p>
    <w:p w:rsidR="00B04D69" w:rsidRPr="00E41E43" w:rsidRDefault="00B04D69" w:rsidP="00B04D69">
      <w:pPr>
        <w:pStyle w:val="Heading2"/>
        <w:rPr>
          <w:sz w:val="24"/>
        </w:rPr>
      </w:pPr>
      <w:r w:rsidRPr="00E41E43">
        <w:br w:type="page"/>
      </w:r>
      <w:bookmarkStart w:id="86" w:name="_Toc115938491"/>
      <w:bookmarkStart w:id="87" w:name="_Toc120251604"/>
      <w:bookmarkStart w:id="88" w:name="_Toc120253474"/>
      <w:r w:rsidRPr="00E41E43">
        <w:lastRenderedPageBreak/>
        <w:t xml:space="preserve">Appendix </w:t>
      </w:r>
      <w:bookmarkEnd w:id="86"/>
      <w:r w:rsidRPr="00E41E43">
        <w:t>C</w:t>
      </w:r>
      <w:bookmarkEnd w:id="87"/>
      <w:r w:rsidRPr="00E41E43">
        <w:t>: Flowchart for responding to e</w:t>
      </w:r>
      <w:r>
        <w:t>-</w:t>
      </w:r>
      <w:r w:rsidRPr="00E41E43">
        <w:t>Safety incidents</w:t>
      </w:r>
      <w:bookmarkEnd w:id="88"/>
    </w:p>
    <w:p w:rsidR="00B04D69" w:rsidRPr="00E41E43" w:rsidRDefault="00B04D69" w:rsidP="00B04D69">
      <w:pPr>
        <w:pStyle w:val="Heading1"/>
        <w:spacing w:after="240"/>
      </w:pPr>
      <w:bookmarkStart w:id="89" w:name="_Toc181681153"/>
      <w:bookmarkStart w:id="90" w:name="_Toc181681216"/>
      <w:bookmarkStart w:id="91" w:name="_Toc181681256"/>
      <w:bookmarkStart w:id="92" w:name="_Toc181681294"/>
      <w:bookmarkStart w:id="93" w:name="_Toc181681331"/>
      <w:bookmarkStart w:id="94" w:name="_Toc181681693"/>
      <w:bookmarkStart w:id="95" w:name="_Toc181681816"/>
      <w:bookmarkStart w:id="96" w:name="_Toc181681893"/>
      <w:bookmarkStart w:id="97" w:name="_Toc181681927"/>
      <w:bookmarkStart w:id="98" w:name="_Toc181681994"/>
      <w:bookmarkStart w:id="99" w:name="_Toc181686721"/>
      <w:r w:rsidRPr="00E41E43">
        <w:rPr>
          <w:noProof/>
        </w:rPr>
        <mc:AlternateContent>
          <mc:Choice Requires="wps">
            <w:drawing>
              <wp:anchor distT="0" distB="0" distL="114300" distR="114300" simplePos="0" relativeHeight="251693056" behindDoc="0" locked="0" layoutInCell="1" allowOverlap="1">
                <wp:simplePos x="0" y="0"/>
                <wp:positionH relativeFrom="column">
                  <wp:posOffset>2171700</wp:posOffset>
                </wp:positionH>
                <wp:positionV relativeFrom="paragraph">
                  <wp:posOffset>290830</wp:posOffset>
                </wp:positionV>
                <wp:extent cx="1028700" cy="457200"/>
                <wp:effectExtent l="5715" t="11430" r="13335" b="7620"/>
                <wp:wrapNone/>
                <wp:docPr id="37" name="Flowchart: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proofErr w:type="spellStart"/>
                            <w:proofErr w:type="gramStart"/>
                            <w:r>
                              <w:rPr>
                                <w:sz w:val="20"/>
                              </w:rPr>
                              <w:t>eSafety</w:t>
                            </w:r>
                            <w:proofErr w:type="spellEnd"/>
                            <w:proofErr w:type="gramEnd"/>
                            <w:r>
                              <w:rPr>
                                <w:sz w:val="20"/>
                              </w:rPr>
                              <w:t xml:space="preserv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7" o:spid="_x0000_s1026" type="#_x0000_t109" style="position:absolute;margin-left:171pt;margin-top:22.9pt;width:81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rsMQIAAF4EAAAOAAAAZHJzL2Uyb0RvYy54bWysVFFv0zAQfkfiP1h+Z0nLxrZo6TR1DCGN&#10;UWnwA66O01g4PnN2m45fz9nJSgc8IRLJ8uXO39193zlX1/veip2mYNDVcnZSSqGdwsa4TS2/frl7&#10;cyFFiOAasOh0LZ90kNeL16+uBl/pOXZoG02CQVyoBl/LLkZfFUVQne4hnKDXjp0tUg+RTdoUDcHA&#10;6L0t5mX5rhiQGk+odAj89XZ0ykXGb1ut4ue2DToKW0uuLeaV8rpOa7G4gmpD4DujpjLgH6rowThO&#10;eoC6hQhiS+YPqN4owoBtPFHYF9i2RuncA3czK3/r5rEDr3MvTE7wB5rC/4NVD7sVCdPU8u25FA56&#10;1ujO4qA6oFiJ1cisYCczNfhQ8YFHv6LUa/D3qL4F4XDZgdvoGyIcOg0N1zdL8cWLA8kIfFSsh0/Y&#10;cB7YRsyk7VvqEyDTIfZZm6eDNnofheKPs3J+cV6yhIp9p2fnLH5OAdXzaU8hftDYi7SpZctdcF0U&#10;px5yJtjdh5gqg+o5PHeC1jR3xtps0Ga9tCR2wDOzLNM7ZQrHYdaJoZaXZ/OzjPzCF44hyvz8DaI3&#10;kYffmr6WF4cgqBKF712TRzOCseOeS7Zu4jTROMoR9+v9pMwamydml3Accr6UvOmQfkgx8IDXMnzf&#10;Amkp7EfHCl3OTk/TjchGJlQKOvasjz3gFEPVMkoxbpdxvEVbT2bTcaZZpsHhDavamkxyUnysaqqb&#10;hzhzP124dEuO7Rz167ew+AkAAP//AwBQSwMEFAAGAAgAAAAhAJZC65fgAAAACgEAAA8AAABkcnMv&#10;ZG93bnJldi54bWxMj8FOwzAMhu9IvENkJG4s3daNqms6oUkICS6shZ3TJmsrGqckaVfeHnMaR9uf&#10;fn9/tp9NzybtfGdRwHIRAdNYW9VhI+CjfH5IgPkgUcneohbwoz3s89ubTKbKXvCopyI0jELQp1JA&#10;G8KQcu7rVhvpF3bQSLezdUYGGl3DlZMXCjc9X0XRlhvZIX1o5aAPra6/itEIUNV7cU6mw/bVvb18&#10;f67HsjqeSiHu7+anHbCg53CF4U+f1CEnp8qOqDzrBazjFXUJAuINVSBgE8W0qIhcPibA84z/r5D/&#10;AgAA//8DAFBLAQItABQABgAIAAAAIQC2gziS/gAAAOEBAAATAAAAAAAAAAAAAAAAAAAAAABbQ29u&#10;dGVudF9UeXBlc10ueG1sUEsBAi0AFAAGAAgAAAAhADj9If/WAAAAlAEAAAsAAAAAAAAAAAAAAAAA&#10;LwEAAF9yZWxzLy5yZWxzUEsBAi0AFAAGAAgAAAAhACURiuwxAgAAXgQAAA4AAAAAAAAAAAAAAAAA&#10;LgIAAGRycy9lMm9Eb2MueG1sUEsBAi0AFAAGAAgAAAAhAJZC65fgAAAACgEAAA8AAAAAAAAAAAAA&#10;AAAAiwQAAGRycy9kb3ducmV2LnhtbFBLBQYAAAAABAAEAPMAAACYBQAAAAA=&#10;" fillcolor="silver">
                <v:textbox>
                  <w:txbxContent>
                    <w:p w:rsidR="00B04D69" w:rsidRDefault="00B04D69" w:rsidP="00B04D69">
                      <w:pPr>
                        <w:jc w:val="center"/>
                        <w:rPr>
                          <w:sz w:val="20"/>
                        </w:rPr>
                      </w:pPr>
                      <w:proofErr w:type="spellStart"/>
                      <w:proofErr w:type="gramStart"/>
                      <w:r>
                        <w:rPr>
                          <w:sz w:val="20"/>
                        </w:rPr>
                        <w:t>eSafety</w:t>
                      </w:r>
                      <w:proofErr w:type="spellEnd"/>
                      <w:proofErr w:type="gramEnd"/>
                      <w:r>
                        <w:rPr>
                          <w:sz w:val="20"/>
                        </w:rPr>
                        <w:t xml:space="preserve"> Incident</w:t>
                      </w:r>
                    </w:p>
                  </w:txbxContent>
                </v:textbox>
              </v:shape>
            </w:pict>
          </mc:Fallback>
        </mc:AlternateContent>
      </w:r>
      <w:r w:rsidRPr="00E41E43">
        <w:rPr>
          <w:noProof/>
        </w:rPr>
        <mc:AlternateContent>
          <mc:Choice Requires="wps">
            <w:drawing>
              <wp:anchor distT="0" distB="0" distL="114300" distR="114300" simplePos="0" relativeHeight="251688960" behindDoc="0" locked="0" layoutInCell="1" allowOverlap="1">
                <wp:simplePos x="0" y="0"/>
                <wp:positionH relativeFrom="column">
                  <wp:posOffset>3886200</wp:posOffset>
                </wp:positionH>
                <wp:positionV relativeFrom="paragraph">
                  <wp:posOffset>960120</wp:posOffset>
                </wp:positionV>
                <wp:extent cx="1028700" cy="685800"/>
                <wp:effectExtent l="5715" t="13970" r="13335" b="5080"/>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Inappropriate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6" o:spid="_x0000_s1027" type="#_x0000_t109" style="position:absolute;margin-left:306pt;margin-top:75.6pt;width:81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BENQIAAGUEAAAOAAAAZHJzL2Uyb0RvYy54bWysVMFu2zAMvQ/YPwi6L7azJE2NOEWRLsOA&#10;rgvQ7QMUWY6FyaJGKXG6rx8lp2m67TTMBgTSJB/JR9GLm2Nn2EGh12ArXoxyzpSVUGu7q/i3r+t3&#10;c858ELYWBqyq+JPy/Gb59s2id6UaQwumVsgIxPqydxVvQ3BllnnZqk74EThlydgAdiKQirusRtET&#10;emeycZ7Psh6wdghSeU9f7wYjXyb8plEyfGkarwIzFafaQjoxndt4ZsuFKHcoXKvlqQzxD1V0QltK&#10;eoa6E0GwPeo/oDotETw0YSShy6BptFSpB+qmyH/r5rEVTqVeiBzvzjT5/wcrHw4bZLqu+PsZZ1Z0&#10;NKO1gV62AkPJNgOzjIzEVO98SQGPboOxV+/uQX73zMKqFXanbhGhb5Woqb4i+mevAqLiKZRt+89Q&#10;Ux6xD5BIOzbYRUCigx3TbJ7Os1HHwCR9LPLx/CqnEUqyzebTOckxhSifox368FFBx6JQ8Ya6oLow&#10;nHpImcTh3och7Nk9dQJG12ttTFJwt10ZZAdBd2aVx/eUyV+6Gcv6il9Px9OE/MrmLyHy9PwNotOB&#10;Lr/RXcWpHXqikygjhR9sneQgtBlk6tTYE6eRxmEc4bg9pvElwiPFW6ifiGSE4a7TbpLQAv7krKd7&#10;XnH/Yy9QcWY+WRrUdTGZxMVIymR6NSYFLy3bS4uwkqAqHjgbxFUYlmnvUO9aylQkNizc0nAbnbh+&#10;qepUPt3lNLnT3sVludST18vfYfkLAAD//wMAUEsDBBQABgAIAAAAIQAggf4j4QAAAAsBAAAPAAAA&#10;ZHJzL2Rvd25yZXYueG1sTI9BT4QwEIXvJv6HZky8uYXqsitSNmYTY6KXXVDPhc4CkbZIC4v/3vGk&#10;x3nv5c33st1iejbj6DtnJcSrCBja2unONhLeyqebLTAflNWqdxYlfKOHXX55kalUu7M94lyEhlGJ&#10;9amS0IYwpJz7ukWj/MoNaMk7udGoQOfYcD2qM5WbnosoSrhRnaUPrRpw32L9WUxGgq4OxWk775OX&#10;8fX56/12KqvjRynl9dXy+AAs4BL+wvCLT+iQE1PlJqs96yUksaAtgYx1LIBRYrO5I6WSINb3Anie&#10;8f8b8h8AAAD//wMAUEsBAi0AFAAGAAgAAAAhALaDOJL+AAAA4QEAABMAAAAAAAAAAAAAAAAAAAAA&#10;AFtDb250ZW50X1R5cGVzXS54bWxQSwECLQAUAAYACAAAACEAOP0h/9YAAACUAQAACwAAAAAAAAAA&#10;AAAAAAAvAQAAX3JlbHMvLnJlbHNQSwECLQAUAAYACAAAACEAiZrgRDUCAABlBAAADgAAAAAAAAAA&#10;AAAAAAAuAgAAZHJzL2Uyb0RvYy54bWxQSwECLQAUAAYACAAAACEAIIH+I+EAAAALAQAADwAAAAAA&#10;AAAAAAAAAACPBAAAZHJzL2Rvd25yZXYueG1sUEsFBgAAAAAEAAQA8wAAAJ0FAAAAAA==&#10;" fillcolor="silver">
                <v:textbox>
                  <w:txbxContent>
                    <w:p w:rsidR="00B04D69" w:rsidRDefault="00B04D69" w:rsidP="00B04D69">
                      <w:pPr>
                        <w:jc w:val="center"/>
                        <w:rPr>
                          <w:sz w:val="20"/>
                        </w:rPr>
                      </w:pPr>
                      <w:r>
                        <w:rPr>
                          <w:sz w:val="20"/>
                        </w:rPr>
                        <w:t>Inappropriate Activity</w:t>
                      </w:r>
                    </w:p>
                  </w:txbxContent>
                </v:textbox>
              </v:shape>
            </w:pict>
          </mc:Fallback>
        </mc:AlternateContent>
      </w:r>
      <w:r w:rsidRPr="00E41E43">
        <w:rPr>
          <w:noProof/>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1760220</wp:posOffset>
                </wp:positionV>
                <wp:extent cx="1028700" cy="571500"/>
                <wp:effectExtent l="5715" t="13970" r="13335" b="5080"/>
                <wp:wrapNone/>
                <wp:docPr id="35" name="Flowchart: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Process">
                          <a:avLst/>
                        </a:prstGeom>
                        <a:solidFill>
                          <a:srgbClr val="C0C0C0"/>
                        </a:solidFill>
                        <a:ln w="9525">
                          <a:solidFill>
                            <a:srgbClr val="000000"/>
                          </a:solidFill>
                          <a:miter lim="800000"/>
                          <a:headEnd/>
                          <a:tailEnd/>
                        </a:ln>
                      </wps:spPr>
                      <wps:txbx>
                        <w:txbxContent>
                          <w:p w:rsidR="00B04D69" w:rsidRPr="0087411D" w:rsidRDefault="00B04D69" w:rsidP="00B04D69">
                            <w:pPr>
                              <w:jc w:val="center"/>
                              <w:rPr>
                                <w:color w:val="000000"/>
                                <w:sz w:val="20"/>
                              </w:rPr>
                            </w:pPr>
                            <w:r w:rsidRPr="0087411D">
                              <w:rPr>
                                <w:color w:val="000000"/>
                                <w:sz w:val="20"/>
                              </w:rPr>
                              <w:t xml:space="preserve">Report </w:t>
                            </w:r>
                            <w:proofErr w:type="gramStart"/>
                            <w:r w:rsidRPr="0087411D">
                              <w:rPr>
                                <w:color w:val="000000"/>
                                <w:sz w:val="20"/>
                              </w:rPr>
                              <w:t xml:space="preserve">to  </w:t>
                            </w:r>
                            <w:proofErr w:type="spellStart"/>
                            <w:r w:rsidRPr="0087411D">
                              <w:rPr>
                                <w:color w:val="000000"/>
                                <w:sz w:val="20"/>
                              </w:rPr>
                              <w:t>Headteacher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5" o:spid="_x0000_s1028" type="#_x0000_t109" style="position:absolute;margin-left:27pt;margin-top:138.6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OpNQIAAGUEAAAOAAAAZHJzL2Uyb0RvYy54bWysVFFv1DAMfkfiP0R5Z22PHduq9abpxhDS&#10;gEmDH+BL02tEGgcnd73x63HS2+0GPCFaKbJr+7P9Oe7l1W6wYqspGHSNrE5KKbRT2Bq3buS3r7dv&#10;zqUIEVwLFp1u5KMO8mrx+tXl6Gs9wx5tq0kwiAv16BvZx+jrogiq1wOEE/TasbFDGiCySuuiJRgZ&#10;fbDFrCzfFSNS6wmVDoG/3kxGucj4XadV/NJ1QUdhG8m1xXxSPlfpLBaXUK8JfG/Uvgz4hyoGMI6T&#10;HqBuIILYkPkDajCKMGAXTxQOBXadUTr3wN1U5W/dPPTgde6FyQn+QFP4f7Dq8/aehGkb+XYuhYOB&#10;Z3RrcVQ9UKzF/cSsYCMzNfpQc8CDv6fUa/B3qL4H4XDZg1vrayIcew0t11cl/+JFQFICh4rV+Alb&#10;zgObiJm0XUdDAmQ6xC7P5vEwG72LQvHHqpydn5U8QsW2+Vk1ZzmlgPop2lOIHzQOIgmN7LgLrovi&#10;voecCbZ3IU5hT+65E7SmvTXWZoXWq6UlsQW+M8syvftM4djNOjE28mI+m2fkF7ZwDFHm528Qg4l8&#10;+a0ZGnl+cII6UfjetVwm1BGMnWTu1Lo9p4nGaRxxt9rl8c1SgkTxCttHJplwuuu8myz0SD+lGPme&#10;NzL82ABpKexHx4O6qE5P02Jk5XR+NmOFji2rYws4xVCNjFJM4jJOy7TxZNY9Z6oyGw6vebidyVw/&#10;V7Uvn+9yntx+79KyHOvZ6/nvsPgFAAD//wMAUEsDBBQABgAIAAAAIQCgb5rT3wAAAAoBAAAPAAAA&#10;ZHJzL2Rvd25yZXYueG1sTI9BT4NAEIXvJv6HzZh4s0up0gYZGtPEmOjFgnpe2CkQ2V1kF4r/3vGk&#10;x3nz8t73sv1iejHT6DtnEdarCATZ2unONghv5ePNDoQPymrVO0sI3+Rhn19eZCrV7myPNBehERxi&#10;faoQ2hCGVEpft2SUX7mBLP9ObjQq8Dk2Uo/qzOGml3EUJdKoznJDqwY6tFR/FpNB0NVrcdrNh+R5&#10;fHn6et9MZXX8KBGvr5aHexCBlvBnhl98RoecmSo3We1Fj3B3y1MCQrzdxiDYEK8TViqETcKKzDP5&#10;f0L+AwAA//8DAFBLAQItABQABgAIAAAAIQC2gziS/gAAAOEBAAATAAAAAAAAAAAAAAAAAAAAAABb&#10;Q29udGVudF9UeXBlc10ueG1sUEsBAi0AFAAGAAgAAAAhADj9If/WAAAAlAEAAAsAAAAAAAAAAAAA&#10;AAAALwEAAF9yZWxzLy5yZWxzUEsBAi0AFAAGAAgAAAAhAFmZE6k1AgAAZQQAAA4AAAAAAAAAAAAA&#10;AAAALgIAAGRycy9lMm9Eb2MueG1sUEsBAi0AFAAGAAgAAAAhAKBvmtPfAAAACgEAAA8AAAAAAAAA&#10;AAAAAAAAjwQAAGRycy9kb3ducmV2LnhtbFBLBQYAAAAABAAEAPMAAACbBQAAAAA=&#10;" fillcolor="silver">
                <v:textbox>
                  <w:txbxContent>
                    <w:p w:rsidR="00B04D69" w:rsidRPr="0087411D" w:rsidRDefault="00B04D69" w:rsidP="00B04D69">
                      <w:pPr>
                        <w:jc w:val="center"/>
                        <w:rPr>
                          <w:color w:val="000000"/>
                          <w:sz w:val="20"/>
                        </w:rPr>
                      </w:pPr>
                      <w:r w:rsidRPr="0087411D">
                        <w:rPr>
                          <w:color w:val="000000"/>
                          <w:sz w:val="20"/>
                        </w:rPr>
                        <w:t xml:space="preserve">Report </w:t>
                      </w:r>
                      <w:proofErr w:type="gramStart"/>
                      <w:r w:rsidRPr="0087411D">
                        <w:rPr>
                          <w:color w:val="000000"/>
                          <w:sz w:val="20"/>
                        </w:rPr>
                        <w:t xml:space="preserve">to  </w:t>
                      </w:r>
                      <w:proofErr w:type="spellStart"/>
                      <w:r w:rsidRPr="0087411D">
                        <w:rPr>
                          <w:color w:val="000000"/>
                          <w:sz w:val="20"/>
                        </w:rPr>
                        <w:t>Headteacher</w:t>
                      </w:r>
                      <w:proofErr w:type="spellEnd"/>
                      <w:proofErr w:type="gramEnd"/>
                    </w:p>
                  </w:txbxContent>
                </v:textbox>
              </v:shape>
            </w:pict>
          </mc:Fallback>
        </mc:AlternateContent>
      </w:r>
      <w:r w:rsidRPr="00E41E43">
        <w:rPr>
          <w:noProof/>
        </w:rPr>
        <mc:AlternateContent>
          <mc:Choice Requires="wps">
            <w:drawing>
              <wp:anchor distT="0" distB="0" distL="114300" distR="114300" simplePos="0" relativeHeight="251687936" behindDoc="0" locked="0" layoutInCell="1" allowOverlap="1">
                <wp:simplePos x="0" y="0"/>
                <wp:positionH relativeFrom="column">
                  <wp:posOffset>342900</wp:posOffset>
                </wp:positionH>
                <wp:positionV relativeFrom="paragraph">
                  <wp:posOffset>960120</wp:posOffset>
                </wp:positionV>
                <wp:extent cx="1028700" cy="457200"/>
                <wp:effectExtent l="5715" t="13970" r="13335" b="5080"/>
                <wp:wrapNone/>
                <wp:docPr id="34" name="Flowchart: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Unsuitable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4" o:spid="_x0000_s1029" type="#_x0000_t109" style="position:absolute;margin-left:27pt;margin-top:75.6pt;width:81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WGMwIAAGUEAAAOAAAAZHJzL2Uyb0RvYy54bWysVFFv0zAQfkfiP1h+Z0lLy7ao6TR1DCEN&#10;mDT4AVfHaSwcnzm7Tcev5+x0XQc8IRLJ8uXO39193zmLq31vxU5TMOhqOTkrpdBOYWPcppbfvt6+&#10;uZAiRHANWHS6lo86yKvl61eLwVd6ih3aRpNgEBeqwdeyi9FXRRFUp3sIZ+i1Y2eL1ENkkzZFQzAw&#10;em+LaVm+KwakxhMqHQJ/vRmdcpnx21ar+KVtg47C1pJri3mlvK7TWiwXUG0IfGfUoQz4hyp6MI6T&#10;HqFuIILYkvkDqjeKMGAbzxT2BbatUTr3wN1Myt+6eejA69wLkxP8kabw/2DV5909CdPU8u1MCgc9&#10;a3RrcVAdUKzE/cisYCczNfhQ8YEHf0+p1+DvUH0PwuGqA7fR10Q4dBoarm+S4osXB5IR+KhYD5+w&#10;4TywjZhJ27fUJ0CmQ+yzNo9HbfQ+CsUfJ+X04rxkCRX7ZvNzFj+ngOrptKcQP2jsRdrUsuUuuC6K&#10;hx5yJtjdhZgqg+opPHeC1jS3xtps0Ga9siR2wDOzKtN7yBROw6wTQy0v59N5Rn7hC6cQZX7+BtGb&#10;yMNvTV/Li2MQVInC967JoxnB2HHPJVt34DTROMoR9+v9KF9KkCheY/PIJBOOs853kzcd0k8pBp7z&#10;WoYfWyAthf3oWKjLyWyWLkY2Mq9S0KlnfeoBpxiqllGKcbuK42XaejKbjjNNMhsOr1nc1mSun6s6&#10;lM+znCU43Lt0WU7tHPX8d1j+AgAA//8DAFBLAwQUAAYACAAAACEAlkPYtOAAAAAKAQAADwAAAGRy&#10;cy9kb3ducmV2LnhtbEyPQU+DQBCF7yb+h82YeLML1JKGsjSmiTHRiwX1vLBTIGV3cXeh+O8dT/U2&#10;8+blzffy/aIHNqPzvTUC4lUEDE1jVW9aAR/V88MWmA/SKDlYgwJ+0MO+uL3JZabsxRxxLkPLKMT4&#10;TAroQhgzzn3ToZZ+ZUc0dDtZp2Wg1bVcOXmhcD3wJIpSrmVv6EMnRzx02JzLSQtQ9Xt52s6H9NW9&#10;vXx/rqeqPn5VQtzfLU87YAGXcDXDHz6hQ0FMtZ2M8mwQsHmkKoH0TZwAI0MSp6TUNCTrBHiR8/8V&#10;il8AAAD//wMAUEsBAi0AFAAGAAgAAAAhALaDOJL+AAAA4QEAABMAAAAAAAAAAAAAAAAAAAAAAFtD&#10;b250ZW50X1R5cGVzXS54bWxQSwECLQAUAAYACAAAACEAOP0h/9YAAACUAQAACwAAAAAAAAAAAAAA&#10;AAAvAQAAX3JlbHMvLnJlbHNQSwECLQAUAAYACAAAACEAORZVhjMCAABlBAAADgAAAAAAAAAAAAAA&#10;AAAuAgAAZHJzL2Uyb0RvYy54bWxQSwECLQAUAAYACAAAACEAlkPYtOAAAAAKAQAADwAAAAAAAAAA&#10;AAAAAACNBAAAZHJzL2Rvd25yZXYueG1sUEsFBgAAAAAEAAQA8wAAAJoFAAAAAA==&#10;" fillcolor="silver">
                <v:textbox>
                  <w:txbxContent>
                    <w:p w:rsidR="00B04D69" w:rsidRDefault="00B04D69" w:rsidP="00B04D69">
                      <w:pPr>
                        <w:jc w:val="center"/>
                        <w:rPr>
                          <w:sz w:val="20"/>
                        </w:rPr>
                      </w:pPr>
                      <w:r>
                        <w:rPr>
                          <w:sz w:val="20"/>
                        </w:rPr>
                        <w:t>Unsuitable materials</w:t>
                      </w:r>
                    </w:p>
                  </w:txbxContent>
                </v:textbox>
              </v:shape>
            </w:pict>
          </mc:Fallback>
        </mc:AlternateContent>
      </w:r>
      <w:bookmarkEnd w:id="89"/>
      <w:bookmarkEnd w:id="90"/>
      <w:bookmarkEnd w:id="91"/>
      <w:bookmarkEnd w:id="92"/>
      <w:bookmarkEnd w:id="93"/>
      <w:bookmarkEnd w:id="94"/>
      <w:bookmarkEnd w:id="95"/>
      <w:bookmarkEnd w:id="96"/>
      <w:bookmarkEnd w:id="97"/>
      <w:bookmarkEnd w:id="98"/>
      <w:bookmarkEnd w:id="99"/>
    </w:p>
    <w:p w:rsidR="00B04D69" w:rsidRPr="00E41E43" w:rsidRDefault="00B04D69" w:rsidP="00B04D69">
      <w:pPr>
        <w:pStyle w:val="Heading1"/>
        <w:spacing w:after="240"/>
      </w:pPr>
      <w:bookmarkStart w:id="100" w:name="_Toc181681154"/>
      <w:bookmarkStart w:id="101" w:name="_Toc181681217"/>
      <w:bookmarkStart w:id="102" w:name="_Toc181681257"/>
      <w:bookmarkStart w:id="103" w:name="_Toc181681295"/>
      <w:bookmarkStart w:id="104" w:name="_Toc181681332"/>
      <w:bookmarkStart w:id="105" w:name="_Toc181681694"/>
      <w:bookmarkStart w:id="106" w:name="_Toc181681817"/>
      <w:bookmarkStart w:id="107" w:name="_Toc181681894"/>
      <w:bookmarkStart w:id="108" w:name="_Toc181681928"/>
      <w:bookmarkStart w:id="109" w:name="_Toc181681995"/>
      <w:bookmarkStart w:id="110" w:name="_Toc181686722"/>
      <w:r w:rsidRPr="00E41E43">
        <w:rPr>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345440</wp:posOffset>
                </wp:positionV>
                <wp:extent cx="1714500" cy="0"/>
                <wp:effectExtent l="5715" t="13970" r="13335" b="50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F086E" id="_x0000_t32" coordsize="21600,21600" o:spt="32" o:oned="t" path="m,l21600,21600e" filled="f">
                <v:path arrowok="t" fillok="f" o:connecttype="none"/>
                <o:lock v:ext="edit" shapetype="t"/>
              </v:shapetype>
              <v:shape id="Straight Arrow Connector 33" o:spid="_x0000_s1026" type="#_x0000_t32" style="position:absolute;margin-left:63pt;margin-top:27.2pt;width:13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bRLQIAAFYEAAAOAAAAZHJzL2Uyb0RvYy54bWysVNtu2zAMfR+wfxD0ntpOnV6MOkVhJ9tD&#10;txVo9wGKJMfCZFGQ1DjBsH8fpVyWbi/DMD/IlEkeHZJHvrvfDppspPMKTE2Li5wSaTgIZdY1/fqy&#10;nNxQ4gMzgmkwsqY76en9/P27u9FWcgo9aCEdQRDjq9HWtA/BVlnmeS8H5i/ASoPODtzAAm7dOhOO&#10;jYg+6Gya51fZCE5YB1x6j1/bvZPOE37XSR6+dJ2XgeiaIreQVpfWVVyz+R2r1o7ZXvEDDfYPLAam&#10;DB56gmpZYOTVqT+gBsUdeOjCBYchg65TXKYasJoi/62a555ZmWrB5nh7apP/f7D88+bJESVqenlJ&#10;iWEDzug5OKbWfSAPzsFIGjAG+wiOYAj2a7S+wrTGPLlYMd+aZ/sI/JsnBpqembVMvF92FrGKmJG9&#10;SYkbb/HU1fgJBMaw1wCpedvODaTTyn6MiREcG0S2aVq707TkNhCOH4vropzlOFR+9GWsihAx0Tof&#10;PkgYSDRq6g8lnWrZw7PNow+R4K+EmGxgqbRO0tCGjDW9nU1niY8HrUR0xjDv1qtGO7JhUVzpSdWi&#10;5zzMwasRCayXTCwOdmBK7208XJuIh4UhnYO1V8/32/x2cbO4KSfl9GoxKfO2nTwsm3JytSyuZ+1l&#10;2zRt8SNSK8qqV0JIE9kdlVyUf6eUw53aa/Ck5VMbsrfoqV9I9vhOpNOM41j3AlmB2D254+xRvCn4&#10;cNHi7Tjfo33+O5j/BAAA//8DAFBLAwQUAAYACAAAACEAJZZGSdwAAAAJAQAADwAAAGRycy9kb3du&#10;cmV2LnhtbEyPwU7DMBBE70j8g7WVuFGnJYQS4lQICcQBRWqBuxsvSSBeh9hN0r9nKw7tcWZHs2+y&#10;9WRbMWDvG0cKFvMIBFLpTEOVgo/35+sVCB80Gd06QgUH9LDOLy8ynRo30gaHbagEl5BPtYI6hC6V&#10;0pc1Wu3nrkPi25frrQ4s+0qaXo9cblu5jKJEWt0Qf6h1h081lj/bvVXwS3eHz1gOq++iCMnL61tF&#10;WIxKXc2mxwcQAadwCsMRn9EhZ6ad25PxomW9THhLUHAbxyA4cHN/NHb/hswzeb4g/wMAAP//AwBQ&#10;SwECLQAUAAYACAAAACEAtoM4kv4AAADhAQAAEwAAAAAAAAAAAAAAAAAAAAAAW0NvbnRlbnRfVHlw&#10;ZXNdLnhtbFBLAQItABQABgAIAAAAIQA4/SH/1gAAAJQBAAALAAAAAAAAAAAAAAAAAC8BAABfcmVs&#10;cy8ucmVsc1BLAQItABQABgAIAAAAIQDmq7bRLQIAAFYEAAAOAAAAAAAAAAAAAAAAAC4CAABkcnMv&#10;ZTJvRG9jLnhtbFBLAQItABQABgAIAAAAIQAllkZJ3AAAAAkBAAAPAAAAAAAAAAAAAAAAAIcEAABk&#10;cnMvZG93bnJldi54bWxQSwUGAAAAAAQABADzAAAAkAUAAAAA&#10;"/>
            </w:pict>
          </mc:Fallback>
        </mc:AlternateContent>
      </w:r>
      <w:r w:rsidRPr="00E41E43">
        <w:rPr>
          <w:noProof/>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345440</wp:posOffset>
                </wp:positionV>
                <wp:extent cx="0" cy="228600"/>
                <wp:effectExtent l="5715" t="13970" r="13335" b="50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897A5" id="Straight Arrow Connector 32" o:spid="_x0000_s1026" type="#_x0000_t32" style="position:absolute;margin-left:63pt;margin-top:27.2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dCJgIAAEsEAAAOAAAAZHJzL2Uyb0RvYy54bWysVE1v2zAMvQ/YfxB0T/3RNEuMOkVhJ7t0&#10;a4B0P0CR5FiYLQqSGicY9t9HKU7QbpdhWA4KJZGPj+ST7x+OfUcO0joFuqTZTUqJ1ByE0vuSfntZ&#10;T+aUOM+0YB1oWdKTdPRh+fHD/WAKmUMLnZCWIIh2xWBK2npviiRxvJU9czdgpMbLBmzPPG7tPhGW&#10;DYjed0meprNkACuMBS6dw9P6fEmXEb9pJPfPTeOkJ11JkZuPq43rLqzJ8p4Ve8tMq/hIg/0Di54p&#10;jUmvUDXzjLxa9QdUr7gFB42/4dAn0DSKy1gDVpOlv1WzbZmRsRZsjjPXNrn/B8u/HjaWKFHS25wS&#10;zXqc0dZbpvatJ4/WwkAq0Br7CJagC/ZrMK7AsEpvbKiYH/XWPAH/7oiGqmV6LyPvl5NBrCxEJO9C&#10;wsYZzLobvoBAH/bqITbv2Ng+QGJbyDHO6HSdkTx6ws+HHE/zfD5L4/gSVlzijHX+s4SeBKOkbqzj&#10;WkAWs7DDk/OBFSsuASGphrXquqiHTpOhpIu7/C4GOOiUCJfBzdn9ruosObCgqPiLJeLNWzcLr1pE&#10;sFYysRptz1R3tjF5pwMe1oV0RussmR+LdLGar+bTyTSfrSbTtK4nj+tqOpmts0939W1dVXX2M1DL&#10;pkWrhJA6sLvIN5v+nTzGh3QW3lXA1zYk79Fjv5Ds5T+SjoMNszyrYgfitLGXgaNio/P4usKTeLtH&#10;++03YPkLAAD//wMAUEsDBBQABgAIAAAAIQAJUbSM3QAAAAkBAAAPAAAAZHJzL2Rvd25yZXYueG1s&#10;TI/BTsMwEETvSPyDtUhcELUbpRVNs6kqJA4caStxdeMlSYnXUew0oV+Py4UeZ3Y0+ybfTLYVZ+p9&#10;4xhhPlMgiEtnGq4QDvu35xcQPmg2unVMCD/kYVPc3+U6M27kDzrvQiViCftMI9QhdJmUvqzJaj9z&#10;HXG8fbne6hBlX0nT6zGW21YmSi2l1Q3HD7Xu6LWm8ns3WATyw2KutitbHd4v49NncjmN3R7x8WHa&#10;rkEEmsJ/GK74ER2KyHR0Axsv2qiTZdwSEBZpCuIa+DOOCCuVgixyebug+AUAAP//AwBQSwECLQAU&#10;AAYACAAAACEAtoM4kv4AAADhAQAAEwAAAAAAAAAAAAAAAAAAAAAAW0NvbnRlbnRfVHlwZXNdLnht&#10;bFBLAQItABQABgAIAAAAIQA4/SH/1gAAAJQBAAALAAAAAAAAAAAAAAAAAC8BAABfcmVscy8ucmVs&#10;c1BLAQItABQABgAIAAAAIQB4JxdCJgIAAEsEAAAOAAAAAAAAAAAAAAAAAC4CAABkcnMvZTJvRG9j&#10;LnhtbFBLAQItABQABgAIAAAAIQAJUbSM3QAAAAkBAAAPAAAAAAAAAAAAAAAAAIAEAABkcnMvZG93&#10;bnJldi54bWxQSwUGAAAAAAQABADzAAAAigUAAAAA&#10;"/>
            </w:pict>
          </mc:Fallback>
        </mc:AlternateContent>
      </w:r>
      <w:r w:rsidRPr="00E41E43">
        <w:rPr>
          <w:noProof/>
        </w:rPr>
        <mc:AlternateContent>
          <mc:Choice Requires="wps">
            <w:drawing>
              <wp:anchor distT="0" distB="0" distL="114300" distR="114300" simplePos="0" relativeHeight="251685888" behindDoc="0" locked="0" layoutInCell="1" allowOverlap="1">
                <wp:simplePos x="0" y="0"/>
                <wp:positionH relativeFrom="column">
                  <wp:posOffset>800100</wp:posOffset>
                </wp:positionH>
                <wp:positionV relativeFrom="paragraph">
                  <wp:posOffset>5260340</wp:posOffset>
                </wp:positionV>
                <wp:extent cx="0" cy="342900"/>
                <wp:effectExtent l="5715" t="13970" r="13335" b="508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405B1" id="Straight Arrow Connector 31" o:spid="_x0000_s1026" type="#_x0000_t32" style="position:absolute;margin-left:63pt;margin-top:414.2pt;width:0;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UNJwIAAEsEAAAOAAAAZHJzL2Uyb0RvYy54bWysVNuO2jAQfa/Uf7D8ziaBsF0iwmqVQF+2&#10;3ZXYfoCxHWI18Vi2IaCq/96xubS0L1VVHowvM8fnzBxn/njoO7KX1inQJc3uUkqk5iCU3pb0y9tq&#10;9ECJ80wL1oGWJT1KRx8X79/NB1PIMbTQCWkJgmhXDKakrfemSBLHW9kzdwdGajxswPbM49JuE2HZ&#10;gOh9l4zT9D4ZwApjgUvncLc+HdJFxG8ayf1L0zjpSVdS5ObjaOO4CWOymLNia5lpFT/TYP/AomdK&#10;46VXqJp5RnZW/QHVK27BQePvOPQJNI3iMmpANVn6m5p1y4yMWrA4zlzL5P4fLP+8f7VEiZJOMko0&#10;67FHa2+Z2raePFkLA6lAa6wjWIIhWK/BuALTKv1qg2J+0GvzDPyrIxqqlumtjLzfjgaxYkZykxIW&#10;zuCtm+ETCIxhOw+xeIfG9gESy0IOsUfHa4/kwRN+2uS4O8nHszS2L2HFJc9Y5z9K6EmYlNSddVwF&#10;ZPEWtn92HnVg4iUhXKphpbou+qHTZCjpbDqexgQHnRLhMIQ5u91UnSV7FhwVf6EoCHYTZmGnRQRr&#10;JRPL89wz1Z3mGN/pgIe6kM55drLMt1k6Wz4sH/JRPr5fjvK0rkdPqyof3a+yD9N6UldVnX0P1LK8&#10;aJUQUgd2F/tm+d/Z4/yQTsa7GvhahuQWPUpEspf/SDo2NvTy5IoNiOOrDdUIPUbHxuDz6wpP4td1&#10;jPr5DVj8AAAA//8DAFBLAwQUAAYACAAAACEAcpEW3N4AAAALAQAADwAAAGRycy9kb3ducmV2Lnht&#10;bEyPzU7DMBCE70i8g7VIXFDr1CpVGuJUFRIHjv2RuLrxkgTidRQ7TejTs+0FjjM7mv0m30yuFWfs&#10;Q+NJw2KegEAqvW2o0nA8vM1SECEasqb1hBp+MMCmuL/LTWb9SDs872MluIRCZjTUMXaZlKGs0Zkw&#10;9x0S3z5970xk2VfS9mbkctdKlSQr6UxD/KE2Hb7WWH7vB6cBw/C8SLZrVx3fL+PTh7p8jd1B68eH&#10;afsCIuIU/8JwxWd0KJjp5AeyQbSs1Yq3RA2pSpcgrombc2InVUuQRS7/byh+AQAA//8DAFBLAQIt&#10;ABQABgAIAAAAIQC2gziS/gAAAOEBAAATAAAAAAAAAAAAAAAAAAAAAABbQ29udGVudF9UeXBlc10u&#10;eG1sUEsBAi0AFAAGAAgAAAAhADj9If/WAAAAlAEAAAsAAAAAAAAAAAAAAAAALwEAAF9yZWxzLy5y&#10;ZWxzUEsBAi0AFAAGAAgAAAAhAEsJFQ0nAgAASwQAAA4AAAAAAAAAAAAAAAAALgIAAGRycy9lMm9E&#10;b2MueG1sUEsBAi0AFAAGAAgAAAAhAHKRFtzeAAAACwEAAA8AAAAAAAAAAAAAAAAAgQQAAGRycy9k&#10;b3ducmV2LnhtbFBLBQYAAAAABAAEAPMAAACMBQAAAAA=&#10;"/>
            </w:pict>
          </mc:Fallback>
        </mc:AlternateContent>
      </w:r>
      <w:r w:rsidRPr="00E41E43">
        <w:rPr>
          <w:noProof/>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4231640</wp:posOffset>
                </wp:positionV>
                <wp:extent cx="0" cy="342900"/>
                <wp:effectExtent l="5715" t="13970" r="13335" b="50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B934B" id="Straight Arrow Connector 30" o:spid="_x0000_s1026" type="#_x0000_t32" style="position:absolute;margin-left:63pt;margin-top:333.2pt;width:0;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dI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xvYo&#10;2uGMts5QuW8ceTYGelKCUthHMARdsF+9tjmGlWpjfMXspLb6Bdh3SxSUDVV7EXi/nTVipT4ifhfi&#10;N1Zj1l3/BTj60IOD0LxTbToPiW0hpzCj831G4uQIuxwyPB1no3kS6MQ0v8VpY91nAR3xRhHZax33&#10;AtKQhR5frPOsaH4L8EkVrGXbBj20ivRFNJ+MJiHAQiu5v/Ru1ux3ZWvIkXpFhV8oEW8e3QwcFA9g&#10;jaB8dbUdle3FxuSt8nhYF9K5WhfJ/Jgn89VsNcsG2Wi6GmRJVQ2e12U2mK7TT5NqXJVllf701NIs&#10;byTnQnl2N/mm2d/J4/qQLsK7C/jehvg9eugXkr39B9JhsH6WF1XsgJ835jZwVGxwvr4u/yQe92g/&#10;fgOWvwAAAP//AwBQSwMEFAAGAAgAAAAhAOfFmuneAAAACwEAAA8AAABkcnMvZG93bnJldi54bWxM&#10;j8FOwzAQRO9I/IO1SFwQtRsVAyFOVSFx4EhbiasbL0kgXkex04R+PVsucJzZ0eybYj37ThxxiG0g&#10;A8uFAoFUBddSbWC/e7l9ABGTJWe7QGjgGyOsy8uLwuYuTPSGx22qBZdQzK2BJqU+lzJWDXobF6FH&#10;4ttHGLxNLIdausFOXO47mSmlpbct8YfG9vjcYPW1Hb0BjOPdUm0efb1/PU0379npc+p3xlxfzZsn&#10;EAnn9BeGMz6jQ8lMhzCSi6JjnWnekgxorVcgzolf52DgPlMrkGUh/28ofwAAAP//AwBQSwECLQAU&#10;AAYACAAAACEAtoM4kv4AAADhAQAAEwAAAAAAAAAAAAAAAAAAAAAAW0NvbnRlbnRfVHlwZXNdLnht&#10;bFBLAQItABQABgAIAAAAIQA4/SH/1gAAAJQBAAALAAAAAAAAAAAAAAAAAC8BAABfcmVscy8ucmVs&#10;c1BLAQItABQABgAIAAAAIQDPMIdIJQIAAEsEAAAOAAAAAAAAAAAAAAAAAC4CAABkcnMvZTJvRG9j&#10;LnhtbFBLAQItABQABgAIAAAAIQDnxZrp3gAAAAsBAAAPAAAAAAAAAAAAAAAAAH8EAABkcnMvZG93&#10;bnJldi54bWxQSwUGAAAAAAQABADzAAAAigUAAAAA&#10;"/>
            </w:pict>
          </mc:Fallback>
        </mc:AlternateContent>
      </w:r>
      <w:r w:rsidRPr="00E41E43">
        <w:rPr>
          <w:noProof/>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3774440</wp:posOffset>
                </wp:positionV>
                <wp:extent cx="0" cy="114300"/>
                <wp:effectExtent l="5715" t="13970" r="13335" b="50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181B" id="Straight Arrow Connector 29" o:spid="_x0000_s1026" type="#_x0000_t32" style="position:absolute;margin-left:63pt;margin-top:297.2pt;width:0;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MJgIAAEsEAAAOAAAAZHJzL2Uyb0RvYy54bWysVMFu2zAMvQ/YPwi6J7ZTp2uMOEVhJ7t0&#10;a4F2H6BIcizMFgVJiRMM+/dRihO022UYloNCSeTjI/nk5f2x78hBWqdAlzSbppRIzUEovSvpt9fN&#10;5I4S55kWrAMtS3qSjt6vPn5YDqaQM2ihE9ISBNGuGExJW+9NkSSOt7JnbgpGarxswPbM49buEmHZ&#10;gOh9l8zS9DYZwApjgUvn8LQ+X9JVxG8ayf1T0zjpSVdS5ObjauO6DWuyWrJiZ5lpFR9psH9g0TOl&#10;MekVqmaekb1Vf0D1iltw0Pgphz6BplFcxhqwmiz9rZqXlhkZa8HmOHNtk/t/sPzr4dkSJUo6W1Ci&#10;WY8zevGWqV3ryYO1MJAKtMY+giXogv0ajCswrNLPNlTMj/rFPAL/7oiGqmV6JyPv15NBrCxEJO9C&#10;wsYZzLodvoBAH7b3EJt3bGwfILEt5BhndLrOSB494edDjqdZlt+kcXwJKy5xxjr/WUJPglFSN9Zx&#10;LSCLWdjh0fnAihWXgJBUw0Z1XdRDp8lQ0sV8No8BDjolwmVwc3a3rTpLDiwoKv5iiXjz1s3CXosI&#10;1kom1qPtmerONibvdMDDupDOaJ0l82ORLtZ367t8ks9u15M8revJw6bKJ7eb7NO8vqmrqs5+BmpZ&#10;XrRKCKkDu4t8s/zv5DE+pLPwrgK+tiF5jx77hWQv/5F0HGyY5VkVWxCnZ3sZOCo2Oo+vKzyJt3u0&#10;334DVr8AAAD//wMAUEsDBBQABgAIAAAAIQDQe6uO3wAAAAsBAAAPAAAAZHJzL2Rvd25yZXYueG1s&#10;TI9BT4NAEIXvJv6HzZh4MXaBUGIpS9OYePBo28TrlB2Bys4SdinYX+/Wiz2+Ny9vvldsZtOJMw2u&#10;tawgXkQgiCurW64VHPZvzy8gnEfW2FkmBT/kYFPe3xWYazvxB513vhahhF2OChrv+1xKVzVk0C1s&#10;TxxuX3Yw6IMcaqkHnEK56WQSRZk02HL40GBPrw1V37vRKCA3LuNouzL14f0yPX0ml9PU75V6fJi3&#10;axCeZv8fhit+QIcyMB3tyNqJLugkC1u8guUqTUFcE3/OUUEWJynIspC3G8pfAAAA//8DAFBLAQIt&#10;ABQABgAIAAAAIQC2gziS/gAAAOEBAAATAAAAAAAAAAAAAAAAAAAAAABbQ29udGVudF9UeXBlc10u&#10;eG1sUEsBAi0AFAAGAAgAAAAhADj9If/WAAAAlAEAAAsAAAAAAAAAAAAAAAAALwEAAF9yZWxzLy5y&#10;ZWxzUEsBAi0AFAAGAAgAAAAhABmyD4wmAgAASwQAAA4AAAAAAAAAAAAAAAAALgIAAGRycy9lMm9E&#10;b2MueG1sUEsBAi0AFAAGAAgAAAAhANB7q47fAAAACwEAAA8AAAAAAAAAAAAAAAAAgAQAAGRycy9k&#10;b3ducmV2LnhtbFBLBQYAAAAABAAEAPMAAACMBQAAAAA=&#10;"/>
            </w:pict>
          </mc:Fallback>
        </mc:AlternateContent>
      </w:r>
      <w:r w:rsidRPr="00E41E43">
        <w:rPr>
          <w:noProof/>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3774440</wp:posOffset>
                </wp:positionV>
                <wp:extent cx="800100" cy="0"/>
                <wp:effectExtent l="5715" t="13970" r="13335" b="50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1109B" id="Straight Arrow Connector 28" o:spid="_x0000_s1026" type="#_x0000_t32" style="position:absolute;margin-left:63pt;margin-top:297.2pt;width:63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jRKwIAAFUEAAAOAAAAZHJzL2Uyb0RvYy54bWysVE2P2jAQvVfqf7ByhyQUthARVqsE2sO2&#10;RWL7A4ztEKuOx7INAVX97x2bj7LtpaqagzPOzDy/eTPO/PHYKXIQ1knQZZIPs4QIzYBLvSuTry+r&#10;wTQhzlPNqQItyuQkXPK4ePtm3ptCjKAFxYUlCKJd0Zsyab03RZo61oqOuiEYodHZgO2ox63dpdzS&#10;HtE7lY6y7CHtwXJjgQnn8Gt9diaLiN80gvkvTeOEJ6pMkJuPq43rNqzpYk6LnaWmlexCg/4Di45K&#10;jYfeoGrqKdlb+QdUJ5kFB40fMuhSaBrJRKwBq8mz36rZtNSIWAuK48xNJvf/YNnnw9oSyctkhJ3S&#10;tMMebbylctd68mQt9KQCrVFHsARDUK/euALTKr22oWJ21BvzDOybIxqqluqdiLxfTgax8pCRvkoJ&#10;G2fw1G3/CTjG0L2HKN6xsR1plDQfQ2IAR4HIMXbrdOuWOHrC8OM0Q8Wwp+zqSmkREEKesc5/ENCR&#10;YJSJu1R0K+WMTg/Pzgd+vxJCsoaVVCpOhtKkL5PZZDSJdBwoyYMzhDm721bKkgMNsxWfWCx67sMs&#10;7DWPYK2gfHmxPZXqbOPhSgc8rAvpXKzz8HyfZbPldDkdD8ajh+VgnNX14GlVjQcPq/z9pH5XV1Wd&#10;/wjU8nHRSs6FDuyug5yP/25QLlfqPIK3Ub7JkL5Gj3oh2es7ko4tDl09z8cW+Gltr63H2Y3Bl3sW&#10;Lsf9Hu37v8HiJwAAAP//AwBQSwMEFAAGAAgAAAAhAL1KwdvdAAAACwEAAA8AAABkcnMvZG93bnJl&#10;di54bWxMj0FLw0AQhe+C/2EZwZvdNKRpjdkUERQPErDV+zY7JrHZ2ZjdJum/dwRBj+/N48338u1s&#10;OzHi4FtHCpaLCARS5UxLtYK3/ePNBoQPmozuHKGCM3rYFpcXuc6Mm+gVx12oBZeQz7SCJoQ+k9JX&#10;DVrtF65H4tuHG6wOLIdamkFPXG47GUdRKq1uiT80useHBqvj7mQVfNH6/J7IcfNZliF9en6pCctJ&#10;qeur+f4ORMA5/IXhB5/RoWCmgzuR8aJjHae8JShY3SYJCE7Eq5idw68ji1z+31B8AwAA//8DAFBL&#10;AQItABQABgAIAAAAIQC2gziS/gAAAOEBAAATAAAAAAAAAAAAAAAAAAAAAABbQ29udGVudF9UeXBl&#10;c10ueG1sUEsBAi0AFAAGAAgAAAAhADj9If/WAAAAlAEAAAsAAAAAAAAAAAAAAAAALwEAAF9yZWxz&#10;Ly5yZWxzUEsBAi0AFAAGAAgAAAAhAFqQqNErAgAAVQQAAA4AAAAAAAAAAAAAAAAALgIAAGRycy9l&#10;Mm9Eb2MueG1sUEsBAi0AFAAGAAgAAAAhAL1KwdvdAAAACwEAAA8AAAAAAAAAAAAAAAAAhQQAAGRy&#10;cy9kb3ducmV2LnhtbFBLBQYAAAAABAAEAPMAAACPBQAAAAA=&#10;"/>
            </w:pict>
          </mc:Fallback>
        </mc:AlternateContent>
      </w:r>
      <w:r w:rsidRPr="00E41E43">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3774440</wp:posOffset>
                </wp:positionV>
                <wp:extent cx="800100" cy="0"/>
                <wp:effectExtent l="5715" t="13970" r="13335" b="50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764C7" id="Straight Arrow Connector 27" o:spid="_x0000_s1026" type="#_x0000_t32" style="position:absolute;margin-left:0;margin-top:297.2pt;width:6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tLJQIAAEs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DRIyWa&#10;dTijjbdM7RpPnq2FnpSgNfYRLMEj2K/euBzDSr22oWJ+1BvzAvy7IxrKhumdjLzfTgaxshCRvAsJ&#10;G2cw67b/AgLPsL2H2LxjbbsAiW0hxzij021G8ugJx4/TFPuEk+RXV8Lya5yxzn+W0JFgFNRd6rgV&#10;kMUs7PDifGDF8mtASKphpdo26qHVpC/obDKaxAAHrRLBGY45u9uWrSUHFhQVn1gieu6PWdhrEcEa&#10;ycTyYnum2rONyVsd8LAupHOxzpL5MUtny+lyOh6MRw/LwTitqsHzqhwPHlbZ46T6VJVllf0M1LJx&#10;3ighpA7srvLNxn8nj8tFOgvvJuBbG5L36LFfSPb6jqTjYMMsz6rYgjit7XXgqNh4+HK7wpW436N9&#10;/w9Y/AIAAP//AwBQSwMEFAAGAAgAAAAhAKcxDorbAAAACAEAAA8AAABkcnMvZG93bnJldi54bWxM&#10;j0FLw0AQhe+C/2EZwYvYTUNbbMykFMGDR9uC1212TKLZ2ZDdNLG/3ikI9jjvPd58L99MrlUn6kPj&#10;GWE+S0ARl942XCEc9q+PT6BCNGxN65kQfijApri9yU1m/cjvdNrFSkkJh8wg1DF2mdahrMmZMPMd&#10;sXifvncmytlX2vZmlHLX6jRJVtqZhuVDbTp6qan83g0OgcKwnCfbtasOb+fx4SM9f43dHvH+bto+&#10;g4o0xf8wXPAFHQphOvqBbVAtggyJCMv1YgHqYqcrUY5/ii5yfT2g+AUAAP//AwBQSwECLQAUAAYA&#10;CAAAACEAtoM4kv4AAADhAQAAEwAAAAAAAAAAAAAAAAAAAAAAW0NvbnRlbnRfVHlwZXNdLnhtbFBL&#10;AQItABQABgAIAAAAIQA4/SH/1gAAAJQBAAALAAAAAAAAAAAAAAAAAC8BAABfcmVscy8ucmVsc1BL&#10;AQItABQABgAIAAAAIQBW85tLJQIAAEsEAAAOAAAAAAAAAAAAAAAAAC4CAABkcnMvZTJvRG9jLnht&#10;bFBLAQItABQABgAIAAAAIQCnMQ6K2wAAAAgBAAAPAAAAAAAAAAAAAAAAAH8EAABkcnMvZG93bnJl&#10;di54bWxQSwUGAAAAAAQABADzAAAAhwUAAAAA&#10;"/>
            </w:pict>
          </mc:Fallback>
        </mc:AlternateContent>
      </w:r>
      <w:r w:rsidRPr="00E41E43">
        <w:rPr>
          <w:noProof/>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345440</wp:posOffset>
                </wp:positionV>
                <wp:extent cx="0" cy="228600"/>
                <wp:effectExtent l="5715" t="13970" r="13335" b="50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B81F6" id="Straight Arrow Connector 26" o:spid="_x0000_s1026" type="#_x0000_t32" style="position:absolute;margin-left:342pt;margin-top:27.2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5lJQIAAEsEAAAOAAAAZHJzL2Uyb0RvYy54bWysVNuO2jAQfa/Uf7D8DrkUKESE1SqBvmzb&#10;lXb7AcZ2iNXEY9mGgKr+e8fmIrZ9qaryYMb2zJkzM8dZPhz7jhykdQp0SbNxSonUHITSu5J+e92M&#10;5pQ4z7RgHWhZ0pN09GH1/t1yMIXMoYVOSEsQRLtiMCVtvTdFkjjeyp65MRip8bIB2zOPW7tLhGUD&#10;ovddkqfpLBnACmOBS+fwtD5f0lXEbxrJ/demcdKTrqTIzcfVxnUb1mS1ZMXOMtMqfqHB/oFFz5TG&#10;pDeomnlG9lb9AdUrbsFB48cc+gSaRnEZa8BqsvS3al5aZmSsBZvjzK1N7v/B8i+HZ0uUKGk+o0Sz&#10;Hmf04i1Tu9aTR2thIBVojX0ES9AF+zUYV2BYpZ9tqJgf9Yt5Av7dEQ1Vy/RORt6vJ4NYWYhI3oSE&#10;jTOYdTt8BoE+bO8hNu/Y2D5AYlvIMc7odJuRPHrCz4ccT/N8Pkvj+BJWXOOMdf6ThJ4Eo6TuUset&#10;gCxmYYcn5wMrVlwDQlING9V1UQ+dJkNJF9N8GgMcdEqEy+Dm7G5bdZYcWFBU/MUS8ebezcJeiwjW&#10;SibWF9sz1Z1tTN7pgId1IZ2LdZbMj0W6WM/X88loks/Wo0la16PHTTUZzTbZx2n9oa6qOvsZqGWT&#10;olVCSB3YXeWbTf5OHpeHdBbeTcC3NiRv0WO/kOz1P5KOgw2zPKtiC+L0bK8DR8VG58vrCk/ifo/2&#10;/Tdg9QsAAP//AwBQSwMEFAAGAAgAAAAhAH7yULzeAAAACQEAAA8AAABkcnMvZG93bnJldi54bWxM&#10;j8FuwjAQRO+V+g/WVuqlKjYoIEizQQiJQ48FpF5NvE3SxusodkjK19cVBzjOzmj2TbYebSPO1Pna&#10;McJ0okAQF87UXCIcD7vXJQgfNBvdOCaEX/Kwzh8fMp0aN/AHnfehFLGEfaoRqhDaVEpfVGS1n7iW&#10;OHpfrrM6RNmV0nR6iOW2kTOlFtLqmuOHSre0raj42fcWgXw/n6rNypbH98vw8jm7fA/tAfH5ady8&#10;gQg0hlsY/vEjOuSR6eR6Nl40CItlErcEhHmSgIiB6+GEsFIJyDyT9wvyPwAAAP//AwBQSwECLQAU&#10;AAYACAAAACEAtoM4kv4AAADhAQAAEwAAAAAAAAAAAAAAAAAAAAAAW0NvbnRlbnRfVHlwZXNdLnht&#10;bFBLAQItABQABgAIAAAAIQA4/SH/1gAAAJQBAAALAAAAAAAAAAAAAAAAAC8BAABfcmVscy8ucmVs&#10;c1BLAQItABQABgAIAAAAIQApEr5lJQIAAEsEAAAOAAAAAAAAAAAAAAAAAC4CAABkcnMvZTJvRG9j&#10;LnhtbFBLAQItABQABgAIAAAAIQB+8lC83gAAAAkBAAAPAAAAAAAAAAAAAAAAAH8EAABkcnMvZG93&#10;bnJldi54bWxQSwUGAAAAAAQABADzAAAAigUAAAAA&#10;"/>
            </w:pict>
          </mc:Fallback>
        </mc:AlternateContent>
      </w:r>
      <w:r w:rsidRPr="00E41E43">
        <w:rPr>
          <w:noProof/>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345440</wp:posOffset>
                </wp:positionV>
                <wp:extent cx="1828800" cy="0"/>
                <wp:effectExtent l="5715" t="13970" r="13335"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17AD" id="Straight Arrow Connector 25" o:spid="_x0000_s1026" type="#_x0000_t32" style="position:absolute;margin-left:198pt;margin-top:27.2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Y9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lsNJul2Ep+8yUsvwUa6/wXCR0JRkHdVchd&#10;QRbTsOOT84EWy28BIauGtWrbOBCtJn1B5xMUHDwOWiWCM27sfle2lhxZGKn4RI3vjlk4aBHBGsnE&#10;6mp7ptqLjclbHfBQGNK5WpeZ+TlP56vZajYejEfT1WCcVtXgcV2OB9N19nlSfarKssp+BWrZOG+U&#10;EFIHdrf5zcZ/Nx/Xm3SZvPsE38uQvEWP9UKyt3ckHTsbmnkZix2I88beOo4jGw9fr1e4E6/3aL/+&#10;CSx/AwAA//8DAFBLAwQUAAYACAAAACEAEPnOMd4AAAAJAQAADwAAAGRycy9kb3ducmV2LnhtbEyP&#10;wW7CMBBE75X4B2uReqnAgYYIQhyEKvXQYwGJq4mXJG28jmKHpHx9t+qhPe7saOZNthttI27Y+dqR&#10;gsU8AoFUOFNTqeB0fJ2tQfigyejGESr4Qg+7fPKQ6dS4gd7xdgil4BDyqVZQhdCmUvqiQqv93LVI&#10;/Lu6zurAZ1dK0+mBw20jl1GUSKtr4oZKt/hSYfF56K0C9P1qEe03tjy93Yen8/L+MbRHpR6n434L&#10;IuAY/szwg8/okDPTxfVkvGgUPG8S3hIUrOIYBBuSdczC5VeQeSb/L8i/AQAA//8DAFBLAQItABQA&#10;BgAIAAAAIQC2gziS/gAAAOEBAAATAAAAAAAAAAAAAAAAAAAAAABbQ29udGVudF9UeXBlc10ueG1s&#10;UEsBAi0AFAAGAAgAAAAhADj9If/WAAAAlAEAAAsAAAAAAAAAAAAAAAAALwEAAF9yZWxzLy5yZWxz&#10;UEsBAi0AFAAGAAgAAAAhABkBdj0kAgAATAQAAA4AAAAAAAAAAAAAAAAALgIAAGRycy9lMm9Eb2Mu&#10;eG1sUEsBAi0AFAAGAAgAAAAhABD5zjHeAAAACQEAAA8AAAAAAAAAAAAAAAAAfgQAAGRycy9kb3du&#10;cmV2LnhtbFBLBQYAAAAABAAEAPMAAACJBQAAAAA=&#10;"/>
            </w:pict>
          </mc:Fallback>
        </mc:AlternateContent>
      </w:r>
      <w:r w:rsidRPr="00E41E43">
        <w:rPr>
          <w:noProof/>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116840</wp:posOffset>
                </wp:positionV>
                <wp:extent cx="0" cy="228600"/>
                <wp:effectExtent l="5715" t="13970" r="13335" b="50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27602" id="Straight Arrow Connector 24" o:spid="_x0000_s1026" type="#_x0000_t32" style="position:absolute;margin-left:198pt;margin-top:9.2pt;width:0;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ruJgIAAEsEAAAOAAAAZHJzL2Uyb0RvYy54bWysVNuO2yAQfa/Uf0C8J77USbPWOquVnfRl&#10;20bK9gMI4BjVZhCwcaKq/96BXLTbvlRV80AGmDlzZubg+4fj0JODtE6Brmg2TSmRmoNQel/Rb8/r&#10;yYIS55kWrActK3qSjj4s37+7H00pc+igF9ISBNGuHE1FO+9NmSSOd3JgbgpGarxswQ7M49buE2HZ&#10;iOhDn+RpOk9GsMJY4NI5PG3Ol3QZ8dtWcv+1bZ30pK8ocvNxtXHdhTVZ3rNyb5npFL/QYP/AYmBK&#10;Y9IbVMM8Iy9W/QE1KG7BQeunHIYE2lZxGWvAarL0t2q2HTMy1oLNcebWJvf/YPmXw8YSJSqaF5Ro&#10;NuCMtt4yte88ebQWRlKD1thHsARdsF+jcSWG1XpjQ8X8qLfmCfh3RzTUHdN7GXk/nwxiZSEieRMS&#10;Ns5g1t34GQT6sBcPsXnH1g4BEttCjnFGp9uM5NETfj7keJrni3kax5ew8hpnrPOfJAwkGBV1lzpu&#10;BWQxCzs8OR9YsfIaEJJqWKu+j3roNRkrejfLZzHAQa9EuAxuzu53dW/JgQVFxV8sEW9eu1l40SKC&#10;dZKJ1cX2TPVnG5P3OuBhXUjnYp0l8+MuvVstVotiUuTz1aRIm2byuK6LyXydfZw1H5q6brKfgVpW&#10;lJ0SQurA7irfrPg7eVwe0ll4NwHf2pC8RY/9QrLX/0g6DjbM8qyKHYjTxl4HjoqNzpfXFZ7E6z3a&#10;r78By18AAAD//wMAUEsDBBQABgAIAAAAIQCsswR13QAAAAkBAAAPAAAAZHJzL2Rvd25yZXYueG1s&#10;TI/BTsMwEETvSPyDtUhcEHVa0qoNcaoKiQNH2kpct/GSBOJ1FDtN6NeziAMcd2Y0+ybfTq5VZ+pD&#10;49nAfJaAIi69bbgycDw8369BhYhssfVMBr4owLa4vsoxs37kVzrvY6WkhEOGBuoYu0zrUNbkMMx8&#10;Ryzeu+8dRjn7StseRyl3rV4kyUo7bFg+1NjRU03l535wBigMy3my27jq+HIZ794Wl4+xOxhzezPt&#10;HkFFmuJfGH7wBR0KYTr5gW1QrYGHzUq2RDHWKSgJ/AonA8s0BV3k+v+C4hsAAP//AwBQSwECLQAU&#10;AAYACAAAACEAtoM4kv4AAADhAQAAEwAAAAAAAAAAAAAAAAAAAAAAW0NvbnRlbnRfVHlwZXNdLnht&#10;bFBLAQItABQABgAIAAAAIQA4/SH/1gAAAJQBAAALAAAAAAAAAAAAAAAAAC8BAABfcmVscy8ucmVs&#10;c1BLAQItABQABgAIAAAAIQAhYZruJgIAAEsEAAAOAAAAAAAAAAAAAAAAAC4CAABkcnMvZTJvRG9j&#10;LnhtbFBLAQItABQABgAIAAAAIQCsswR13QAAAAkBAAAPAAAAAAAAAAAAAAAAAIAEAABkcnMvZG93&#10;bnJldi54bWxQSwUGAAAAAAQABADzAAAAigUAAAAA&#10;"/>
            </w:pict>
          </mc:Fallback>
        </mc:AlternateContent>
      </w:r>
      <w:bookmarkEnd w:id="100"/>
      <w:bookmarkEnd w:id="101"/>
      <w:bookmarkEnd w:id="102"/>
      <w:bookmarkEnd w:id="103"/>
      <w:bookmarkEnd w:id="104"/>
      <w:bookmarkEnd w:id="105"/>
      <w:bookmarkEnd w:id="106"/>
      <w:bookmarkEnd w:id="107"/>
      <w:bookmarkEnd w:id="108"/>
      <w:bookmarkEnd w:id="109"/>
      <w:bookmarkEnd w:id="110"/>
    </w:p>
    <w:p w:rsidR="00B04D69" w:rsidRPr="00E41E43" w:rsidRDefault="00B04D69" w:rsidP="00B04D69">
      <w:pPr>
        <w:pStyle w:val="Heading1"/>
        <w:spacing w:after="240"/>
      </w:pPr>
    </w:p>
    <w:p w:rsidR="00B04D69" w:rsidRPr="00E41E43" w:rsidRDefault="00B04D69" w:rsidP="00B04D69">
      <w:pPr>
        <w:pStyle w:val="Heading1"/>
        <w:spacing w:after="240"/>
      </w:pPr>
      <w:bookmarkStart w:id="111" w:name="_Toc181681155"/>
      <w:bookmarkStart w:id="112" w:name="_Toc181681218"/>
      <w:bookmarkStart w:id="113" w:name="_Toc181681258"/>
      <w:bookmarkStart w:id="114" w:name="_Toc181681296"/>
      <w:bookmarkStart w:id="115" w:name="_Toc181681333"/>
      <w:bookmarkStart w:id="116" w:name="_Toc181681695"/>
      <w:bookmarkStart w:id="117" w:name="_Toc181681818"/>
      <w:bookmarkStart w:id="118" w:name="_Toc181681895"/>
      <w:bookmarkStart w:id="119" w:name="_Toc181681929"/>
      <w:bookmarkStart w:id="120" w:name="_Toc181681996"/>
      <w:bookmarkStart w:id="121" w:name="_Toc181686723"/>
      <w:r w:rsidRPr="00E41E43">
        <w:rPr>
          <w:noProof/>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161290</wp:posOffset>
                </wp:positionV>
                <wp:extent cx="0" cy="342900"/>
                <wp:effectExtent l="5715" t="11430" r="1333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1DAD2" id="Straight Arrow Connector 23" o:spid="_x0000_s1026" type="#_x0000_t32" style="position:absolute;margin-left:63pt;margin-top:12.7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FsJgIAAEsEAAAOAAAAZHJzL2Uyb0RvYy54bWysVE2P2jAQvVfqf7B8hySQpRARVqsEetl2&#10;kXb7A4ztEKuJx7K9BFT1v3dsPrTbXqqqHMzYnnnzZuY5y/tj35GDtE6BLmk2TimRmoNQel/Sby+b&#10;0ZwS55kWrAMtS3qSjt6vPn5YDqaQE2ihE9ISBNGuGExJW+9NkSSOt7JnbgxGarxswPbM49buE2HZ&#10;gOh9l0zSdJYMYIWxwKVzeFqfL+kq4jeN5P6paZz0pCspcvNxtXHdhTVZLVmxt8y0il9osH9g0TOl&#10;MekNqmaekVer/oDqFbfgoPFjDn0CTaO4jDVgNVn6WzXPLTMy1oLNcebWJvf/YPnXw9YSJUo6mVKi&#10;WY8zevaWqX3ryYO1MJAKtMY+giXogv0ajCswrNJbGyrmR/1sHoF/d0RD1TK9l5H3y8kgVhYiknch&#10;YeMMZt0NX0CgD3v1EJt3bGwfILEt5BhndLrNSB494edDjqfTfLJI4/gSVlzjjHX+s4SeBKOk7lLH&#10;rYAsZmGHR+cDK1ZcA0JSDRvVdVEPnSZDSRd3k7sY4KBTIlwGN2f3u6qz5MCCouIvlog3b90svGoR&#10;wVrJxPpie6a6s43JOx3wsC6kc7HOkvmxSBfr+Xqej/LJbD3K07oePWyqfDTbZJ/u6mldVXX2M1DL&#10;8qJVQkgd2F3lm+V/J4/LQzoL7ybgWxuS9+ixX0j2+h9Jx8GGWZ5VsQNx2trrwFGx0fnyusKTeLtH&#10;++03YPULAAD//wMAUEsDBBQABgAIAAAAIQB+Wm8x3QAAAAkBAAAPAAAAZHJzL2Rvd25yZXYueG1s&#10;TI/BTsMwEETvSPyDtUhcEHUatYWGOFWFxIEjbSWu23hJAvE6ip0m9OvZcoHjzI5m3+SbybXqRH1o&#10;PBuYzxJQxKW3DVcGDvuX+0dQISJbbD2TgW8KsCmur3LMrB/5jU67WCkp4ZChgTrGLtM6lDU5DDPf&#10;Ecvtw/cOo8i+0rbHUcpdq9MkWWmHDcuHGjt6rqn82g3OAIVhOU+2a1cdXs/j3Xt6/hy7vTG3N9P2&#10;CVSkKf6F4YIv6FAI09EPbINqRacr2RINpMsFqEvg1zgaeFgvQBe5/r+g+AEAAP//AwBQSwECLQAU&#10;AAYACAAAACEAtoM4kv4AAADhAQAAEwAAAAAAAAAAAAAAAAAAAAAAW0NvbnRlbnRfVHlwZXNdLnht&#10;bFBLAQItABQABgAIAAAAIQA4/SH/1gAAAJQBAAALAAAAAAAAAAAAAAAAAC8BAABfcmVscy8ucmVs&#10;c1BLAQItABQABgAIAAAAIQBDr6FsJgIAAEsEAAAOAAAAAAAAAAAAAAAAAC4CAABkcnMvZTJvRG9j&#10;LnhtbFBLAQItABQABgAIAAAAIQB+Wm8x3QAAAAkBAAAPAAAAAAAAAAAAAAAAAIAEAABkcnMvZG93&#10;bnJldi54bWxQSwUGAAAAAAQABADzAAAAigUAAAAA&#10;"/>
            </w:pict>
          </mc:Fallback>
        </mc:AlternateContent>
      </w:r>
      <w:bookmarkEnd w:id="111"/>
      <w:bookmarkEnd w:id="112"/>
      <w:bookmarkEnd w:id="113"/>
      <w:bookmarkEnd w:id="114"/>
      <w:bookmarkEnd w:id="115"/>
      <w:bookmarkEnd w:id="116"/>
      <w:bookmarkEnd w:id="117"/>
      <w:bookmarkEnd w:id="118"/>
      <w:bookmarkEnd w:id="119"/>
      <w:bookmarkEnd w:id="120"/>
      <w:bookmarkEnd w:id="121"/>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4457700</wp:posOffset>
                </wp:positionH>
                <wp:positionV relativeFrom="paragraph">
                  <wp:posOffset>3810</wp:posOffset>
                </wp:positionV>
                <wp:extent cx="0" cy="228600"/>
                <wp:effectExtent l="5715" t="11430" r="1333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6747D" id="Straight Arrow Connector 22" o:spid="_x0000_s1026" type="#_x0000_t32" style="position:absolute;margin-left:351pt;margin-top:.3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eoJQIAAEsEAAAOAAAAZHJzL2Uyb0RvYy54bWysVNuO2jAQfa/Uf7D8zuZSlkJEWK0S6Mu2&#10;RWL7AcZ2iNXEY9mGgKr+e8fmIrZ9qaryYMb2zJkzM8eZPx37jhykdQp0SbOHlBKpOQildyX99roa&#10;TSlxnmnBOtCypCfp6NPi/bv5YAqZQwudkJYgiHbFYEraem+KJHG8lT1zD2CkxssGbM88bu0uEZYN&#10;iN53SZ6mk2QAK4wFLp3D0/p8SRcRv2kk91+bxklPupIiNx9XG9dtWJPFnBU7y0yr+IUG+wcWPVMa&#10;k96gauYZ2Vv1B1SvuAUHjX/g0CfQNIrLWANWk6W/VbNpmZGxFmyOM7c2uf8Hy78c1pYoUdI8p0Sz&#10;Hme08ZapXevJs7UwkAq0xj6CJeiC/RqMKzCs0msbKuZHvTEvwL87oqFqmd7JyPv1ZBArCxHJm5Cw&#10;cQazbofPINCH7T3E5h0b2wdIbAs5xhmdbjOSR0/4+ZDjaZ5PJ2kcX8KKa5yxzn+S0JNglNRd6rgV&#10;kMUs7PDifGDFimtASKphpbou6qHTZCjp7DF/jAEOOiXCZXBzdretOksOLCgq/mKJeHPvZmGvRQRr&#10;JRPLi+2Z6s42Ju90wMO6kM7FOkvmxyydLafL6Xg0zifL0Tit69HzqhqPJqvs42P9oa6qOvsZqGXj&#10;olVCSB3YXeWbjf9OHpeHdBbeTcC3NiRv0WO/kOz1P5KOgw2zPKtiC+K0tteBo2Kj8+V1hSdxv0f7&#10;/huw+AUAAP//AwBQSwMEFAAGAAgAAAAhAEGssgLbAAAABwEAAA8AAABkcnMvZG93bnJldi54bWxM&#10;j8FOwzAQRO9I/IO1SFxQazeooaTZVBUSB460lbi68ZKkxOsodprQr8eoBziOZjTzJt9MthVn6n3j&#10;GGExVyCIS2carhAO+9fZCoQPmo1uHRPCN3nYFLc3uc6MG/mdzrtQiVjCPtMIdQhdJqUva7Laz11H&#10;HL1P11sdouwraXo9xnLbykSpVFrdcFyodUcvNZVfu8EikB+WC7V9ttXh7TI+fCSX09jtEe/vpu0a&#10;RKAp/IXhFz+iQxGZjm5g40WL8KSS+CUgpCCifZVHhMc0BVnk8j9/8QMAAP//AwBQSwECLQAUAAYA&#10;CAAAACEAtoM4kv4AAADhAQAAEwAAAAAAAAAAAAAAAAAAAAAAW0NvbnRlbnRfVHlwZXNdLnhtbFBL&#10;AQItABQABgAIAAAAIQA4/SH/1gAAAJQBAAALAAAAAAAAAAAAAAAAAC8BAABfcmVscy8ucmVsc1BL&#10;AQItABQABgAIAAAAIQB48oeoJQIAAEsEAAAOAAAAAAAAAAAAAAAAAC4CAABkcnMvZTJvRG9jLnht&#10;bFBLAQItABQABgAIAAAAIQBBrLIC2wAAAAcBAAAPAAAAAAAAAAAAAAAAAH8EAABkcnMvZG93bnJl&#10;di54bWxQSwUGAAAAAAQABADzAAAAhwUAAAAA&#10;"/>
            </w:pict>
          </mc:Fallback>
        </mc:AlternateContent>
      </w: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53975</wp:posOffset>
                </wp:positionV>
                <wp:extent cx="1028700" cy="1079500"/>
                <wp:effectExtent l="5715" t="8255" r="13335" b="762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79500"/>
                        </a:xfrm>
                        <a:prstGeom prst="flowChartProcess">
                          <a:avLst/>
                        </a:prstGeom>
                        <a:solidFill>
                          <a:srgbClr val="C0C0C0"/>
                        </a:solidFill>
                        <a:ln w="9525">
                          <a:solidFill>
                            <a:srgbClr val="000000"/>
                          </a:solidFill>
                          <a:miter lim="800000"/>
                          <a:headEnd/>
                          <a:tailEnd/>
                        </a:ln>
                      </wps:spPr>
                      <wps:txbx>
                        <w:txbxContent>
                          <w:p w:rsidR="00B04D69" w:rsidRPr="0087411D" w:rsidRDefault="00B04D69" w:rsidP="00B04D69">
                            <w:pPr>
                              <w:jc w:val="center"/>
                              <w:rPr>
                                <w:color w:val="000000"/>
                                <w:sz w:val="20"/>
                              </w:rPr>
                            </w:pPr>
                            <w:r w:rsidRPr="0087411D">
                              <w:rPr>
                                <w:color w:val="000000"/>
                                <w:sz w:val="20"/>
                              </w:rPr>
                              <w:t xml:space="preserve">Contact </w:t>
                            </w:r>
                          </w:p>
                          <w:p w:rsidR="00B04D69" w:rsidRDefault="00B04D69" w:rsidP="00B04D69">
                            <w:pPr>
                              <w:jc w:val="center"/>
                              <w:rPr>
                                <w:sz w:val="20"/>
                              </w:rPr>
                            </w:pPr>
                            <w:r>
                              <w:rPr>
                                <w:sz w:val="20"/>
                              </w:rPr>
                              <w:t xml:space="preserve"> </w:t>
                            </w:r>
                            <w:proofErr w:type="spellStart"/>
                            <w:r>
                              <w:rPr>
                                <w:sz w:val="20"/>
                              </w:rPr>
                              <w:t>Headteacher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1" o:spid="_x0000_s1030" type="#_x0000_t109" style="position:absolute;margin-left:306pt;margin-top:4.25pt;width:81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5vNAIAAGYEAAAOAAAAZHJzL2Uyb0RvYy54bWysVG2P0zAM/o7Ef4jynfVFG7tV606nHUNI&#10;B0w6+AFZmq4RaRycbO349bjpNnbAJ0QrRXFtP7Yf213e961hR4Vegy15Nkk5U1ZCpe2+5F+/bN7c&#10;ceaDsJUwYFXJT8rz+9XrV8vOFSqHBkylkBGI9UXnSt6E4Iok8bJRrfATcMqSsgZsRSAR90mFoiP0&#10;1iR5mr5NOsDKIUjlPX19HJV8FfHrWsnwua69CsyUnHIL8cR47oYzWS1FsUfhGi3PaYh/yKIV2lLQ&#10;K9SjCIIdUP8B1WqJ4KEOEwltAnWtpYo1UDVZ+ls1z41wKtZC5Hh3pcn/P1j56bhFpquS5xlnVrTU&#10;o42BTjYCQ8G2I7OMlMRU53xBDs9ui0Ot3j2B/OaZhXUj7F49IELXKFFRftE+eeEwCJ5c2a77CBXF&#10;EYcAkbS+xnYAJDpYH3tzuvZG9YFJ+pil+d08pRZK0mXpfDEjgXJKRHFxd+jDewUtGy4lr6kMSgzD&#10;uYgYShyffBjdLuaxFDC62mhjooD73dogOwoamnU6vOdI/tbMWNaVfDHLZxH5hc7fQqTx+RtEqwNN&#10;v9Ftye+uRqIYOHxnqzibQWgz3qlSY6ngC49jP0K/62P/ppcO7aA6EcsI47DTctKlAfzBWUeDXnL/&#10;/SBQcWY+WOrUIptOh82IwnQ2z0nAW83uViOsJKiSB87G6zqM23RwqPcNRcoiGxYeqLu1jlwPGY9Z&#10;ndOnYY6dOy/esC23crT69XtY/QQAAP//AwBQSwMEFAAGAAgAAAAhAKEH3aveAAAACQEAAA8AAABk&#10;cnMvZG93bnJldi54bWxMj8FOwzAQRO9I/IO1SNyo0wJJlMapUCWEBBeaAGcndpOo8TrYThr+nuVU&#10;jrMzmn2T7xYzsFk731sUsF5FwDQ2VvXYCvionu9SYD5IVHKwqAX8aA+74voql5myZzzouQwtoxL0&#10;mRTQhTBmnPum00b6lR01kne0zshA0rVcOXmmcjPwTRTF3Mge6UMnR73vdHMqJyNA1e/lMZ338at7&#10;e/n+vJ+q+vBVCXF7szxtgQW9hEsY/vAJHQpiqu2EyrNBQLze0JYgIH0ERn6SPJCuKZjQhRc5/7+g&#10;+AUAAP//AwBQSwECLQAUAAYACAAAACEAtoM4kv4AAADhAQAAEwAAAAAAAAAAAAAAAAAAAAAAW0Nv&#10;bnRlbnRfVHlwZXNdLnhtbFBLAQItABQABgAIAAAAIQA4/SH/1gAAAJQBAAALAAAAAAAAAAAAAAAA&#10;AC8BAABfcmVscy8ucmVsc1BLAQItABQABgAIAAAAIQDzxj5vNAIAAGYEAAAOAAAAAAAAAAAAAAAA&#10;AC4CAABkcnMvZTJvRG9jLnhtbFBLAQItABQABgAIAAAAIQChB92r3gAAAAkBAAAPAAAAAAAAAAAA&#10;AAAAAI4EAABkcnMvZG93bnJldi54bWxQSwUGAAAAAAQABADzAAAAmQUAAAAA&#10;" fillcolor="silver">
                <v:textbox>
                  <w:txbxContent>
                    <w:p w:rsidR="00B04D69" w:rsidRPr="0087411D" w:rsidRDefault="00B04D69" w:rsidP="00B04D69">
                      <w:pPr>
                        <w:jc w:val="center"/>
                        <w:rPr>
                          <w:color w:val="000000"/>
                          <w:sz w:val="20"/>
                        </w:rPr>
                      </w:pPr>
                      <w:r w:rsidRPr="0087411D">
                        <w:rPr>
                          <w:color w:val="000000"/>
                          <w:sz w:val="20"/>
                        </w:rPr>
                        <w:t xml:space="preserve">Contact </w:t>
                      </w:r>
                    </w:p>
                    <w:p w:rsidR="00B04D69" w:rsidRDefault="00B04D69" w:rsidP="00B04D69">
                      <w:pPr>
                        <w:jc w:val="center"/>
                        <w:rPr>
                          <w:sz w:val="20"/>
                        </w:rPr>
                      </w:pPr>
                      <w:r>
                        <w:rPr>
                          <w:sz w:val="20"/>
                        </w:rPr>
                        <w:t xml:space="preserve"> </w:t>
                      </w:r>
                      <w:proofErr w:type="spellStart"/>
                      <w:r>
                        <w:rPr>
                          <w:sz w:val="20"/>
                        </w:rPr>
                        <w:t>Headteacher</w:t>
                      </w:r>
                      <w:proofErr w:type="spellEnd"/>
                    </w:p>
                  </w:txbxContent>
                </v:textbox>
              </v:shape>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153670</wp:posOffset>
                </wp:positionV>
                <wp:extent cx="0" cy="228600"/>
                <wp:effectExtent l="5715" t="10795" r="13335"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CD72" id="Straight Arrow Connector 20" o:spid="_x0000_s1026" type="#_x0000_t32" style="position:absolute;margin-left:63pt;margin-top:12.1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jJAIAAEsEAAAOAAAAZHJzL2Uyb0RvYy54bWysVE2P2jAQvVfqf7Byh3wUKESE1SqBXrYt&#10;EtsfYGyHWE08lm0IqOp/79gExLaXqioHM7Zn3ryZec7y6dy15CSMlaCKKB0nERGKAZfqUETfXjej&#10;eUSso4rTFpQooouw0dPq/btlr3ORQQMtF4YgiLJ5r4uocU7ncWxZIzpqx6CFwssaTEcdbs0h5ob2&#10;iN61cZYks7gHw7UBJqzF0+p6Ga0Cfl0L5r7WtRWOtEWE3FxYTVj3fo1XS5ofDNWNZAMN+g8sOioV&#10;Jr1DVdRRcjTyD6hOMgMWajdm0MVQ15KJUANWkya/VbNrqBahFmyO1fc22f8Hy76ctoZIXkQZtkfR&#10;Dme0c4bKQ+PIszHQkxKUwj6CIeiC/eq1zTGsVFvjK2ZntdMvwL5boqBsqDqIwPv1ohEr9RHxmxC/&#10;sRqz7vvPwNGHHh2E5p1r03lIbAs5hxld7jMSZ0fY9ZDhaZbNZ0mgE9P8FqeNdZ8EdMQbRWSHOu4F&#10;pCELPb1Y51nR/BbgkyrYyLYNemgV6YtoMc2mIcBCK7m/9G7WHPZla8iJekWFXygRbx7dDBwVD2CN&#10;oHw92I7K9mpj8lZ5PKwL6QzWVTI/FsliPV/PJ6NJNluPJklVjZ435WQ026Qfp9WHqiyr9Kenlk7y&#10;RnIulGd3k286+Tt5DA/pKry7gO9tiN+ih34h2dt/IB0G62d5VcUe+GVrbgNHxQbn4XX5J/G4R/vx&#10;G7D6BQAA//8DAFBLAwQUAAYACAAAACEA5N/lgtwAAAAJAQAADwAAAGRycy9kb3ducmV2LnhtbEyP&#10;wU7DMBBE70j8g7VIXBC1a0FEQ5yqQuLAkbYSVzfeJoF4HcVOE/r1bLnAcWZHs2+K9ew7ccIhtoEM&#10;LBcKBFIVXEu1gf3u9f4JREyWnO0CoYFvjLAur68Km7sw0TuetqkWXEIxtwaalPpcylg16G1chB6J&#10;b8cweJtYDrV0g5243HdSK5VJb1viD43t8aXB6ms7egMYx8el2qx8vX87T3cf+vw59Ttjbm/mzTOI&#10;hHP6C8MFn9GhZKZDGMlF0bHWGW9JBvSDBnEJ/BoHA5nSIMtC/l9Q/gAAAP//AwBQSwECLQAUAAYA&#10;CAAAACEAtoM4kv4AAADhAQAAEwAAAAAAAAAAAAAAAAAAAAAAW0NvbnRlbnRfVHlwZXNdLnhtbFBL&#10;AQItABQABgAIAAAAIQA4/SH/1gAAAJQBAAALAAAAAAAAAAAAAAAAAC8BAABfcmVscy8ucmVsc1BL&#10;AQItABQABgAIAAAAIQBwgaMjJAIAAEsEAAAOAAAAAAAAAAAAAAAAAC4CAABkcnMvZTJvRG9jLnht&#10;bFBLAQItABQABgAIAAAAIQDk3+WC3AAAAAkBAAAPAAAAAAAAAAAAAAAAAH4EAABkcnMvZG93bnJl&#10;di54bWxQSwUGAAAAAAQABADzAAAAhwUAAAAA&#10;"/>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24765</wp:posOffset>
                </wp:positionV>
                <wp:extent cx="914400" cy="0"/>
                <wp:effectExtent l="5715" t="13335" r="13335" b="57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78E29" id="Straight Arrow Connector 19" o:spid="_x0000_s1026" type="#_x0000_t32" style="position:absolute;margin-left:0;margin-top:1.95pt;width:1in;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2YKgIAAFUEAAAOAAAAZHJzL2Uyb0RvYy54bWysVE2P2jAQvVfqf7ByhyQ0bCECVqsE2sO2&#10;RWL7A4ztEKuOx7INAVX97x2bj7LtpaqagzPOzDy/mXnO7PHYKXIQ1knQ8yQfZgkRmgGXejdPvr6s&#10;BpOEOE81pwq0mCcn4ZLHxds3s96UYgQtKC4sQRDtyt7Mk9Z7U6apY63oqBuCERqdDdiOetzaXcot&#10;7RG9U+koyx7SHiw3FphwDr/WZ2eyiPhNI5j/0jROeKLmCXLzcbVx3YY1XcxoubPUtJJdaNB/YNFR&#10;qfHQG1RNPSV7K/+A6iSz4KDxQwZdCk0jmYg1YDV59ls1m5YaEWvB5jhza5P7f7Ds82FtieQ4u2lC&#10;NO1wRhtvqdy1njxZCz2pQGvsI1iCIdiv3rgS0yq9tqFidtQb8wzsmyMaqpbqnYi8X04GsfKQkb5K&#10;CRtn8NRt/wk4xtC9h9i8Y2M70ihpPobEAI4NIsc4rdNtWuLoCcOP07woMpwpu7pSWgaEkGes8x8E&#10;dCQY88RdKrqVckanh2fnA79fCSFZw0oqFZWhNOnxpPFoHOk4UJIHZwhzdretlCUHGrQVn1gseu7D&#10;LOw1j2CtoHx5sT2V6mzj4UoHPKwL6Vyss3i+T7PpcrKcFINi9LAcFFldD55WVTF4WOXvx/W7uqrq&#10;/EeglhdlKzkXOrC7Cjkv/k4olyt1luBNyrc2pK/RY7+Q7PUdSccRh6me9bEFflrb6+hRuzH4cs/C&#10;5bjfo33/N1j8BAAA//8DAFBLAwQUAAYACAAAACEAp0TSF9gAAAAEAQAADwAAAGRycy9kb3ducmV2&#10;LnhtbEyPQU+DQBCF7yb+h82YeLOLSmpFhsaYaDwYkla9T9kRUHYW2S3Qf+/Wix6/vMl73+Tr2XZq&#10;5MG3ThAuFwkolsqZVmqEt9fHixUoH0gMdU4Y4cAe1sXpSU6ZcZNseNyGWsUS8RkhNCH0mda+atiS&#10;X7ieJWYfbrAUIg61NgNNsdx2+ipJltpSK3GhoZ4fGq6+tnuL8C03h/dUj6vPsgzLp+eXWricEM/P&#10;5vs7UIHn8HcMR/2oDkV02rm9GK86hPhIQLi+BXUM0zTy7pd1kev/8sUPAAAA//8DAFBLAQItABQA&#10;BgAIAAAAIQC2gziS/gAAAOEBAAATAAAAAAAAAAAAAAAAAAAAAABbQ29udGVudF9UeXBlc10ueG1s&#10;UEsBAi0AFAAGAAgAAAAhADj9If/WAAAAlAEAAAsAAAAAAAAAAAAAAAAALwEAAF9yZWxzLy5yZWxz&#10;UEsBAi0AFAAGAAgAAAAhAJ87nZgqAgAAVQQAAA4AAAAAAAAAAAAAAAAALgIAAGRycy9lMm9Eb2Mu&#10;eG1sUEsBAi0AFAAGAAgAAAAhAKdE0hfYAAAABAEAAA8AAAAAAAAAAAAAAAAAhAQAAGRycy9kb3du&#10;cmV2LnhtbFBLBQYAAAAABAAEAPMAAACJBQAAAAA=&#10;"/>
            </w:pict>
          </mc:Fallback>
        </mc:AlternateContent>
      </w:r>
      <w:r w:rsidRPr="00E41E43">
        <w:rPr>
          <w:rFonts w:ascii="Arial" w:hAnsi="Arial" w:cs="Arial"/>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24765</wp:posOffset>
                </wp:positionV>
                <wp:extent cx="0" cy="228600"/>
                <wp:effectExtent l="5715" t="13335" r="13335" b="57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E5C2E" id="Straight Arrow Connector 18" o:spid="_x0000_s1026" type="#_x0000_t32" style="position:absolute;margin-left:0;margin-top:1.9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GGJA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wdTkrR&#10;Hme0dYbKfevIszEwkAqUwj6CIeiC/Rq0LTCsUhvjK2YntdUvwL5boqBqqdqLwPv1rBEr9RHxmxC/&#10;sRqz7obPwNGHHhyE5p0a03tIbAs5hRmd7zMSJ0fY5ZDhaZbNpkkYX0yLW5w21n0S0BNvlJG91nEv&#10;IA1Z6PHFOs+KFrcAn1TBWnZd0EOnyFBG80k2CQEWOsn9pXezZr+rOkOO1Csq/EKJePPoZuCgeABr&#10;BeWrq+2o7C42Ju+Ux8O6kM7VukjmxzyZr2arWT7Ks+lqlCd1PXpeV/louk4/TuoPdVXV6U9PLc2L&#10;VnIulGd3k2+a/508rg/pIry7gO9tiN+ih34h2dt/IB0G62d5UcUO+HljbgNHxQbn6+vyT+Jxj/bj&#10;N2D5CwAA//8DAFBLAwQUAAYACAAAACEAA0pbJ9cAAAACAQAADwAAAGRycy9kb3ducmV2LnhtbEyP&#10;QU/CQBCF7yb+h82QeDGyBaKxtVtCTDx4FEi4Dt2xrXRnm+6WVn69wwmPX97kvW/y9eRadaY+NJ4N&#10;LOYJKOLS24YrA/vdx9MrqBCRLbaeycAvBVgX93c5ZtaP/EXnbayUlHDI0EAdY5dpHcqaHIa574gl&#10;+/a9wyjYV9r2OEq5a/UySV60w4ZlocaO3msqT9vBGaAwPC+STeqq/edlfDwsLz9jtzPmYTZt3kBF&#10;muLtGK76og6FOB39wDao1oA8Eg2sUlASChyvkIIucv1fvfgDAAD//wMAUEsBAi0AFAAGAAgAAAAh&#10;ALaDOJL+AAAA4QEAABMAAAAAAAAAAAAAAAAAAAAAAFtDb250ZW50X1R5cGVzXS54bWxQSwECLQAU&#10;AAYACAAAACEAOP0h/9YAAACUAQAACwAAAAAAAAAAAAAAAAAvAQAAX3JlbHMvLnJlbHNQSwECLQAU&#10;AAYACAAAACEA0j5hhiQCAABLBAAADgAAAAAAAAAAAAAAAAAuAgAAZHJzL2Uyb0RvYy54bWxQSwEC&#10;LQAUAAYACAAAACEAA0pbJ9cAAAACAQAADwAAAAAAAAAAAAAAAAB+BAAAZHJzL2Rvd25yZXYueG1s&#10;UEsFBgAAAAAEAAQA8wAAAIIFAAAAAA==&#10;"/>
            </w:pict>
          </mc:Fallback>
        </mc:AlternateContent>
      </w:r>
      <w:r w:rsidRPr="00E41E43">
        <w:rPr>
          <w:rFonts w:ascii="Arial" w:hAnsi="Arial" w:cs="Arial"/>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24765</wp:posOffset>
                </wp:positionV>
                <wp:extent cx="0" cy="228600"/>
                <wp:effectExtent l="5715" t="13335" r="1333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2DDD5" id="Straight Arrow Connector 17" o:spid="_x0000_s1026" type="#_x0000_t32" style="position:absolute;margin-left:117pt;margin-top:1.9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zEJgIAAEsEAAAOAAAAZHJzL2Uyb0RvYy54bWysVNuO2jAQfa/Uf7DyzubSwEJEWK0S6Mu2&#10;i8T2A4ztEKuJx7INAVX9947NRWz7UlXlwYztmTNnZo4zfzr2HTkIYyWoMkofkogIxYBLtSujb2+r&#10;0TQi1lHFaQdKlNFJ2Ohp8fHDfNCFyKCFjgtDEETZYtBl1Dqnizi2rBU9tQ+ghcLLBkxPHW7NLuaG&#10;Dojed3GWJJN4AMO1ASasxdP6fBktAn7TCOZem8YKR7oyQm4urCasW7/GizktdobqVrILDfoPLHoq&#10;FSa9QdXUUbI38g+oXjIDFhr3wKCPoWkkE6EGrCZNfqtm01ItQi3YHKtvbbL/D5Z9PawNkRxn9xgR&#10;RXuc0cYZKnetI8/GwEAqUAr7CIagC/Zr0LbAsEqtja+YHdVGvwD7bomCqqVqJwLvt5NGrNRHxO9C&#10;/MZqzLodvgBHH7p3EJp3bEzvIbEt5BhmdLrNSBwdYedDhqdZNp0kYXwxLa5x2lj3WUBPvFFG9lLH&#10;rYA0ZKGHF+s8K1pcA3xSBSvZdUEPnSJDGc3G2TgEWOgk95fezZrdtuoMOVCvqPALJeLNvZuBveIB&#10;rBWULy+2o7I725i8Ux4P60I6F+ssmR+zZLacLqf5KM8my1Ge1PXoeVXlo8kqfRzXn+qqqtOfnlqa&#10;F63kXCjP7irfNP87eVwe0ll4NwHf2hC/Rw/9QrLX/0A6DNbP8qyKLfDT2lwHjooNzpfX5Z/E/R7t&#10;+2/A4hcAAAD//wMAUEsDBBQABgAIAAAAIQC32AJ42wAAAAgBAAAPAAAAZHJzL2Rvd25yZXYueG1s&#10;TI9BS8NAEIXvgv9hGcGL2E1TFROzKUXw4NG24HWaHZNodjZkN03sr3eKBz1+vOHN94r17Dp1pCG0&#10;ng0sFwko4srblmsD+93L7SOoEJEtdp7JwDcFWJeXFwXm1k/8RsdtrJWUcMjRQBNjn2sdqoYchoXv&#10;iSX78IPDKDjU2g44SbnrdJokD9phy/KhwZ6eG6q+tqMzQGG8XyabzNX719N0856ePqd+Z8z11bx5&#10;AhVpjn/HcNYXdSjF6eBHtkF1BtLVnWyJBlYZKMl/+XDmDHRZ6P8Dyh8AAAD//wMAUEsBAi0AFAAG&#10;AAgAAAAhALaDOJL+AAAA4QEAABMAAAAAAAAAAAAAAAAAAAAAAFtDb250ZW50X1R5cGVzXS54bWxQ&#10;SwECLQAUAAYACAAAACEAOP0h/9YAAACUAQAACwAAAAAAAAAAAAAAAAAvAQAAX3JlbHMvLnJlbHNQ&#10;SwECLQAUAAYACAAAACEA7FLsxCYCAABLBAAADgAAAAAAAAAAAAAAAAAuAgAAZHJzL2Uyb0RvYy54&#10;bWxQSwECLQAUAAYACAAAACEAt9gCeNsAAAAIAQAADwAAAAAAAAAAAAAAAACABAAAZHJzL2Rvd25y&#10;ZXYueG1sUEsFBgAAAAAEAAQA8wAAAIgFAAAAAA==&#10;"/>
            </w:pict>
          </mc:Fallback>
        </mc:AlternateContent>
      </w:r>
      <w:r w:rsidRPr="00E41E43">
        <w:rPr>
          <w:rFonts w:ascii="Arial" w:hAnsi="Arial" w:cs="Arial"/>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24765</wp:posOffset>
                </wp:positionV>
                <wp:extent cx="571500" cy="0"/>
                <wp:effectExtent l="5715" t="13335" r="1333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B7075" id="Straight Arrow Connector 16" o:spid="_x0000_s1026" type="#_x0000_t32" style="position:absolute;margin-left:1in;margin-top:1.95pt;width: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v2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Oi&#10;aIcz2jpD5b5x5NkY6EkJSmEfwRA8gv3qtc0xrFQb4ytmJ7XVL8C+W6KgbKjai8D77awRK/UR8bsQ&#10;v7Eas+76L8DxDD04CM071abzkNgWcgozOt9mJE6OMPw4eUwnCU6SXV0xza9x2lj3WUBHvFFEdqjj&#10;VkAastDji3WeFc2vAT6pgrVs26CHVpG+iOaT8SQEWGgl905/zJr9rmwNOVKvqPCEEtFzf8zAQfEA&#10;1gjKV4PtqGwvNiZvlcfDupDOYF0k82OezFez1SwbZePpapQlVTV6XpfZaLpOHyfVp6osq/Snp5Zm&#10;eSM5F8qzu8o3zf5OHsNFugjvJuBbG+L36KFfSPb6DqTDYP0sL6rYAT9vzHXgqNhweLhd/krc79G+&#10;/wcsfwEAAP//AwBQSwMEFAAGAAgAAAAhAMkvtPzaAAAABwEAAA8AAABkcnMvZG93bnJldi54bWxM&#10;j0FLw0AQhe+C/2EZwYvYTdMqNmZTiuDBo23B6zQ7JtHsbMhumthf79SLPX684b1v8vXkWnWkPjSe&#10;DcxnCSji0tuGKwP73ev9E6gQkS22nsnADwVYF9dXOWbWj/xOx22slJRwyNBAHWOXaR3KmhyGme+I&#10;Jfv0vcMo2Ffa9jhKuWt1miSP2mHDslBjRy81ld/bwRmgMDzMk83KVfu303j3kZ6+xm5nzO3NtHkG&#10;FWmK/8dw1hd1KMTp4Ae2QbXCy6X8Eg0sVqAkTxdnPvyxLnJ96V/8AgAA//8DAFBLAQItABQABgAI&#10;AAAAIQC2gziS/gAAAOEBAAATAAAAAAAAAAAAAAAAAAAAAABbQ29udGVudF9UeXBlc10ueG1sUEsB&#10;Ai0AFAAGAAgAAAAhADj9If/WAAAAlAEAAAsAAAAAAAAAAAAAAAAALwEAAF9yZWxzLy5yZWxzUEsB&#10;Ai0AFAAGAAgAAAAhAPMD2/YlAgAASwQAAA4AAAAAAAAAAAAAAAAALgIAAGRycy9lMm9Eb2MueG1s&#10;UEsBAi0AFAAGAAgAAAAhAMkvtPzaAAAABwEAAA8AAAAAAAAAAAAAAAAAfwQAAGRycy9kb3ducmV2&#10;LnhtbFBLBQYAAAAABAAEAPMAAACGBQAAAAA=&#10;"/>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-103505</wp:posOffset>
                </wp:positionV>
                <wp:extent cx="1257300" cy="1143000"/>
                <wp:effectExtent l="5715" t="6985" r="13335" b="1206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If staff: review incident and decide on appropriate course of action, applying sanctions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5" o:spid="_x0000_s1031" type="#_x0000_t109" style="position:absolute;margin-left:1in;margin-top:-8.15pt;width:9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yyNgIAAGYEAAAOAAAAZHJzL2Uyb0RvYy54bWysVMFu2zAMvQ/YPwi6r46zZG2NOkWRrsOA&#10;rgvQ7QMYWY6FyaJGKXG6rx8lp2m63YYhgECaFPX4Hpmr631vxU5TMOhqWZ5NpNBOYWPcppbfv929&#10;u5AiRHANWHS6lk86yOvF2zdXg6/0FDu0jSbBRVyoBl/LLkZfFUVQne4hnKHXjoMtUg+RXdoUDcHA&#10;1XtbTCeTD8WA1HhCpUPgr7djUC5y/bbVKn5t26CjsLVkbDGflM91OovFFVQbAt8ZdYAB/4CiB+P4&#10;0WOpW4ggtmT+KtUbRRiwjWcK+wLb1iide+Buyskf3Tx24HXuhckJ/khT+H9l1cNuRcI0rN1cCgc9&#10;a3RncVAdUKzEamRWcJCZGnyo+MKjX1HqNfh7VD+CcLjswG30DREOnYaG8ZUpv3h1ITmBr4r18AUb&#10;fge2ETNp+5b6VJDpEPuszdNRG72PQvHHcjo/fz9hCRXHynLGdlavgOr5uqcQP2nsRTJq2XIbDIzi&#10;oYn8FOzuQ0zQoHpOz62gNc2dsTY7tFkvLYkd8NAsJ+mXu+GOT9OsE0MtL+fTea78KhZOSzDSF7Cv&#10;0noTefqt6Wt5cUyCKnH40TV5NiMYO9oM2boDqYnHUY+4X++zfkeF1tg8McuE47DzcrLRIf2SYuBB&#10;r2X4uQXSUtjPjpW6LGeztBnZmc3Pp+zQaWR9GgGnuFQtoxSjuYzjNm09mU3HL5WZDYc3rG5rMtdJ&#10;+RHVAT4Pc5bgsHhpW079nPXy97D4DQAA//8DAFBLAwQUAAYACAAAACEAgnXLsuAAAAALAQAADwAA&#10;AGRycy9kb3ducmV2LnhtbEyPwU7DMBBE70j8g7VI3FqnTRSqNE6FKiEkuNAEenbibRIR28F20vD3&#10;LCc4zs5o9k1+WPTAZnS+t0bAZh0BQ9NY1ZtWwHv1tNoB80EaJQdrUMA3ejgUtze5zJS9mhPOZWgZ&#10;lRifSQFdCGPGuW861NKv7YiGvIt1WgaSruXKySuV64FvoyjlWvaGPnRyxGOHzWc5aQGqfisvu/mY&#10;vrjX56+PeKrq07kS4v5uedwDC7iEvzD84hM6FMRU28kozwbSSUJbgoDVJo2BUSJOtnSpyUrjB+BF&#10;zv9vKH4AAAD//wMAUEsBAi0AFAAGAAgAAAAhALaDOJL+AAAA4QEAABMAAAAAAAAAAAAAAAAAAAAA&#10;AFtDb250ZW50X1R5cGVzXS54bWxQSwECLQAUAAYACAAAACEAOP0h/9YAAACUAQAACwAAAAAAAAAA&#10;AAAAAAAvAQAAX3JlbHMvLnJlbHNQSwECLQAUAAYACAAAACEAikFMsjYCAABmBAAADgAAAAAAAAAA&#10;AAAAAAAuAgAAZHJzL2Uyb0RvYy54bWxQSwECLQAUAAYACAAAACEAgnXLsuAAAAALAQAADwAAAAAA&#10;AAAAAAAAAACQBAAAZHJzL2Rvd25yZXYueG1sUEsFBgAAAAAEAAQA8wAAAJ0FAAAAAA==&#10;" fillcolor="silver">
                <v:textbox>
                  <w:txbxContent>
                    <w:p w:rsidR="00B04D69" w:rsidRDefault="00B04D69" w:rsidP="00B04D69">
                      <w:pPr>
                        <w:jc w:val="center"/>
                        <w:rPr>
                          <w:sz w:val="20"/>
                        </w:rPr>
                      </w:pPr>
                      <w:r>
                        <w:rPr>
                          <w:sz w:val="20"/>
                        </w:rPr>
                        <w:t>If staff: review incident and decide on appropriate course of action, applying sanctions as necessary</w:t>
                      </w:r>
                    </w:p>
                  </w:txbxContent>
                </v:textbox>
              </v:shape>
            </w:pict>
          </mc:Fallback>
        </mc:AlternateContent>
      </w:r>
      <w:r w:rsidRPr="00E41E43">
        <w:rPr>
          <w:rFonts w:ascii="Arial" w:hAnsi="Arial" w:cs="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-103505</wp:posOffset>
                </wp:positionV>
                <wp:extent cx="1257300" cy="1143000"/>
                <wp:effectExtent l="5715" t="6985" r="13335" b="1206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If student: review incident and decide on appropriate course of action, applying sanctions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4" o:spid="_x0000_s1032" type="#_x0000_t109" style="position:absolute;margin-left:-45pt;margin-top:-8.15pt;width:9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3bOAIAAGYEAAAOAAAAZHJzL2Uyb0RvYy54bWysVNtu2zAMfR+wfxD0vjrOkl6MOkWRrsOA&#10;bgvQ7QMYWY6FyaJGKXG6rx8lp2m6vQ1DAIE0KerwHDLXN/veip2mYNDVsjybSKGdwsa4TS2/f7t/&#10;dylFiOAasOh0LZ90kDeLt2+uB1/pKXZoG02Ci7hQDb6WXYy+KoqgOt1DOEOvHQdbpB4iu7QpGoKB&#10;q/e2mE4m58WA1HhCpUPgr3djUC5y/bbVKn5t26CjsLVkbDGflM91OovFNVQbAt8ZdYAB/4CiB+P4&#10;0WOpO4ggtmT+KtUbRRiwjWcK+wLb1iide+Buyskf3Tx24HXuhckJ/khT+H9l1ZfdioRpWLuZFA56&#10;1uje4qA6oFiJ1cis4CAzNfhQ8YVHv6LUa/APqH4E4XDZgdvoWyIcOg0N4ytTfvHqQnICXxXr4TM2&#10;/A5sI2bS9i31qSDTIfZZm6ejNnofheKP5XR+8X7CEiqOleWM7axeAdXzdU8hftTYi2TUsuU2GBjF&#10;QxP5Kdg9hJigQfWcnltBa5p7Y212aLNeWhI74KFZTtIvd8Mdn6ZZJ4ZaXs2n81z5VSyclmCkL2Bf&#10;pfUm8vRb09fy8pgEVeLwg2vybEYwdrQZsnUHUhOPox5xv95n/c6fFVpj88QsE47DzsvJRof0S4qB&#10;B72W4ecWSEthPzlW6qqczdJmZGc2v5iyQ6eR9WkEnOJStYxSjOYyjtu09WQ2Hb9UZjYc3rK6rclc&#10;J+VHVAf4PMxZgsPipW059XPWy9/D4jcAAAD//wMAUEsDBBQABgAIAAAAIQDeTOLc4AAAAAsBAAAP&#10;AAAAZHJzL2Rvd25yZXYueG1sTI9BT4NAEIXvJv6HzZh4a3crCSJlaUwTY6IXC9rzwk6ByO4iu1D8&#10;905P9fZm5uXN97LdYno24+g7ZyVs1gIY2trpzjYSPsuXVQLMB2W16p1FCb/oYZff3mQq1e5sDzgX&#10;oWEUYn2qJLQhDCnnvm7RKL92A1q6ndxoVKBxbLge1ZnCTc8fhIi5UZ2lD60acN9i/V1MRoKuPopT&#10;Mu/jt/H99ecrmsrqcCylvL9bnrfAAi7haoYLPqFDTkyVm6z2rJewehLUJZDYxBGwi0MktKlIxNEj&#10;8Dzj/zvkfwAAAP//AwBQSwECLQAUAAYACAAAACEAtoM4kv4AAADhAQAAEwAAAAAAAAAAAAAAAAAA&#10;AAAAW0NvbnRlbnRfVHlwZXNdLnhtbFBLAQItABQABgAIAAAAIQA4/SH/1gAAAJQBAAALAAAAAAAA&#10;AAAAAAAAAC8BAABfcmVscy8ucmVsc1BLAQItABQABgAIAAAAIQBHdx3bOAIAAGYEAAAOAAAAAAAA&#10;AAAAAAAAAC4CAABkcnMvZTJvRG9jLnhtbFBLAQItABQABgAIAAAAIQDeTOLc4AAAAAsBAAAPAAAA&#10;AAAAAAAAAAAAAJIEAABkcnMvZG93bnJldi54bWxQSwUGAAAAAAQABADzAAAAnwUAAAAA&#10;" fillcolor="silver">
                <v:textbox>
                  <w:txbxContent>
                    <w:p w:rsidR="00B04D69" w:rsidRDefault="00B04D69" w:rsidP="00B04D69">
                      <w:pPr>
                        <w:jc w:val="center"/>
                        <w:rPr>
                          <w:sz w:val="20"/>
                        </w:rPr>
                      </w:pPr>
                      <w:r>
                        <w:rPr>
                          <w:sz w:val="20"/>
                        </w:rPr>
                        <w:t>If student: review incident and decide on appropriate course of action, applying sanctions as necessary</w:t>
                      </w:r>
                    </w:p>
                  </w:txbxContent>
                </v:textbox>
              </v:shape>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-224155</wp:posOffset>
                </wp:positionH>
                <wp:positionV relativeFrom="paragraph">
                  <wp:posOffset>150495</wp:posOffset>
                </wp:positionV>
                <wp:extent cx="224790" cy="321945"/>
                <wp:effectExtent l="10160" t="13335" r="1270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0FBED" id="Straight Arrow Connector 13" o:spid="_x0000_s1026" type="#_x0000_t32" style="position:absolute;margin-left:-17.65pt;margin-top:11.85pt;width:17.7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HZKgIAAFAEAAAOAAAAZHJzL2Uyb0RvYy54bWysVMGOmzAQvVfqP1jcswRCdhO0ZLWCpJdt&#10;GynbD3BsA1bBY9lOSFT13zt2SLTbXqqqHMwYz7x5M/PM49Op78hRGCtBFVFyN42IUAy4VE0RfXvd&#10;TBYRsY4qTjtQoojOwkZPq48fHgedixRa6LgwBEGUzQddRK1zOo9jy1rRU3sHWig8rMH01OHWNDE3&#10;dED0vovT6fQ+HsBwbYAJa/FrdTmMVgG/rgVzX+vaCke6IkJuLqwmrHu/xqtHmjeG6laykQb9BxY9&#10;lQqT3qAq6ig5GPkHVC+ZAQu1u2PQx1DXkolQA1aTTH+rZtdSLUIt2Byrb22y/w+WfTluDZEcZzeL&#10;iKI9zmjnDJVN68izMTCQEpTCPoIh6IL9GrTNMaxUW+MrZie10y/AvluioGypakTg/XrWiJX4iPhd&#10;iN9YjVn3w2fg6EMPDkLzTrXpPSS2hZzCjM63GYmTIww/pmn2sMRJMjyapckym4cMNL8Ga2PdJwE9&#10;8UYR2bGYWxVJSEWPL9Z5ajS/BvjMCjay64IoOkWGIlrO03kIsNBJ7g+9mzXNvuwMOVIvq/CMLN65&#10;GTgoHsBaQfl6tB2V3cXG5J3yeFgc0hmti25+LKfL9WK9yCZZer+eZNOqmjxvymxyv0ke5tWsKssq&#10;+empJVneSs6F8uyuGk6yv9PIeJsu6rup+NaG+D166BeSvb4D6TBdP9CLNPbAz1tznTrKNjiPV8zf&#10;i7d7tN/+CFa/AAAA//8DAFBLAwQUAAYACAAAACEAeiIt6NwAAAAGAQAADwAAAGRycy9kb3ducmV2&#10;LnhtbEyOwU7CQBRF9yT8w+SZsCEwpQXR2ldCTFy4FEjcDp1nW+28aTpTWvl6Rze4vLkn955sN5pG&#10;XKhztWWE1TICQVxYXXOJcDq+LB5AOK9Yq8YyIXyTg10+nWQq1XbgN7ocfCnCCLtUIVTet6mUrqjI&#10;KLe0LXHoPmxnlA+xK6Xu1BDGTSPjKLqXRtUcHirV0nNFxdehNwjk+s0q2j+a8vR6Hebv8fVzaI+I&#10;s7tx/wTC0+hvMPzqB3XIg9PZ9qydaBAWySYJKEKcbEH8AeKMsF2vQeaZ/K+f/wAAAP//AwBQSwEC&#10;LQAUAAYACAAAACEAtoM4kv4AAADhAQAAEwAAAAAAAAAAAAAAAAAAAAAAW0NvbnRlbnRfVHlwZXNd&#10;LnhtbFBLAQItABQABgAIAAAAIQA4/SH/1gAAAJQBAAALAAAAAAAAAAAAAAAAAC8BAABfcmVscy8u&#10;cmVsc1BLAQItABQABgAIAAAAIQCcjTHZKgIAAFAEAAAOAAAAAAAAAAAAAAAAAC4CAABkcnMvZTJv&#10;RG9jLnhtbFBLAQItABQABgAIAAAAIQB6Ii3o3AAAAAYBAAAPAAAAAAAAAAAAAAAAAIQEAABkcnMv&#10;ZG93bnJldi54bWxQSwUGAAAAAAQABADzAAAAjQUAAAAA&#10;"/>
            </w:pict>
          </mc:Fallback>
        </mc:AlternateContent>
      </w:r>
      <w:r w:rsidRPr="00E41E43">
        <w:rPr>
          <w:rFonts w:ascii="Arial" w:hAnsi="Arial" w:cs="Arial"/>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1600835</wp:posOffset>
                </wp:positionH>
                <wp:positionV relativeFrom="paragraph">
                  <wp:posOffset>150495</wp:posOffset>
                </wp:positionV>
                <wp:extent cx="232410" cy="321945"/>
                <wp:effectExtent l="6350" t="13335" r="8890"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34883" id="Straight Arrow Connector 12" o:spid="_x0000_s1026" type="#_x0000_t32" style="position:absolute;margin-left:126.05pt;margin-top:11.85pt;width:18.3pt;height:25.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tLMAIAAFoEAAAOAAAAZHJzL2Uyb0RvYy54bWysVMFu2zAMvQ/YPwi+p45dp0uMOEVhJ9uh&#10;6wq0+wBFkmNhsihIapxg2L+PUtys2S7DMB9kyiIfH8knL28PvSJ7YZ0EXSXZ1TQhQjPgUu+q5Ovz&#10;ZjJPiPNUc6pAiyo5Cpfcrt6/Ww6mFDl0oLiwBEG0KwdTJZ33pkxTxzrRU3cFRmg8bMH21OPW7lJu&#10;6YDovUrz6fQmHcByY4EJ5/BrczpMVhG/bQXzX9rWCU9UlSA3H1cb121Y09WSljtLTSfZSIP+A4ue&#10;So1Jz1AN9ZS8WPkHVC+ZBQetv2LQp9C2kolYA1aTTX+r5qmjRsRasDnOnNvk/h8se9g/WiI5zi5P&#10;iKY9zujJWyp3nSd31sJAatAa+wiWoAv2azCuxLBaP9pQMTvoJ3MP7JsjGuqO6p2IvJ+PBrGyEJFe&#10;hISNM5h1O3wGjj70xUNs3qG1PWmVNJ9CYADHBpFDnNbxPC1x8IThx/w6LzKcKcOj6zxbFLOYi5YB&#10;JgQb6/xHAT0JRpW4saxzPacUdH/vfCD5KyAEa9hIpaI8lCZDlSxm+SxycqAkD4fBzdndtlaW7GkQ&#10;WHxGFhduFl40j2CdoHw92p5KdbIxudIBD4tDOqN1UtD3xXSxnq/nxaTIb9aTYto0k7tNXUxuNtmH&#10;WXPd1HWT/QjUsqLsJOdCB3avas6Kv1PLeK9OOjzr+dyG9BI99gvJvr4j6TjnMNqTSLbAj4/2df4o&#10;4Og8XrZwQ97u0X77S1j9BAAA//8DAFBLAwQUAAYACAAAACEA36jMuN0AAAAJAQAADwAAAGRycy9k&#10;b3ducmV2LnhtbEyPwU6DQBCG7ya+w2ZMvNmliIVQlsaYaDwYEqu9b9kRUHYW2S3Qt3c86e2fzJd/&#10;vil2i+3FhKPvHClYryIQSLUzHTUK3t8ebzIQPmgyuneECs7oYVdeXhQ6N26mV5z2oRFcQj7XCtoQ&#10;hlxKX7dotV+5AYl3H260OvA4NtKMeuZy28s4ijbS6o74QqsHfGix/tqfrIJvSs+HRE7ZZ1WFzdPz&#10;S0NYzUpdXy33WxABl/AHw68+q0PJTkd3IuNFryC+i9eMcrhNQTAQZxmHo4I0SUCWhfz/QfkDAAD/&#10;/wMAUEsBAi0AFAAGAAgAAAAhALaDOJL+AAAA4QEAABMAAAAAAAAAAAAAAAAAAAAAAFtDb250ZW50&#10;X1R5cGVzXS54bWxQSwECLQAUAAYACAAAACEAOP0h/9YAAACUAQAACwAAAAAAAAAAAAAAAAAvAQAA&#10;X3JlbHMvLnJlbHNQSwECLQAUAAYACAAAACEAigyrSzACAABaBAAADgAAAAAAAAAAAAAAAAAuAgAA&#10;ZHJzL2Uyb0RvYy54bWxQSwECLQAUAAYACAAAACEA36jMuN0AAAAJAQAADwAAAAAAAAAAAAAAAACK&#10;BAAAZHJzL2Rvd25yZXYueG1sUEsFBgAAAAAEAAQA8wAAAJQFAAAAAA==&#10;"/>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67310</wp:posOffset>
                </wp:positionV>
                <wp:extent cx="1028700" cy="342900"/>
                <wp:effectExtent l="5715" t="7620" r="13335" b="1143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1" o:spid="_x0000_s1033" type="#_x0000_t109" style="position:absolute;margin-left:18pt;margin-top:5.3pt;width:81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sNNAIAAGUEAAAOAAAAZHJzL2Uyb0RvYy54bWysVFGP0zAMfkfiP0R5Z+3KxrZq3em0Ywjp&#10;OCYd/IA0TdeINA5Otm78etx0GzvgCdFKUVzHn+3vc7q8O7aGHRR6Dbbg41HKmbISKm13Bf/6ZfNm&#10;zpkPwlbCgFUFPynP71avXy07l6sMGjCVQkYg1uedK3gTgsuTxMtGtcKPwClLzhqwFYFM3CUVio7Q&#10;W5Nkafou6QArhyCV9/T1YXDyVcSvayXD57r2KjBTcKotxBXjWvZrslqKfIfCNVqeyxD/UEUrtKWk&#10;V6gHEQTbo/4DqtUSwUMdRhLaBOpaSxV7oG7G6W/dPDfCqdgLkePdlSb//2Dl02GLTFek3ZgzK1rS&#10;aGOgk43AkLPtwCwjJzHVOZ9TwLPbYt+rd48gv3lmYd0Iu1P3iNA1SlRUXzyfvAjoDU+hrOw+QUV5&#10;xD5AJO1YY9sDEh3sGLU5XbVRx8AkfRyn2XyWkoSSfG8n2YL2VFIi8ku0Qx8+KGhZvyl4TV1QXRjO&#10;PcRM4vDowxB2OR47AaOrjTYmGrgr1wbZQdDMrNP+PWfyt8eMZV3BF9NsGpFf+PwtRBqfv0G0OtDw&#10;G90WfH49JPKewve2iqMZhDbDnjo1lhq+0DjIEY7lMco3uwhUQnUikhGGWae7SZsG8AdnHc15wf33&#10;vUDFmfloSajFeDLpL0Y0JtNZRgbeespbj7CSoAoeOBu26zBcpr1DvWso0ziyYeGexK115LqveKjq&#10;XD7NclTufO/6y3Jrx1O//g6rnwAAAP//AwBQSwMEFAAGAAgAAAAhABlVPZXdAAAACAEAAA8AAABk&#10;cnMvZG93bnJldi54bWxMj8FOwzAQRO9I/IO1SNyoA0VWSONUqBJCggtNoGcn3iYRsR1sJw1/z/ZU&#10;jjszmn2TbxczsBl96J2VcL9KgKFtnO5tK+GzerlLgYWorFaDsyjhFwNsi+urXGXanewe5zK2jEps&#10;yJSELsYx4zw0HRoVVm5ES97ReaMinb7l2qsTlZuBPySJ4Eb1lj50asRdh813ORkJuv4oj+m8E2/+&#10;/fXnaz1V9f5QSXl7szxvgEVc4iUMZ3xCh4KYajdZHdggYS1oSiQ9EcDO/lNKQi1BPArgRc7/Dyj+&#10;AAAA//8DAFBLAQItABQABgAIAAAAIQC2gziS/gAAAOEBAAATAAAAAAAAAAAAAAAAAAAAAABbQ29u&#10;dGVudF9UeXBlc10ueG1sUEsBAi0AFAAGAAgAAAAhADj9If/WAAAAlAEAAAsAAAAAAAAAAAAAAAAA&#10;LwEAAF9yZWxzLy5yZWxzUEsBAi0AFAAGAAgAAAAhAFs8ew00AgAAZQQAAA4AAAAAAAAAAAAAAAAA&#10;LgIAAGRycy9lMm9Eb2MueG1sUEsBAi0AFAAGAAgAAAAhABlVPZXdAAAACAEAAA8AAAAAAAAAAAAA&#10;AAAAjgQAAGRycy9kb3ducmV2LnhtbFBLBQYAAAAABAAEAPMAAACYBQAAAAA=&#10;" fillcolor="silver">
                <v:textbox>
                  <w:txbxContent>
                    <w:p w:rsidR="00B04D69" w:rsidRDefault="00B04D69" w:rsidP="00B04D69">
                      <w:pPr>
                        <w:jc w:val="center"/>
                        <w:rPr>
                          <w:sz w:val="20"/>
                        </w:rPr>
                      </w:pPr>
                      <w:r>
                        <w:rPr>
                          <w:sz w:val="20"/>
                        </w:rPr>
                        <w:t>Debrief</w:t>
                      </w:r>
                    </w:p>
                  </w:txbxContent>
                </v:textbox>
              </v:shape>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38100</wp:posOffset>
                </wp:positionV>
                <wp:extent cx="1028700" cy="685800"/>
                <wp:effectExtent l="5715" t="12700" r="13335" b="635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0" o:spid="_x0000_s1034" type="#_x0000_t109" style="position:absolute;margin-left:18pt;margin-top:3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NQIAAGUEAAAOAAAAZHJzL2Uyb0RvYy54bWysVMFu2zAMvQ/YPwi6L3aCpE2NOEWRLsOA&#10;bgvQ7QMUWbaFyaJGKXG6rx8lu2m67TTMBgTSFB/JR9Kr21Nn2FGh12BLPp3knCkrodK2Kfm3r9t3&#10;S858ELYSBqwq+ZPy/Hb99s2qd4WaQQumUsgIxPqidyVvQ3BFlnnZqk74CThlyVgDdiKQik1WoegJ&#10;vTPZLM+vsh6wcghSeU9f7wcjXyf8ulYyfKlrrwIzJafcQjoxnft4ZuuVKBoUrtVyTEP8Qxad0JaC&#10;nqHuRRDsgPoPqE5LBA91mEjoMqhrLVWqgaqZ5r9V89gKp1ItRI53Z5r8/4OVn487ZLqi3hE9VnTU&#10;o62BXrYCQ8F2A7OMjMRU73xBDo9uh7FW7x5AfvfMwqYVtlF3iNC3SlSU3zTez145RMWTK9v3n6Ci&#10;OOIQIJF2qrGLgEQHO6XePJ17o06BSfo4zWfL65xylGS7Wi6WJMcQonj2dujDBwUdi0LJa6qC8sIw&#10;1pAiieODD4Pb8/VUCRhdbbUxScFmvzHIjoJmZpPHd4zkL68Zy/qS3yxmi4T8yuYvIfL0/A2i04GG&#10;3+iu5FQOPfGSKCKF722V5CC0GWSq1NiR00jj0I5w2p9S+5bRN1K8h+qJSEYYZp12k4QW8CdnPc15&#10;yf2Pg0DFmfloqVE30/k8LkZS5ovrGSl4adlfWoSVBFXywNkgbsKwTAeHumkp0jSxYeGOmlvrxPVL&#10;VmP6NMupc+PexWW51NOtl7/D+hcAAAD//wMAUEsDBBQABgAIAAAAIQBzFvwg3AAAAAgBAAAPAAAA&#10;ZHJzL2Rvd25yZXYueG1sTI9BT4QwEIXvJv6HZky8uWVdQxApG7OJMdGLC+q50Fkg0inSwuK/dzjp&#10;ad7kTd58L9svthczjr5zpGC7iUAg1c501Ch4L59uEhA+aDK6d4QKftDDPr+8yHRq3JmOOBehERxC&#10;PtUK2hCGVEpft2i137gBib2TG60OvI6NNKM+c7jt5W0UxdLqjvhDqwc8tFh/FZNVYKq34pTMh/hl&#10;fH3+/thNZXX8LJW6vloeH0AEXMLfMaz4jA45M1VuIuNFr2AXc5WgYB2rfZ+wqFhs7yKQeSb/F8h/&#10;AQAA//8DAFBLAQItABQABgAIAAAAIQC2gziS/gAAAOEBAAATAAAAAAAAAAAAAAAAAAAAAABbQ29u&#10;dGVudF9UeXBlc10ueG1sUEsBAi0AFAAGAAgAAAAhADj9If/WAAAAlAEAAAsAAAAAAAAAAAAAAAAA&#10;LwEAAF9yZWxzLy5yZWxzUEsBAi0AFAAGAAgAAAAhANL/9sQ1AgAAZQQAAA4AAAAAAAAAAAAAAAAA&#10;LgIAAGRycy9lMm9Eb2MueG1sUEsBAi0AFAAGAAgAAAAhAHMW/CDcAAAACAEAAA8AAAAAAAAAAAAA&#10;AAAAjwQAAGRycy9kb3ducmV2LnhtbFBLBQYAAAAABAAEAPMAAACYBQAAAAA=&#10;" fillcolor="silver">
                <v:textbox>
                  <w:txbxContent>
                    <w:p w:rsidR="00B04D69" w:rsidRDefault="00B04D69" w:rsidP="00B04D69">
                      <w:pPr>
                        <w:jc w:val="center"/>
                        <w:rPr>
                          <w:sz w:val="20"/>
                        </w:rPr>
                      </w:pPr>
                      <w:r>
                        <w:rPr>
                          <w:sz w:val="20"/>
                        </w:rPr>
                        <w:t>Review policies and technical tools</w:t>
                      </w:r>
                    </w:p>
                  </w:txbxContent>
                </v:textbox>
              </v:shape>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92032" behindDoc="0" locked="0" layoutInCell="1" allowOverlap="1">
                <wp:simplePos x="0" y="0"/>
                <wp:positionH relativeFrom="column">
                  <wp:posOffset>228600</wp:posOffset>
                </wp:positionH>
                <wp:positionV relativeFrom="paragraph">
                  <wp:posOffset>-119380</wp:posOffset>
                </wp:positionV>
                <wp:extent cx="1028700" cy="457200"/>
                <wp:effectExtent l="5715" t="11430" r="13335" b="762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9" o:spid="_x0000_s1035" type="#_x0000_t109" style="position:absolute;margin-left:18pt;margin-top:-9.4pt;width:8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0MQIAAGMEAAAOAAAAZHJzL2Uyb0RvYy54bWysVFFv0zAQfkfiP1h+Z0mrjm1R02nqGEIa&#10;MGnwA66O01g4PnN2m45fz9nJSgc8IRLJsnPn7+6+7y7L60NvxV5TMOhqOTsrpdBOYWPctpZfv9y9&#10;uZQiRHANWHS6lk86yOvV61fLwVd6jh3aRpNgEBeqwdeyi9FXRRFUp3sIZ+i1Y2OL1EPkI22LhmBg&#10;9N4W87J8WwxIjSdUOgT+ejsa5Srjt61W8XPbBh2FrSXnFvNKed2ktVgtodoS+M6oKQ34hyx6MI6D&#10;HqFuIYLYkfkDqjeKMGAbzxT2BbatUTrXwNXMyt+qeezA61wLkxP8kabw/2DVp/0DCdPU8koKBz1L&#10;dGdxUB1QrMTDSKy4SjwNPlTs/ugfKFUa/D2qb0E4XHfgtvqGCIdOQ8PZzZJ/8eJCOgS+KjbDR2w4&#10;DOwiZsoOLfUJkMkQh6zM01EZfYhC8cdZOb+8KFlAxbbF+QVLn0NA9XzbU4jvNfYibWrZchGcF8Wp&#10;hBwJ9vchpsygenbPlaA1zZ2xNh9ou1lbEnvgjlmX6Z0ihVM368TAnJ3PzzPyC1s4hSjz8zeI3kRu&#10;fWv6Wl4enaBKFL5zTW7MCMaOe07ZuonTROMoRzxsDpN4k0AbbJ6YZMKx03kyedMh/ZBi4C6vZfi+&#10;A9JS2A+OhbqaLRZpLPIh8yoFnVo2pxZwiqFqGaUYt+s4jtLOk9l2HGmW2XB4w+K2JnOdhB+zmtLn&#10;Ts4STFOXRuX0nL1+/RtWPwEAAP//AwBQSwMEFAAGAAgAAAAhANyHihnfAAAACQEAAA8AAABkcnMv&#10;ZG93bnJldi54bWxMj8FOg0AQhu8mvsNmTLy1S0skFFka08SY6MWC9rywWyCys7i7UHx7pyc9zsyf&#10;f74v3y9mYLN2vrcoYLOOgGlsrOqxFfBRPa9SYD5IVHKwqAX8aA/74vYml5myFzzquQwtoxL0mRTQ&#10;hTBmnPum00b6tR010u1snZGBRtdy5eSFys3At1GUcCN7pA+dHPWh081XORkBqn4vz+l8SF7d28v3&#10;ZzxV9fFUCXF/tzw9Agt6CX9huOITOhTEVNsJlWeDgDghlSBgtUlJ4RrYpbSpBTzEW+BFzv8bFL8A&#10;AAD//wMAUEsBAi0AFAAGAAgAAAAhALaDOJL+AAAA4QEAABMAAAAAAAAAAAAAAAAAAAAAAFtDb250&#10;ZW50X1R5cGVzXS54bWxQSwECLQAUAAYACAAAACEAOP0h/9YAAACUAQAACwAAAAAAAAAAAAAAAAAv&#10;AQAAX3JlbHMvLnJlbHNQSwECLQAUAAYACAAAACEA5hP19DECAABjBAAADgAAAAAAAAAAAAAAAAAu&#10;AgAAZHJzL2Uyb0RvYy54bWxQSwECLQAUAAYACAAAACEA3IeKGd8AAAAJAQAADwAAAAAAAAAAAAAA&#10;AACLBAAAZHJzL2Rvd25yZXYueG1sUEsFBgAAAAAEAAQA8wAAAJcFAAAAAA==&#10;" fillcolor="silver">
                <v:textbox>
                  <w:txbxContent>
                    <w:p w:rsidR="00B04D69" w:rsidRDefault="00B04D69" w:rsidP="00B04D69">
                      <w:pPr>
                        <w:jc w:val="center"/>
                        <w:rPr>
                          <w:sz w:val="20"/>
                        </w:rPr>
                      </w:pPr>
                      <w:r>
                        <w:rPr>
                          <w:sz w:val="20"/>
                        </w:rPr>
                        <w:t>Implement changes</w:t>
                      </w:r>
                    </w:p>
                  </w:txbxContent>
                </v:textbox>
              </v:shape>
            </w:pict>
          </mc:Fallback>
        </mc:AlternateContent>
      </w:r>
    </w:p>
    <w:p w:rsidR="00B04D69" w:rsidRPr="00E41E43" w:rsidRDefault="00B04D69" w:rsidP="00B04D69">
      <w:pPr>
        <w:rPr>
          <w:rFonts w:ascii="Arial" w:hAnsi="Arial" w:cs="Arial"/>
        </w:rPr>
      </w:pPr>
      <w:r w:rsidRPr="00E41E43">
        <w:rPr>
          <w:rFonts w:ascii="Arial" w:hAnsi="Arial" w:cs="Arial"/>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159385</wp:posOffset>
                </wp:positionV>
                <wp:extent cx="0" cy="342900"/>
                <wp:effectExtent l="5715" t="8255" r="13335"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980BE" id="Straight Arrow Connector 8" o:spid="_x0000_s1026" type="#_x0000_t32" style="position:absolute;margin-left:63pt;margin-top:12.55pt;width:0;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AtJAIAAEk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Eg1K0&#10;wxFtnaFy3zjybAz0pASlsI1gyMx3q9c2x6BSbYyvl53UVr8A+26JgrKhai8C67ezRqjUR8TvQvzG&#10;asy5678ARx96cBBad6pN5yGxKeQUJnS+TUicHGGXQ4anD9lknoThxTS/xmlj3WcBHfFGEdmhjBv/&#10;NGShxxfrPCuaXwN8UgVr2bZBDa0ifRHNp5NpCLDQSu4vvZs1+13ZGnKkXk/hF0rEm3s3AwfFA1gj&#10;KF8NtqOyvdiYvFUeD+tCOoN1EcyPeTJfzVazbJRNHlejLKmq0fO6zEaP6/TTtHqoyrJKf3pqaZY3&#10;knOhPLureNPs78QxPKOL7G7yvbUhfo8e+oVkr/+BdBisn+VFFTvg5425Dhz1GpyHt+UfxP0e7fsv&#10;wPIXAAAA//8DAFBLAwQUAAYACAAAACEAxlvFot0AAAAJAQAADwAAAGRycy9kb3ducmV2LnhtbEyP&#10;wU7DMBBE70j8g7VIXBB1EqmFhjhVhcSBI20lrtt4SQLxOoqdJvTr2XKB48yOZt8Um9l16kRDaD0b&#10;SBcJKOLK25ZrA4f9y/0jqBCRLXaeycA3BdiU11cF5tZP/EanXayVlHDI0UATY59rHaqGHIaF74nl&#10;9uEHh1HkUGs74CTlrtNZkqy0w5blQ4M9PTdUfe1GZ4DCuEyT7drVh9fzdPeenT+nfm/M7c28fQIV&#10;aY5/YbjgCzqUwnT0I9ugOtHZSrZEA9kyBXUJ/BpHAw/rFHRZ6P8Lyh8AAAD//wMAUEsBAi0AFAAG&#10;AAgAAAAhALaDOJL+AAAA4QEAABMAAAAAAAAAAAAAAAAAAAAAAFtDb250ZW50X1R5cGVzXS54bWxQ&#10;SwECLQAUAAYACAAAACEAOP0h/9YAAACUAQAACwAAAAAAAAAAAAAAAAAvAQAAX3JlbHMvLnJlbHNQ&#10;SwECLQAUAAYACAAAACEA3JMQLSQCAABJBAAADgAAAAAAAAAAAAAAAAAuAgAAZHJzL2Uyb0RvYy54&#10;bWxQSwECLQAUAAYACAAAACEAxlvFot0AAAAJAQAADwAAAAAAAAAAAAAAAAB+BAAAZHJzL2Rvd25y&#10;ZXYueG1sUEsFBgAAAAAEAAQA8wAAAIgFAAAAAA==&#10;"/>
            </w:pict>
          </mc:Fallback>
        </mc:AlternateContent>
      </w:r>
    </w:p>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pStyle w:val="Heading1"/>
        <w:spacing w:after="240"/>
      </w:pPr>
      <w:bookmarkStart w:id="122" w:name="_Toc181681156"/>
      <w:bookmarkStart w:id="123" w:name="_Toc181681219"/>
      <w:bookmarkStart w:id="124" w:name="_Toc181681259"/>
      <w:bookmarkStart w:id="125" w:name="_Toc181681297"/>
      <w:bookmarkStart w:id="126" w:name="_Toc181681334"/>
      <w:bookmarkStart w:id="127" w:name="_Toc181681696"/>
      <w:bookmarkStart w:id="128" w:name="_Toc181681819"/>
      <w:bookmarkStart w:id="129" w:name="_Toc181681896"/>
      <w:bookmarkStart w:id="130" w:name="_Toc181681930"/>
      <w:bookmarkStart w:id="131" w:name="_Toc181681997"/>
      <w:bookmarkStart w:id="132" w:name="_Toc181686724"/>
      <w:r w:rsidRPr="00E41E43">
        <w:rPr>
          <w:noProof/>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-147955</wp:posOffset>
                </wp:positionV>
                <wp:extent cx="1028700" cy="228600"/>
                <wp:effectExtent l="5715" t="7620" r="13335" b="1143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B04D69" w:rsidRDefault="00B04D69" w:rsidP="00B04D69">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 o:spid="_x0000_s1036" type="#_x0000_t109" style="position:absolute;margin-left:18pt;margin-top:-11.65pt;width:81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UuNAIAAGQEAAAOAAAAZHJzL2Uyb0RvYy54bWysVNtu2zAMfR+wfxD0vvqCpEmNOEWRrsOA&#10;bgvQ7QMUWY6FyaJGKXGyrx8lp2m67WmYDQikSR2Sh6QXt4fesL1Cr8HWvLjKOVNWQqPttubfvj68&#10;m3Pmg7CNMGBVzY/K89vl2zeLwVWqhA5Mo5ARiPXV4GreheCqLPOyU73wV+CUJWML2ItAKm6zBsVA&#10;6L3Jyjy/zgbAxiFI5T19vR+NfJnw21bJ8KVtvQrM1JxyC+nEdG7imS0XotqicJ2WpzTEP2TRC20p&#10;6BnqXgTBdqj/gOq1RPDQhisJfQZtq6VKNVA1Rf5bNU+dcCrVQuR4d6bJ/z9Y+Xm/Rqabms84s6Kn&#10;Fj0YGGQnMFRsPRLLZpGnwfmK3J/cGmOl3j2C/O6ZhVUn7FbdIcLQKdFQdkX0z15diIqnq2wzfIKG&#10;wohdgETZocU+AhIZ7JA6czx3Rh0Ck/SxyMv5LKcGSrKV5fya5BhCVM+3HfrwQUHPolDzloqgvDCc&#10;SkiRxP7Rh/Has3uqBIxuHrQxScHtZmWQ7QVNzCqP7ymSv3Qzlg01v5mW04T8yuYvIfL0/A2i14FG&#10;3+i+5vOzk6gihe9tQ2mKKghtRpkqNfbEaaRxbEc4bA6peUVKMnK8geZILCOMo06rSUIH+JOzgca8&#10;5v7HTqDizHy01KmbYjKJe5GUyXRWkoKXls2lRVhJUDUPnI3iKoy7tHOotx1FKhIdFu6ou61OZL9k&#10;dcqfRjm17rR2cVcu9eT18nNY/gIAAP//AwBQSwMEFAAGAAgAAAAhADJt8Y/eAAAACQEAAA8AAABk&#10;cnMvZG93bnJldi54bWxMj0FPhDAQhe8m/odmTLztFiFBRMrGbGJM9OKCei50Foh0im1h8d/bPa23&#10;mXkvb75X7FY9sgWtGwwJuNtGwJBaowbqBHzUz5sMmPOSlBwNoYBfdLArr68KmStzogMule9YCCGX&#10;SwG991POuWt71NJtzYQUtKOxWvqw2o4rK08hXI88jqKUazlQ+NDLCfc9tt/VrAWo5r06Zss+fbVv&#10;Lz+fyVw3h69aiNub9ekRmMfVX8xwxg/oUAamxsykHBsFJGmo4gVs4iQBdjY8ZOHShCG+B14W/H+D&#10;8g8AAP//AwBQSwECLQAUAAYACAAAACEAtoM4kv4AAADhAQAAEwAAAAAAAAAAAAAAAAAAAAAAW0Nv&#10;bnRlbnRfVHlwZXNdLnhtbFBLAQItABQABgAIAAAAIQA4/SH/1gAAAJQBAAALAAAAAAAAAAAAAAAA&#10;AC8BAABfcmVscy8ucmVsc1BLAQItABQABgAIAAAAIQBY6nUuNAIAAGQEAAAOAAAAAAAAAAAAAAAA&#10;AC4CAABkcnMvZTJvRG9jLnhtbFBLAQItABQABgAIAAAAIQAybfGP3gAAAAkBAAAPAAAAAAAAAAAA&#10;AAAAAI4EAABkcnMvZG93bnJldi54bWxQSwUGAAAAAAQABADzAAAAmQUAAAAA&#10;" fillcolor="silver">
                <v:textbox>
                  <w:txbxContent>
                    <w:p w:rsidR="00B04D69" w:rsidRDefault="00B04D69" w:rsidP="00B04D69">
                      <w:pPr>
                        <w:jc w:val="center"/>
                        <w:rPr>
                          <w:sz w:val="20"/>
                        </w:rPr>
                      </w:pPr>
                      <w:r>
                        <w:rPr>
                          <w:sz w:val="20"/>
                        </w:rPr>
                        <w:t>Monitor</w:t>
                      </w:r>
                    </w:p>
                  </w:txbxContent>
                </v:textbox>
              </v:shape>
            </w:pict>
          </mc:Fallback>
        </mc:AlternateContent>
      </w:r>
      <w:bookmarkEnd w:id="122"/>
      <w:bookmarkEnd w:id="123"/>
      <w:bookmarkEnd w:id="124"/>
      <w:bookmarkEnd w:id="125"/>
      <w:bookmarkEnd w:id="126"/>
      <w:bookmarkEnd w:id="127"/>
      <w:bookmarkEnd w:id="128"/>
      <w:bookmarkEnd w:id="129"/>
      <w:bookmarkEnd w:id="130"/>
      <w:bookmarkEnd w:id="131"/>
      <w:bookmarkEnd w:id="132"/>
    </w:p>
    <w:p w:rsidR="00B04D69" w:rsidRPr="00E41E43" w:rsidRDefault="00B04D69" w:rsidP="00B04D69">
      <w:pPr>
        <w:rPr>
          <w:rFonts w:ascii="Arial" w:hAnsi="Arial" w:cs="Arial"/>
        </w:rPr>
      </w:pPr>
    </w:p>
    <w:p w:rsidR="00B04D69" w:rsidRPr="00E41E43" w:rsidRDefault="00B04D69" w:rsidP="00B04D69">
      <w:pPr>
        <w:pStyle w:val="Heading2"/>
      </w:pPr>
      <w:bookmarkStart w:id="133" w:name="_Toc115938495"/>
      <w:bookmarkStart w:id="134" w:name="_Toc120251605"/>
    </w:p>
    <w:p w:rsidR="00B04D69" w:rsidRDefault="00B04D69" w:rsidP="00B04D69">
      <w:pPr>
        <w:pStyle w:val="Heading2"/>
      </w:pPr>
    </w:p>
    <w:p w:rsidR="00B04D69" w:rsidRDefault="00B04D69" w:rsidP="00B04D69">
      <w:pPr>
        <w:rPr>
          <w:lang w:val="en-GB" w:eastAsia="en-GB"/>
        </w:rPr>
      </w:pPr>
    </w:p>
    <w:p w:rsidR="00B04D69" w:rsidRDefault="00B04D69" w:rsidP="00B04D69">
      <w:pPr>
        <w:rPr>
          <w:lang w:val="en-GB" w:eastAsia="en-GB"/>
        </w:rPr>
      </w:pPr>
    </w:p>
    <w:p w:rsidR="00B04D69" w:rsidRDefault="00B04D69" w:rsidP="00B04D69">
      <w:pPr>
        <w:rPr>
          <w:lang w:val="en-GB" w:eastAsia="en-GB"/>
        </w:rPr>
      </w:pPr>
    </w:p>
    <w:p w:rsidR="00B04D69" w:rsidRDefault="00B04D69" w:rsidP="00B04D69">
      <w:pPr>
        <w:rPr>
          <w:lang w:val="en-GB" w:eastAsia="en-GB"/>
        </w:rPr>
      </w:pPr>
    </w:p>
    <w:p w:rsidR="00B04D69" w:rsidRPr="00B04D69" w:rsidRDefault="00B04D69" w:rsidP="00B04D69">
      <w:pPr>
        <w:rPr>
          <w:lang w:val="en-GB" w:eastAsia="en-GB"/>
        </w:rPr>
      </w:pPr>
    </w:p>
    <w:p w:rsidR="00B04D69" w:rsidRPr="00E41E43" w:rsidRDefault="00B04D69" w:rsidP="00B04D69">
      <w:pPr>
        <w:pStyle w:val="Heading2"/>
      </w:pPr>
      <w:bookmarkStart w:id="135" w:name="_Toc120253475"/>
      <w:r w:rsidRPr="00E41E43">
        <w:lastRenderedPageBreak/>
        <w:t xml:space="preserve">Appendix </w:t>
      </w:r>
      <w:bookmarkEnd w:id="133"/>
      <w:r w:rsidRPr="00E41E43">
        <w:t>D</w:t>
      </w:r>
      <w:bookmarkEnd w:id="134"/>
      <w:r w:rsidRPr="00E41E43">
        <w:t>: e</w:t>
      </w:r>
      <w:r>
        <w:t>-</w:t>
      </w:r>
      <w:r w:rsidRPr="00E41E43">
        <w:t>Safety Audit</w:t>
      </w:r>
      <w:bookmarkEnd w:id="135"/>
    </w:p>
    <w:p w:rsidR="00B04D69" w:rsidRPr="00E41E43" w:rsidRDefault="00B04D69" w:rsidP="00B04D69">
      <w:pPr>
        <w:rPr>
          <w:rFonts w:ascii="Arial" w:hAnsi="Arial" w:cs="Arial"/>
        </w:rPr>
      </w:pPr>
    </w:p>
    <w:p w:rsidR="00B04D69" w:rsidRPr="00E41E43" w:rsidRDefault="00B04D69" w:rsidP="00B04D69">
      <w:pPr>
        <w:pStyle w:val="SectionHeading"/>
        <w:spacing w:before="0" w:after="120" w:line="240" w:lineRule="auto"/>
        <w:rPr>
          <w:rFonts w:ascii="Arial" w:hAnsi="Arial" w:cs="Arial"/>
          <w:sz w:val="24"/>
        </w:rPr>
      </w:pPr>
      <w:r w:rsidRPr="00E41E43">
        <w:rPr>
          <w:rFonts w:ascii="Arial" w:hAnsi="Arial" w:cs="Arial"/>
          <w:sz w:val="24"/>
        </w:rPr>
        <w:t>This quick self-audit will help the senior management team (SMT) assess whether the e</w:t>
      </w:r>
      <w:r>
        <w:rPr>
          <w:rFonts w:ascii="Arial" w:hAnsi="Arial" w:cs="Arial"/>
          <w:sz w:val="24"/>
        </w:rPr>
        <w:t>-</w:t>
      </w:r>
      <w:r w:rsidRPr="00E41E43">
        <w:rPr>
          <w:rFonts w:ascii="Arial" w:hAnsi="Arial" w:cs="Arial"/>
          <w:sz w:val="24"/>
        </w:rPr>
        <w:t>Safety basics are in place.</w:t>
      </w:r>
    </w:p>
    <w:p w:rsidR="00B04D69" w:rsidRPr="00E41E43" w:rsidRDefault="00B04D69" w:rsidP="00B04D69">
      <w:pPr>
        <w:pStyle w:val="SectionHeading"/>
        <w:spacing w:before="0" w:after="120" w:line="240" w:lineRule="auto"/>
        <w:rPr>
          <w:rFonts w:ascii="Arial" w:hAnsi="Arial" w:cs="Arial"/>
          <w:b/>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56"/>
        <w:gridCol w:w="766"/>
      </w:tblGrid>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Has the school an e</w:t>
            </w:r>
            <w:r>
              <w:rPr>
                <w:rFonts w:ascii="Arial" w:hAnsi="Arial" w:cs="Arial"/>
                <w:sz w:val="24"/>
              </w:rPr>
              <w:t>-</w:t>
            </w:r>
            <w:r w:rsidRPr="00E41E43">
              <w:rPr>
                <w:rFonts w:ascii="Arial" w:hAnsi="Arial" w:cs="Arial"/>
                <w:sz w:val="24"/>
              </w:rPr>
              <w:t xml:space="preserve">Safety Policy that complies with CYPD guidance? </w:t>
            </w:r>
          </w:p>
        </w:tc>
        <w:tc>
          <w:tcPr>
            <w:tcW w:w="766" w:type="dxa"/>
          </w:tcPr>
          <w:p w:rsidR="00B04D69" w:rsidRPr="00E41E43" w:rsidRDefault="00B04D69" w:rsidP="000C1C07">
            <w:pPr>
              <w:pStyle w:val="SectionHeading"/>
              <w:spacing w:before="180" w:after="0" w:line="240" w:lineRule="auto"/>
              <w:rPr>
                <w:rFonts w:ascii="Arial" w:hAnsi="Arial" w:cs="Arial"/>
                <w:b/>
                <w:color w:val="C0C0C0"/>
                <w:sz w:val="24"/>
              </w:rPr>
            </w:pPr>
            <w:r w:rsidRPr="00E41E43">
              <w:rPr>
                <w:rFonts w:ascii="Arial" w:hAnsi="Arial" w:cs="Arial"/>
                <w:b/>
                <w:color w:val="C0C0C0"/>
                <w:sz w:val="24"/>
              </w:rPr>
              <w:t>Y/N</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Date of latest update:</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The Policy was agreed by governors on:</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The Policy is available for staff at: </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And for parents at:</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The designated Child Protection Teacher/Officer  is: </w:t>
            </w:r>
          </w:p>
        </w:tc>
      </w:tr>
      <w:tr w:rsidR="00B04D69" w:rsidRPr="00E41E43" w:rsidTr="000C1C07">
        <w:tc>
          <w:tcPr>
            <w:tcW w:w="8522" w:type="dxa"/>
            <w:gridSpan w:val="2"/>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The e</w:t>
            </w:r>
            <w:r>
              <w:rPr>
                <w:rFonts w:ascii="Arial" w:hAnsi="Arial" w:cs="Arial"/>
                <w:sz w:val="24"/>
              </w:rPr>
              <w:t>-</w:t>
            </w:r>
            <w:r w:rsidRPr="00E41E43">
              <w:rPr>
                <w:rFonts w:ascii="Arial" w:hAnsi="Arial" w:cs="Arial"/>
                <w:sz w:val="24"/>
              </w:rPr>
              <w:t xml:space="preserve">Safety Coordinator is: </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Has e</w:t>
            </w:r>
            <w:r>
              <w:rPr>
                <w:rFonts w:ascii="Arial" w:hAnsi="Arial" w:cs="Arial"/>
                <w:sz w:val="24"/>
              </w:rPr>
              <w:t>-</w:t>
            </w:r>
            <w:r w:rsidRPr="00E41E43">
              <w:rPr>
                <w:rFonts w:ascii="Arial" w:hAnsi="Arial" w:cs="Arial"/>
                <w:sz w:val="24"/>
              </w:rPr>
              <w:t>Safety training been provided for both students and staff?</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Is the Think U Know training being considered?  </w:t>
            </w:r>
          </w:p>
        </w:tc>
        <w:tc>
          <w:tcPr>
            <w:tcW w:w="766" w:type="dxa"/>
          </w:tcPr>
          <w:p w:rsidR="00B04D69" w:rsidRPr="00E41E43" w:rsidRDefault="00B04D69" w:rsidP="000C1C07">
            <w:pPr>
              <w:pStyle w:val="SectionHeading"/>
              <w:spacing w:before="180" w:after="0" w:line="240" w:lineRule="auto"/>
              <w:rPr>
                <w:rFonts w:ascii="Arial" w:hAnsi="Arial" w:cs="Arial"/>
                <w:b/>
                <w:color w:val="C0C0C0"/>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Do all staff sign an ICT Code of Conduct on appointment?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Do parents sign and return an agreement that their child will comply with the School e</w:t>
            </w:r>
            <w:r>
              <w:rPr>
                <w:rFonts w:ascii="Arial" w:hAnsi="Arial" w:cs="Arial"/>
                <w:sz w:val="24"/>
              </w:rPr>
              <w:t>-</w:t>
            </w:r>
            <w:r w:rsidRPr="00E41E43">
              <w:rPr>
                <w:rFonts w:ascii="Arial" w:hAnsi="Arial" w:cs="Arial"/>
                <w:sz w:val="24"/>
              </w:rPr>
              <w:t xml:space="preserve">Safety Rules?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Have school e</w:t>
            </w:r>
            <w:r>
              <w:rPr>
                <w:rFonts w:ascii="Arial" w:hAnsi="Arial" w:cs="Arial"/>
                <w:sz w:val="24"/>
              </w:rPr>
              <w:t>-</w:t>
            </w:r>
            <w:r w:rsidRPr="00E41E43">
              <w:rPr>
                <w:rFonts w:ascii="Arial" w:hAnsi="Arial" w:cs="Arial"/>
                <w:sz w:val="24"/>
              </w:rPr>
              <w:t xml:space="preserve">Safety Rules been set for students?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Are these Rules displayed in all rooms with computers?</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Is Internet access provided by an approved educational Internet service provider and complies with </w:t>
            </w:r>
            <w:proofErr w:type="spellStart"/>
            <w:r w:rsidRPr="00E41E43">
              <w:rPr>
                <w:rFonts w:ascii="Arial" w:hAnsi="Arial" w:cs="Arial"/>
                <w:sz w:val="24"/>
              </w:rPr>
              <w:t>D</w:t>
            </w:r>
            <w:r>
              <w:rPr>
                <w:rFonts w:ascii="Arial" w:hAnsi="Arial" w:cs="Arial"/>
                <w:sz w:val="24"/>
              </w:rPr>
              <w:t>fE</w:t>
            </w:r>
            <w:proofErr w:type="spellEnd"/>
            <w:r w:rsidRPr="00E41E43">
              <w:rPr>
                <w:rFonts w:ascii="Arial" w:hAnsi="Arial" w:cs="Arial"/>
                <w:sz w:val="24"/>
              </w:rPr>
              <w:t xml:space="preserve"> requirements for safe and secure access?  </w:t>
            </w:r>
          </w:p>
        </w:tc>
        <w:tc>
          <w:tcPr>
            <w:tcW w:w="766" w:type="dxa"/>
          </w:tcPr>
          <w:p w:rsidR="00B04D69" w:rsidRPr="00E41E43" w:rsidRDefault="00B04D69" w:rsidP="000C1C07">
            <w:pPr>
              <w:pStyle w:val="SectionHeading"/>
              <w:spacing w:before="180" w:after="0" w:line="240" w:lineRule="auto"/>
              <w:rPr>
                <w:rFonts w:ascii="Arial" w:hAnsi="Arial" w:cs="Arial"/>
                <w:b/>
                <w:color w:val="C0C0C0"/>
                <w:sz w:val="24"/>
              </w:rPr>
            </w:pPr>
          </w:p>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Has the school filtering policy been approved by SMT?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Is personal data collected, stored and used according to the principles of the Data Protection Act?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r w:rsidR="00B04D69" w:rsidRPr="00E41E43" w:rsidTr="000C1C07">
        <w:tc>
          <w:tcPr>
            <w:tcW w:w="775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sz w:val="24"/>
              </w:rPr>
              <w:t xml:space="preserve">Are staff with responsibility for managing filtering, network access and monitoring adequately supervised by a member of SMT?  </w:t>
            </w:r>
          </w:p>
        </w:tc>
        <w:tc>
          <w:tcPr>
            <w:tcW w:w="766" w:type="dxa"/>
          </w:tcPr>
          <w:p w:rsidR="00B04D69" w:rsidRPr="00E41E43" w:rsidRDefault="00B04D69" w:rsidP="000C1C07">
            <w:pPr>
              <w:pStyle w:val="SectionHeading"/>
              <w:spacing w:before="180" w:after="0" w:line="240" w:lineRule="auto"/>
              <w:rPr>
                <w:rFonts w:ascii="Arial" w:hAnsi="Arial" w:cs="Arial"/>
                <w:sz w:val="24"/>
              </w:rPr>
            </w:pPr>
            <w:r w:rsidRPr="00E41E43">
              <w:rPr>
                <w:rFonts w:ascii="Arial" w:hAnsi="Arial" w:cs="Arial"/>
                <w:b/>
                <w:color w:val="C0C0C0"/>
                <w:sz w:val="24"/>
              </w:rPr>
              <w:t>Y/N</w:t>
            </w:r>
          </w:p>
        </w:tc>
      </w:tr>
    </w:tbl>
    <w:p w:rsidR="00B04D69" w:rsidRPr="00E41E43" w:rsidRDefault="00B04D69" w:rsidP="00B04D69">
      <w:pPr>
        <w:rPr>
          <w:rFonts w:ascii="Arial" w:hAnsi="Arial" w:cs="Arial"/>
        </w:rPr>
      </w:pPr>
    </w:p>
    <w:p w:rsidR="00B04D69" w:rsidRPr="00E41E43" w:rsidRDefault="00B04D69" w:rsidP="00B04D69">
      <w:pPr>
        <w:pStyle w:val="Heading2"/>
      </w:pPr>
      <w:r w:rsidRPr="00E41E43">
        <w:br w:type="page"/>
      </w:r>
      <w:bookmarkStart w:id="136" w:name="_Toc120251603"/>
      <w:bookmarkStart w:id="137" w:name="_Toc120253476"/>
      <w:r w:rsidRPr="00E41E43">
        <w:lastRenderedPageBreak/>
        <w:t>Appendix E: Are you an e</w:t>
      </w:r>
      <w:r>
        <w:t>-</w:t>
      </w:r>
      <w:r w:rsidRPr="00E41E43">
        <w:t>Safe school?</w:t>
      </w:r>
      <w:bookmarkEnd w:id="136"/>
      <w:bookmarkEnd w:id="137"/>
    </w:p>
    <w:p w:rsidR="00B04D69" w:rsidRPr="00E41E43" w:rsidRDefault="00B04D69" w:rsidP="00B04D69">
      <w:pPr>
        <w:rPr>
          <w:rFonts w:ascii="Arial" w:hAnsi="Arial" w:cs="Arial"/>
        </w:rPr>
      </w:pPr>
    </w:p>
    <w:tbl>
      <w:tblPr>
        <w:tblpPr w:leftFromText="180" w:rightFromText="180" w:vertAnchor="text" w:horzAnchor="page" w:tblpX="1243" w:tblpY="17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4962"/>
        <w:gridCol w:w="5245"/>
      </w:tblGrid>
      <w:tr w:rsidR="00B04D69" w:rsidRPr="00E41E43" w:rsidTr="000C1C07">
        <w:trPr>
          <w:trHeight w:val="3466"/>
        </w:trPr>
        <w:tc>
          <w:tcPr>
            <w:tcW w:w="4962" w:type="dxa"/>
          </w:tcPr>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4"/>
              </w:rPr>
            </w:pPr>
            <w:r w:rsidRPr="00E41E43">
              <w:rPr>
                <w:rFonts w:ascii="Arial" w:hAnsi="Arial" w:cs="Arial"/>
                <w:sz w:val="32"/>
                <w:szCs w:val="34"/>
              </w:rPr>
              <w:t xml:space="preserve">Do all your staff...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rPr>
            </w:pP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34"/>
              </w:rPr>
            </w:pPr>
            <w:r w:rsidRPr="00E41E43">
              <w:rPr>
                <w:rFonts w:ascii="Arial" w:hAnsi="Arial" w:cs="Arial"/>
                <w:sz w:val="20"/>
                <w:szCs w:val="34"/>
              </w:rPr>
              <w:sym w:font="Webdings" w:char="F063"/>
            </w:r>
            <w:r w:rsidRPr="00E41E43">
              <w:rPr>
                <w:rFonts w:ascii="Arial" w:hAnsi="Arial" w:cs="Arial"/>
                <w:sz w:val="20"/>
                <w:szCs w:val="34"/>
              </w:rPr>
              <w:t xml:space="preserve"> Understand e-safety issues and risks?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Receive regular training and updates?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how to escalate an issue of concern?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how to keep data safe and secure?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how to protect themselves online?</w:t>
            </w:r>
            <w:r w:rsidRPr="00E41E43">
              <w:rPr>
                <w:rFonts w:ascii="Arial" w:hAnsi="Arial" w:cs="Arial"/>
                <w:sz w:val="20"/>
              </w:rPr>
              <w:t xml:space="preserv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how to conduct themselves professionally online?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about the updated e-safety guidance for QTS standard Q21: Health and well-being?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tc>
        <w:tc>
          <w:tcPr>
            <w:tcW w:w="5245" w:type="dxa"/>
          </w:tcPr>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4"/>
              </w:rPr>
            </w:pPr>
            <w:r w:rsidRPr="00E41E43">
              <w:rPr>
                <w:rFonts w:ascii="Arial" w:hAnsi="Arial" w:cs="Arial"/>
                <w:sz w:val="32"/>
                <w:szCs w:val="34"/>
              </w:rPr>
              <w:t xml:space="preserve">Does your school...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rPr>
            </w:pP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Have a nominated e-safety </w:t>
            </w:r>
            <w:proofErr w:type="spellStart"/>
            <w:r w:rsidRPr="00E41E43">
              <w:rPr>
                <w:rFonts w:ascii="Arial" w:hAnsi="Arial" w:cs="Arial"/>
                <w:sz w:val="20"/>
                <w:szCs w:val="34"/>
              </w:rPr>
              <w:t>co-ordinator</w:t>
            </w:r>
            <w:proofErr w:type="spellEnd"/>
            <w:r w:rsidRPr="00E41E43">
              <w:rPr>
                <w:rFonts w:ascii="Arial" w:hAnsi="Arial" w:cs="Arial"/>
                <w:sz w:val="20"/>
                <w:szCs w:val="34"/>
              </w:rPr>
              <w:t xml:space="preserv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Audit its e-safety measures?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Have a robust AUP?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Use a </w:t>
            </w:r>
            <w:proofErr w:type="spellStart"/>
            <w:r w:rsidRPr="00E41E43">
              <w:rPr>
                <w:rFonts w:ascii="Arial" w:hAnsi="Arial" w:cs="Arial"/>
                <w:sz w:val="20"/>
                <w:szCs w:val="34"/>
              </w:rPr>
              <w:t>Becta</w:t>
            </w:r>
            <w:proofErr w:type="spellEnd"/>
            <w:r w:rsidRPr="00E41E43">
              <w:rPr>
                <w:rFonts w:ascii="Arial" w:hAnsi="Arial" w:cs="Arial"/>
                <w:sz w:val="20"/>
                <w:szCs w:val="34"/>
              </w:rPr>
              <w:t xml:space="preserve"> accredited supplier for internet services?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Include e-safety measures in Section 4b of your SEF?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Keep an incident log and monitor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roofErr w:type="gramStart"/>
            <w:r w:rsidRPr="00E41E43">
              <w:rPr>
                <w:rFonts w:ascii="Arial" w:hAnsi="Arial" w:cs="Arial"/>
                <w:sz w:val="20"/>
                <w:szCs w:val="34"/>
              </w:rPr>
              <w:t>your</w:t>
            </w:r>
            <w:proofErr w:type="gramEnd"/>
            <w:r w:rsidRPr="00E41E43">
              <w:rPr>
                <w:rFonts w:ascii="Arial" w:hAnsi="Arial" w:cs="Arial"/>
                <w:sz w:val="20"/>
                <w:szCs w:val="34"/>
              </w:rPr>
              <w:t xml:space="preserve"> measures?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Handle cyberbullying issues well?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Raise awareness of the issues,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roofErr w:type="gramStart"/>
            <w:r w:rsidRPr="00E41E43">
              <w:rPr>
                <w:rFonts w:ascii="Arial" w:hAnsi="Arial" w:cs="Arial"/>
                <w:sz w:val="20"/>
                <w:szCs w:val="34"/>
              </w:rPr>
              <w:t>e.g</w:t>
            </w:r>
            <w:proofErr w:type="gramEnd"/>
            <w:r w:rsidRPr="00E41E43">
              <w:rPr>
                <w:rFonts w:ascii="Arial" w:hAnsi="Arial" w:cs="Arial"/>
                <w:sz w:val="20"/>
                <w:szCs w:val="34"/>
              </w:rPr>
              <w:t>. through holding an assembly?</w:t>
            </w:r>
            <w:r w:rsidRPr="00E41E43">
              <w:rPr>
                <w:rFonts w:ascii="Arial" w:hAnsi="Arial" w:cs="Arial"/>
                <w:szCs w:val="34"/>
              </w:rPr>
              <w:t xml:space="preserve"> </w:t>
            </w:r>
          </w:p>
        </w:tc>
      </w:tr>
      <w:tr w:rsidR="00B04D69" w:rsidRPr="00E41E43" w:rsidTr="000C1C07">
        <w:trPr>
          <w:trHeight w:val="3467"/>
        </w:trPr>
        <w:tc>
          <w:tcPr>
            <w:tcW w:w="4962" w:type="dxa"/>
          </w:tcPr>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4"/>
              </w:rPr>
            </w:pPr>
            <w:r w:rsidRPr="00E41E43">
              <w:rPr>
                <w:rFonts w:ascii="Arial" w:hAnsi="Arial" w:cs="Arial"/>
                <w:sz w:val="32"/>
                <w:szCs w:val="34"/>
              </w:rPr>
              <w:t xml:space="preserve">Do your learners...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rPr>
            </w:pP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Understand what safe and responsible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roofErr w:type="gramStart"/>
            <w:r w:rsidRPr="00E41E43">
              <w:rPr>
                <w:rFonts w:ascii="Arial" w:hAnsi="Arial" w:cs="Arial"/>
                <w:sz w:val="20"/>
                <w:szCs w:val="34"/>
              </w:rPr>
              <w:t>online</w:t>
            </w:r>
            <w:proofErr w:type="gramEnd"/>
            <w:r w:rsidRPr="00E41E43">
              <w:rPr>
                <w:rFonts w:ascii="Arial" w:hAnsi="Arial" w:cs="Arial"/>
                <w:sz w:val="20"/>
                <w:szCs w:val="34"/>
              </w:rPr>
              <w:t xml:space="preserve"> </w:t>
            </w:r>
            <w:proofErr w:type="spellStart"/>
            <w:r w:rsidRPr="00E41E43">
              <w:rPr>
                <w:rFonts w:ascii="Arial" w:hAnsi="Arial" w:cs="Arial"/>
                <w:sz w:val="20"/>
                <w:szCs w:val="34"/>
              </w:rPr>
              <w:t>behaviour</w:t>
            </w:r>
            <w:proofErr w:type="spellEnd"/>
            <w:r w:rsidRPr="00E41E43">
              <w:rPr>
                <w:rFonts w:ascii="Arial" w:hAnsi="Arial" w:cs="Arial"/>
                <w:sz w:val="20"/>
                <w:szCs w:val="34"/>
              </w:rPr>
              <w:t xml:space="preserve"> means?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Receive e-safety education at appropriate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roofErr w:type="gramStart"/>
            <w:r w:rsidRPr="00E41E43">
              <w:rPr>
                <w:rFonts w:ascii="Arial" w:hAnsi="Arial" w:cs="Arial"/>
                <w:sz w:val="20"/>
                <w:szCs w:val="34"/>
              </w:rPr>
              <w:t>places</w:t>
            </w:r>
            <w:proofErr w:type="gramEnd"/>
            <w:r w:rsidRPr="00E41E43">
              <w:rPr>
                <w:rFonts w:ascii="Arial" w:hAnsi="Arial" w:cs="Arial"/>
                <w:sz w:val="20"/>
                <w:szCs w:val="34"/>
              </w:rPr>
              <w:t xml:space="preserve"> across the curriculum?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w:t>
            </w:r>
            <w:r w:rsidRPr="00E41E43">
              <w:rPr>
                <w:rFonts w:ascii="Arial" w:hAnsi="Arial" w:cs="Arial"/>
                <w:sz w:val="20"/>
                <w:szCs w:val="18"/>
              </w:rPr>
              <w:t>G</w:t>
            </w:r>
            <w:r w:rsidRPr="00E41E43">
              <w:rPr>
                <w:rFonts w:ascii="Arial" w:hAnsi="Arial" w:cs="Arial"/>
                <w:sz w:val="20"/>
                <w:szCs w:val="34"/>
              </w:rPr>
              <w:t xml:space="preserve">et the opportunity to improve their digital literacy skills?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the SMART rules?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Know how to report any concerns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proofErr w:type="gramStart"/>
            <w:r w:rsidRPr="00E41E43">
              <w:rPr>
                <w:rFonts w:ascii="Arial" w:hAnsi="Arial" w:cs="Arial"/>
                <w:sz w:val="20"/>
                <w:szCs w:val="34"/>
              </w:rPr>
              <w:t>they</w:t>
            </w:r>
            <w:proofErr w:type="gramEnd"/>
            <w:r w:rsidRPr="00E41E43">
              <w:rPr>
                <w:rFonts w:ascii="Arial" w:hAnsi="Arial" w:cs="Arial"/>
                <w:sz w:val="20"/>
                <w:szCs w:val="34"/>
              </w:rPr>
              <w:t xml:space="preserve"> may have?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tc>
        <w:tc>
          <w:tcPr>
            <w:tcW w:w="5245" w:type="dxa"/>
          </w:tcPr>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4"/>
              </w:rPr>
            </w:pPr>
            <w:r w:rsidRPr="00E41E43">
              <w:rPr>
                <w:rFonts w:ascii="Arial" w:hAnsi="Arial" w:cs="Arial"/>
                <w:sz w:val="32"/>
                <w:szCs w:val="34"/>
              </w:rPr>
              <w:t xml:space="preserve">Do your parents and governors...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rPr>
            </w:pP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Understand e-safety issues and risks?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Understand their roles and responsibilities?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Receive regular training and updates?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sidRPr="00E41E43">
              <w:rPr>
                <w:rFonts w:ascii="Arial" w:hAnsi="Arial" w:cs="Arial"/>
                <w:sz w:val="20"/>
                <w:szCs w:val="34"/>
              </w:rPr>
              <w:sym w:font="Webdings" w:char="F063"/>
            </w:r>
            <w:r w:rsidRPr="00E41E43">
              <w:rPr>
                <w:rFonts w:ascii="Arial" w:hAnsi="Arial" w:cs="Arial"/>
                <w:sz w:val="20"/>
                <w:szCs w:val="34"/>
              </w:rPr>
              <w:t xml:space="preserve"> Understand how to protect their children in the home? </w:t>
            </w:r>
          </w:p>
          <w:p w:rsidR="00B04D69" w:rsidRPr="00E41E43" w:rsidRDefault="00B04D69" w:rsidP="000C1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tc>
      </w:tr>
    </w:tbl>
    <w:p w:rsidR="00B04D69" w:rsidRPr="00E41E43" w:rsidRDefault="00B04D69" w:rsidP="00B04D69">
      <w:pPr>
        <w:pStyle w:val="Heading2"/>
      </w:pPr>
      <w:r w:rsidRPr="00E41E43">
        <w:br w:type="page"/>
      </w:r>
      <w:bookmarkStart w:id="138" w:name="_Toc115938496"/>
      <w:bookmarkStart w:id="139" w:name="_Toc120251606"/>
      <w:bookmarkStart w:id="140" w:name="_Toc120253477"/>
      <w:r w:rsidRPr="00E41E43">
        <w:lastRenderedPageBreak/>
        <w:t xml:space="preserve">Appendix </w:t>
      </w:r>
      <w:bookmarkEnd w:id="138"/>
      <w:bookmarkEnd w:id="139"/>
      <w:r w:rsidRPr="00E41E43">
        <w:t>F:  Website log</w:t>
      </w:r>
      <w:bookmarkEnd w:id="140"/>
    </w:p>
    <w:p w:rsidR="00B04D69" w:rsidRPr="00E41E43" w:rsidRDefault="00B04D69" w:rsidP="00B04D69">
      <w:pPr>
        <w:rPr>
          <w:rFonts w:ascii="Arial" w:hAnsi="Arial" w:cs="Arial"/>
        </w:rPr>
      </w:pPr>
      <w:r w:rsidRPr="00E41E43">
        <w:rPr>
          <w:rFonts w:ascii="Arial" w:hAnsi="Arial" w:cs="Arial"/>
        </w:rPr>
        <w:t xml:space="preserve">Request to </w:t>
      </w:r>
      <w:r w:rsidRPr="00E41E43">
        <w:rPr>
          <w:rFonts w:ascii="Arial" w:hAnsi="Arial" w:cs="Arial"/>
          <w:b/>
        </w:rPr>
        <w:t>unblock</w:t>
      </w:r>
      <w:r w:rsidRPr="00E41E43">
        <w:rPr>
          <w:rFonts w:ascii="Arial" w:hAnsi="Arial" w:cs="Arial"/>
        </w:rPr>
        <w:t xml:space="preserve"> a website to be used by Staff and/or Pupils for educational purposes.</w:t>
      </w:r>
    </w:p>
    <w:p w:rsidR="00B04D69" w:rsidRPr="00E41E43" w:rsidRDefault="00B04D69" w:rsidP="00B04D69">
      <w:pPr>
        <w:rPr>
          <w:rFonts w:ascii="Arial" w:hAnsi="Arial" w:cs="Arial"/>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828"/>
        <w:gridCol w:w="1984"/>
        <w:gridCol w:w="992"/>
        <w:gridCol w:w="1134"/>
        <w:gridCol w:w="1134"/>
        <w:gridCol w:w="1843"/>
      </w:tblGrid>
      <w:tr w:rsidR="00B04D69" w:rsidRPr="00E41E43" w:rsidTr="000C1C07">
        <w:trPr>
          <w:trHeight w:val="588"/>
        </w:trPr>
        <w:tc>
          <w:tcPr>
            <w:tcW w:w="3828" w:type="dxa"/>
          </w:tcPr>
          <w:p w:rsidR="00B04D69" w:rsidRPr="00E41E43" w:rsidRDefault="00B04D69" w:rsidP="000C1C07">
            <w:pPr>
              <w:jc w:val="center"/>
              <w:rPr>
                <w:rFonts w:ascii="Arial" w:hAnsi="Arial" w:cs="Arial"/>
              </w:rPr>
            </w:pPr>
            <w:r w:rsidRPr="00E41E43">
              <w:rPr>
                <w:rFonts w:ascii="Arial" w:hAnsi="Arial" w:cs="Arial"/>
              </w:rPr>
              <w:t>Website Address</w:t>
            </w:r>
          </w:p>
        </w:tc>
        <w:tc>
          <w:tcPr>
            <w:tcW w:w="1984" w:type="dxa"/>
          </w:tcPr>
          <w:p w:rsidR="00B04D69" w:rsidRPr="00E41E43" w:rsidRDefault="00B04D69" w:rsidP="000C1C07">
            <w:pPr>
              <w:jc w:val="center"/>
              <w:rPr>
                <w:rFonts w:ascii="Arial" w:hAnsi="Arial" w:cs="Arial"/>
              </w:rPr>
            </w:pPr>
            <w:r w:rsidRPr="00E41E43">
              <w:rPr>
                <w:rFonts w:ascii="Arial" w:hAnsi="Arial" w:cs="Arial"/>
              </w:rPr>
              <w:t>Reason</w:t>
            </w:r>
          </w:p>
        </w:tc>
        <w:tc>
          <w:tcPr>
            <w:tcW w:w="992" w:type="dxa"/>
          </w:tcPr>
          <w:p w:rsidR="00B04D69" w:rsidRPr="00E41E43" w:rsidRDefault="00B04D69" w:rsidP="000C1C07">
            <w:pPr>
              <w:jc w:val="center"/>
              <w:rPr>
                <w:rFonts w:ascii="Arial" w:hAnsi="Arial" w:cs="Arial"/>
              </w:rPr>
            </w:pPr>
            <w:r w:rsidRPr="00E41E43">
              <w:rPr>
                <w:rFonts w:ascii="Arial" w:hAnsi="Arial" w:cs="Arial"/>
              </w:rPr>
              <w:t>Staff</w:t>
            </w:r>
          </w:p>
        </w:tc>
        <w:tc>
          <w:tcPr>
            <w:tcW w:w="1134" w:type="dxa"/>
          </w:tcPr>
          <w:p w:rsidR="00B04D69" w:rsidRPr="00E41E43" w:rsidRDefault="00B04D69" w:rsidP="000C1C07">
            <w:pPr>
              <w:jc w:val="center"/>
              <w:rPr>
                <w:rFonts w:ascii="Arial" w:hAnsi="Arial" w:cs="Arial"/>
              </w:rPr>
            </w:pPr>
            <w:r w:rsidRPr="00E41E43">
              <w:rPr>
                <w:rFonts w:ascii="Arial" w:hAnsi="Arial" w:cs="Arial"/>
              </w:rPr>
              <w:t>Date</w:t>
            </w:r>
          </w:p>
        </w:tc>
        <w:tc>
          <w:tcPr>
            <w:tcW w:w="1134" w:type="dxa"/>
            <w:shd w:val="clear" w:color="auto" w:fill="auto"/>
          </w:tcPr>
          <w:p w:rsidR="00B04D69" w:rsidRPr="00E41E43" w:rsidRDefault="00B04D69" w:rsidP="000C1C07">
            <w:pPr>
              <w:jc w:val="center"/>
              <w:rPr>
                <w:rFonts w:ascii="Arial" w:hAnsi="Arial" w:cs="Arial"/>
              </w:rPr>
            </w:pPr>
            <w:r w:rsidRPr="00E41E43">
              <w:rPr>
                <w:rFonts w:ascii="Arial" w:hAnsi="Arial" w:cs="Arial"/>
              </w:rPr>
              <w:t>Agreed</w:t>
            </w:r>
          </w:p>
          <w:p w:rsidR="00B04D69" w:rsidRPr="00E41E43" w:rsidRDefault="00B04D69" w:rsidP="000C1C07">
            <w:pPr>
              <w:jc w:val="center"/>
              <w:rPr>
                <w:rFonts w:ascii="Arial" w:hAnsi="Arial" w:cs="Arial"/>
              </w:rPr>
            </w:pPr>
            <w:r w:rsidRPr="00E41E43">
              <w:rPr>
                <w:rFonts w:ascii="Arial" w:hAnsi="Arial" w:cs="Arial"/>
              </w:rPr>
              <w:t>Y/N</w:t>
            </w:r>
          </w:p>
        </w:tc>
        <w:tc>
          <w:tcPr>
            <w:tcW w:w="1843" w:type="dxa"/>
            <w:shd w:val="clear" w:color="auto" w:fill="auto"/>
          </w:tcPr>
          <w:p w:rsidR="00B04D69" w:rsidRPr="00E41E43" w:rsidRDefault="00B04D69" w:rsidP="000C1C07">
            <w:pPr>
              <w:jc w:val="center"/>
              <w:rPr>
                <w:rFonts w:ascii="Arial" w:hAnsi="Arial" w:cs="Arial"/>
              </w:rPr>
            </w:pPr>
            <w:r w:rsidRPr="00E41E43">
              <w:rPr>
                <w:rFonts w:ascii="Arial" w:hAnsi="Arial" w:cs="Arial"/>
              </w:rPr>
              <w:t>H/T Sig</w:t>
            </w: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828"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1134" w:type="dxa"/>
            <w:shd w:val="clear" w:color="auto" w:fill="auto"/>
          </w:tcPr>
          <w:p w:rsidR="00B04D69" w:rsidRPr="00E41E43" w:rsidRDefault="00B04D69" w:rsidP="000C1C07">
            <w:pPr>
              <w:rPr>
                <w:rFonts w:ascii="Arial" w:hAnsi="Arial" w:cs="Arial"/>
              </w:rPr>
            </w:pPr>
          </w:p>
        </w:tc>
        <w:tc>
          <w:tcPr>
            <w:tcW w:w="1843" w:type="dxa"/>
            <w:shd w:val="clear" w:color="auto" w:fill="auto"/>
          </w:tcPr>
          <w:p w:rsidR="00B04D69" w:rsidRPr="00E41E43" w:rsidRDefault="00B04D69" w:rsidP="000C1C07">
            <w:pPr>
              <w:rPr>
                <w:rFonts w:ascii="Arial" w:hAnsi="Arial" w:cs="Arial"/>
              </w:rPr>
            </w:pPr>
          </w:p>
        </w:tc>
      </w:tr>
    </w:tbl>
    <w:p w:rsidR="00B04D69" w:rsidRPr="00E41E43" w:rsidRDefault="00B04D69" w:rsidP="00B04D69">
      <w:pPr>
        <w:rPr>
          <w:rFonts w:ascii="Arial" w:hAnsi="Arial" w:cs="Arial"/>
        </w:rPr>
      </w:pPr>
    </w:p>
    <w:p w:rsidR="00B04D69" w:rsidRPr="00E41E43" w:rsidRDefault="00B04D69" w:rsidP="00B04D69">
      <w:pPr>
        <w:rPr>
          <w:rFonts w:ascii="Arial" w:hAnsi="Arial" w:cs="Arial"/>
        </w:rPr>
      </w:pPr>
    </w:p>
    <w:p w:rsidR="00B04D69" w:rsidRDefault="00B04D69" w:rsidP="00B04D69">
      <w:pPr>
        <w:rPr>
          <w:rFonts w:ascii="Arial" w:hAnsi="Arial" w:cs="Arial"/>
        </w:rPr>
      </w:pPr>
      <w:r w:rsidRPr="00E41E43">
        <w:rPr>
          <w:rFonts w:ascii="Arial" w:hAnsi="Arial" w:cs="Arial"/>
        </w:rPr>
        <w:t xml:space="preserve">Request to </w:t>
      </w:r>
      <w:r w:rsidRPr="00E41E43">
        <w:rPr>
          <w:rFonts w:ascii="Arial" w:hAnsi="Arial" w:cs="Arial"/>
          <w:b/>
        </w:rPr>
        <w:t>block</w:t>
      </w:r>
      <w:r w:rsidRPr="00E41E43">
        <w:rPr>
          <w:rFonts w:ascii="Arial" w:hAnsi="Arial" w:cs="Arial"/>
        </w:rPr>
        <w:t xml:space="preserve"> a website.</w:t>
      </w:r>
    </w:p>
    <w:p w:rsidR="00B04D69" w:rsidRDefault="00B04D69" w:rsidP="00B04D69">
      <w:pPr>
        <w:rPr>
          <w:rFonts w:ascii="Arial" w:hAnsi="Arial" w:cs="Arial"/>
        </w:rPr>
      </w:pPr>
    </w:p>
    <w:p w:rsidR="00B04D69" w:rsidRDefault="00B04D69" w:rsidP="00B04D69">
      <w:pPr>
        <w:rPr>
          <w:rFonts w:ascii="Arial" w:hAnsi="Arial" w:cs="Arial"/>
        </w:rPr>
      </w:pPr>
    </w:p>
    <w:p w:rsidR="00B04D69" w:rsidRPr="00E41E43" w:rsidRDefault="00B04D69" w:rsidP="00B04D69">
      <w:pPr>
        <w:rPr>
          <w:rFonts w:ascii="Arial" w:hAnsi="Arial" w:cs="Arial"/>
        </w:rPr>
      </w:pPr>
    </w:p>
    <w:p w:rsidR="00B04D69" w:rsidRPr="00E41E43" w:rsidRDefault="00B04D69" w:rsidP="00B04D69">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369"/>
        <w:gridCol w:w="1984"/>
        <w:gridCol w:w="992"/>
        <w:gridCol w:w="1134"/>
        <w:gridCol w:w="284"/>
        <w:gridCol w:w="2693"/>
      </w:tblGrid>
      <w:tr w:rsidR="00B04D69" w:rsidRPr="00E41E43" w:rsidTr="000C1C07">
        <w:trPr>
          <w:trHeight w:val="588"/>
        </w:trPr>
        <w:tc>
          <w:tcPr>
            <w:tcW w:w="3369" w:type="dxa"/>
          </w:tcPr>
          <w:p w:rsidR="00B04D69" w:rsidRPr="00E41E43" w:rsidRDefault="00B04D69" w:rsidP="000C1C07">
            <w:pPr>
              <w:jc w:val="center"/>
              <w:rPr>
                <w:rFonts w:ascii="Arial" w:hAnsi="Arial" w:cs="Arial"/>
              </w:rPr>
            </w:pPr>
            <w:r w:rsidRPr="00E41E43">
              <w:rPr>
                <w:rFonts w:ascii="Arial" w:hAnsi="Arial" w:cs="Arial"/>
              </w:rPr>
              <w:lastRenderedPageBreak/>
              <w:t>Website Address</w:t>
            </w:r>
          </w:p>
        </w:tc>
        <w:tc>
          <w:tcPr>
            <w:tcW w:w="1984" w:type="dxa"/>
          </w:tcPr>
          <w:p w:rsidR="00B04D69" w:rsidRPr="00E41E43" w:rsidRDefault="00B04D69" w:rsidP="000C1C07">
            <w:pPr>
              <w:jc w:val="center"/>
              <w:rPr>
                <w:rFonts w:ascii="Arial" w:hAnsi="Arial" w:cs="Arial"/>
              </w:rPr>
            </w:pPr>
            <w:r w:rsidRPr="00E41E43">
              <w:rPr>
                <w:rFonts w:ascii="Arial" w:hAnsi="Arial" w:cs="Arial"/>
              </w:rPr>
              <w:t>Reason</w:t>
            </w:r>
          </w:p>
        </w:tc>
        <w:tc>
          <w:tcPr>
            <w:tcW w:w="992" w:type="dxa"/>
          </w:tcPr>
          <w:p w:rsidR="00B04D69" w:rsidRPr="00E41E43" w:rsidRDefault="00B04D69" w:rsidP="000C1C07">
            <w:pPr>
              <w:jc w:val="center"/>
              <w:rPr>
                <w:rFonts w:ascii="Arial" w:hAnsi="Arial" w:cs="Arial"/>
              </w:rPr>
            </w:pPr>
            <w:r w:rsidRPr="00E41E43">
              <w:rPr>
                <w:rFonts w:ascii="Arial" w:hAnsi="Arial" w:cs="Arial"/>
              </w:rPr>
              <w:t>Staff</w:t>
            </w:r>
          </w:p>
        </w:tc>
        <w:tc>
          <w:tcPr>
            <w:tcW w:w="1134" w:type="dxa"/>
          </w:tcPr>
          <w:p w:rsidR="00B04D69" w:rsidRPr="00E41E43" w:rsidRDefault="00B04D69" w:rsidP="000C1C07">
            <w:pPr>
              <w:jc w:val="center"/>
              <w:rPr>
                <w:rFonts w:ascii="Arial" w:hAnsi="Arial" w:cs="Arial"/>
              </w:rPr>
            </w:pPr>
            <w:r w:rsidRPr="00E41E43">
              <w:rPr>
                <w:rFonts w:ascii="Arial" w:hAnsi="Arial" w:cs="Arial"/>
              </w:rPr>
              <w:t>Date</w:t>
            </w:r>
          </w:p>
        </w:tc>
        <w:tc>
          <w:tcPr>
            <w:tcW w:w="284" w:type="dxa"/>
            <w:shd w:val="clear" w:color="auto" w:fill="auto"/>
          </w:tcPr>
          <w:p w:rsidR="00B04D69" w:rsidRPr="00E41E43" w:rsidRDefault="00B04D69" w:rsidP="000C1C07">
            <w:pPr>
              <w:jc w:val="center"/>
              <w:rPr>
                <w:rFonts w:ascii="Arial" w:hAnsi="Arial" w:cs="Arial"/>
              </w:rPr>
            </w:pPr>
          </w:p>
        </w:tc>
        <w:tc>
          <w:tcPr>
            <w:tcW w:w="2693" w:type="dxa"/>
            <w:shd w:val="clear" w:color="auto" w:fill="auto"/>
          </w:tcPr>
          <w:p w:rsidR="00B04D69" w:rsidRPr="00E41E43" w:rsidRDefault="00B04D69" w:rsidP="000C1C07">
            <w:pPr>
              <w:jc w:val="center"/>
              <w:rPr>
                <w:rFonts w:ascii="Arial" w:hAnsi="Arial" w:cs="Arial"/>
              </w:rPr>
            </w:pPr>
            <w:r w:rsidRPr="00E41E43">
              <w:rPr>
                <w:rFonts w:ascii="Arial" w:hAnsi="Arial" w:cs="Arial"/>
              </w:rPr>
              <w:t>H/T Sig</w:t>
            </w: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6"/>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r w:rsidR="00B04D69" w:rsidRPr="00E41E43" w:rsidTr="000C1C07">
        <w:trPr>
          <w:trHeight w:val="507"/>
        </w:trPr>
        <w:tc>
          <w:tcPr>
            <w:tcW w:w="3369" w:type="dxa"/>
          </w:tcPr>
          <w:p w:rsidR="00B04D69" w:rsidRPr="00E41E43" w:rsidRDefault="00B04D69" w:rsidP="000C1C07">
            <w:pPr>
              <w:rPr>
                <w:rFonts w:ascii="Arial" w:hAnsi="Arial" w:cs="Arial"/>
              </w:rPr>
            </w:pPr>
          </w:p>
        </w:tc>
        <w:tc>
          <w:tcPr>
            <w:tcW w:w="1984" w:type="dxa"/>
          </w:tcPr>
          <w:p w:rsidR="00B04D69" w:rsidRPr="00E41E43" w:rsidRDefault="00B04D69" w:rsidP="000C1C07">
            <w:pPr>
              <w:rPr>
                <w:rFonts w:ascii="Arial" w:hAnsi="Arial" w:cs="Arial"/>
              </w:rPr>
            </w:pPr>
          </w:p>
        </w:tc>
        <w:tc>
          <w:tcPr>
            <w:tcW w:w="992" w:type="dxa"/>
          </w:tcPr>
          <w:p w:rsidR="00B04D69" w:rsidRPr="00E41E43" w:rsidRDefault="00B04D69" w:rsidP="000C1C07">
            <w:pPr>
              <w:rPr>
                <w:rFonts w:ascii="Arial" w:hAnsi="Arial" w:cs="Arial"/>
              </w:rPr>
            </w:pPr>
          </w:p>
        </w:tc>
        <w:tc>
          <w:tcPr>
            <w:tcW w:w="1134" w:type="dxa"/>
          </w:tcPr>
          <w:p w:rsidR="00B04D69" w:rsidRPr="00E41E43" w:rsidRDefault="00B04D69" w:rsidP="000C1C07">
            <w:pPr>
              <w:rPr>
                <w:rFonts w:ascii="Arial" w:hAnsi="Arial" w:cs="Arial"/>
              </w:rPr>
            </w:pPr>
          </w:p>
        </w:tc>
        <w:tc>
          <w:tcPr>
            <w:tcW w:w="284" w:type="dxa"/>
            <w:shd w:val="clear" w:color="auto" w:fill="auto"/>
          </w:tcPr>
          <w:p w:rsidR="00B04D69" w:rsidRPr="00E41E43" w:rsidRDefault="00B04D69" w:rsidP="000C1C07">
            <w:pPr>
              <w:rPr>
                <w:rFonts w:ascii="Arial" w:hAnsi="Arial" w:cs="Arial"/>
              </w:rPr>
            </w:pPr>
          </w:p>
        </w:tc>
        <w:tc>
          <w:tcPr>
            <w:tcW w:w="2693" w:type="dxa"/>
            <w:shd w:val="clear" w:color="auto" w:fill="auto"/>
          </w:tcPr>
          <w:p w:rsidR="00B04D69" w:rsidRPr="00E41E43" w:rsidRDefault="00B04D69" w:rsidP="000C1C07">
            <w:pPr>
              <w:rPr>
                <w:rFonts w:ascii="Arial" w:hAnsi="Arial" w:cs="Arial"/>
              </w:rPr>
            </w:pPr>
          </w:p>
        </w:tc>
      </w:tr>
    </w:tbl>
    <w:p w:rsidR="00B04D69" w:rsidRPr="00E41E43" w:rsidRDefault="00B04D69" w:rsidP="00B04D69">
      <w:pPr>
        <w:rPr>
          <w:rFonts w:ascii="Arial" w:hAnsi="Arial" w:cs="Arial"/>
        </w:rPr>
      </w:pPr>
    </w:p>
    <w:p w:rsidR="00B04D69" w:rsidRPr="00E41E43" w:rsidRDefault="00B04D69" w:rsidP="00B04D69">
      <w:pPr>
        <w:pStyle w:val="Heading2"/>
      </w:pPr>
      <w:r w:rsidRPr="00E41E43">
        <w:br w:type="page"/>
      </w:r>
      <w:bookmarkStart w:id="141" w:name="_Toc115938497"/>
      <w:bookmarkStart w:id="142" w:name="_Toc120251607"/>
      <w:bookmarkStart w:id="143" w:name="_Toc120253478"/>
      <w:r w:rsidRPr="00E41E43">
        <w:lastRenderedPageBreak/>
        <w:t xml:space="preserve">Appendix </w:t>
      </w:r>
      <w:bookmarkEnd w:id="141"/>
      <w:bookmarkEnd w:id="142"/>
      <w:r w:rsidRPr="00E41E43">
        <w:t>G: e</w:t>
      </w:r>
      <w:r>
        <w:t>-</w:t>
      </w:r>
      <w:r w:rsidRPr="00E41E43">
        <w:t>Safety Incident Log</w:t>
      </w:r>
      <w:bookmarkEnd w:id="143"/>
    </w:p>
    <w:p w:rsidR="00B04D69" w:rsidRPr="00E41E43" w:rsidRDefault="00B04D69" w:rsidP="00B04D69">
      <w:pPr>
        <w:jc w:val="cente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242"/>
        <w:gridCol w:w="851"/>
        <w:gridCol w:w="4394"/>
        <w:gridCol w:w="3969"/>
      </w:tblGrid>
      <w:tr w:rsidR="00B04D69" w:rsidRPr="00E41E43" w:rsidTr="000C1C07">
        <w:trPr>
          <w:trHeight w:val="588"/>
        </w:trPr>
        <w:tc>
          <w:tcPr>
            <w:tcW w:w="1242" w:type="dxa"/>
          </w:tcPr>
          <w:p w:rsidR="00B04D69" w:rsidRPr="00E41E43" w:rsidRDefault="00B04D69" w:rsidP="000C1C07">
            <w:pPr>
              <w:jc w:val="center"/>
              <w:rPr>
                <w:rFonts w:ascii="Arial" w:hAnsi="Arial" w:cs="Arial"/>
              </w:rPr>
            </w:pPr>
            <w:r w:rsidRPr="00E41E43">
              <w:rPr>
                <w:rFonts w:ascii="Arial" w:hAnsi="Arial" w:cs="Arial"/>
              </w:rPr>
              <w:t>Date</w:t>
            </w:r>
          </w:p>
        </w:tc>
        <w:tc>
          <w:tcPr>
            <w:tcW w:w="851" w:type="dxa"/>
          </w:tcPr>
          <w:p w:rsidR="00B04D69" w:rsidRPr="00E41E43" w:rsidRDefault="00B04D69" w:rsidP="000C1C07">
            <w:pPr>
              <w:jc w:val="center"/>
              <w:rPr>
                <w:rFonts w:ascii="Arial" w:hAnsi="Arial" w:cs="Arial"/>
              </w:rPr>
            </w:pPr>
            <w:r w:rsidRPr="00E41E43">
              <w:rPr>
                <w:rFonts w:ascii="Arial" w:hAnsi="Arial" w:cs="Arial"/>
              </w:rPr>
              <w:t>Staff</w:t>
            </w:r>
          </w:p>
        </w:tc>
        <w:tc>
          <w:tcPr>
            <w:tcW w:w="4394" w:type="dxa"/>
          </w:tcPr>
          <w:p w:rsidR="00B04D69" w:rsidRPr="00E41E43" w:rsidRDefault="00B04D69" w:rsidP="000C1C07">
            <w:pPr>
              <w:jc w:val="center"/>
              <w:rPr>
                <w:rFonts w:ascii="Arial" w:hAnsi="Arial" w:cs="Arial"/>
              </w:rPr>
            </w:pPr>
            <w:r w:rsidRPr="00E41E43">
              <w:rPr>
                <w:rFonts w:ascii="Arial" w:hAnsi="Arial" w:cs="Arial"/>
              </w:rPr>
              <w:t>Incident</w:t>
            </w:r>
          </w:p>
        </w:tc>
        <w:tc>
          <w:tcPr>
            <w:tcW w:w="3969" w:type="dxa"/>
            <w:shd w:val="clear" w:color="auto" w:fill="auto"/>
          </w:tcPr>
          <w:p w:rsidR="00B04D69" w:rsidRPr="00E41E43" w:rsidRDefault="00B04D69" w:rsidP="000C1C07">
            <w:pPr>
              <w:jc w:val="center"/>
              <w:rPr>
                <w:rFonts w:ascii="Arial" w:hAnsi="Arial" w:cs="Arial"/>
              </w:rPr>
            </w:pPr>
            <w:r w:rsidRPr="00E41E43">
              <w:rPr>
                <w:rFonts w:ascii="Arial" w:hAnsi="Arial" w:cs="Arial"/>
              </w:rPr>
              <w:t>Action</w:t>
            </w:r>
          </w:p>
        </w:tc>
      </w:tr>
      <w:tr w:rsidR="00B04D69" w:rsidRPr="00E41E43" w:rsidTr="000C1C07">
        <w:trPr>
          <w:trHeight w:val="1045"/>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045"/>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r w:rsidR="00B04D69" w:rsidRPr="00E41E43" w:rsidTr="000C1C07">
        <w:trPr>
          <w:trHeight w:val="1117"/>
        </w:trPr>
        <w:tc>
          <w:tcPr>
            <w:tcW w:w="1242" w:type="dxa"/>
          </w:tcPr>
          <w:p w:rsidR="00B04D69" w:rsidRPr="00E41E43" w:rsidRDefault="00B04D69" w:rsidP="000C1C07">
            <w:pPr>
              <w:rPr>
                <w:rFonts w:ascii="Arial" w:hAnsi="Arial" w:cs="Arial"/>
              </w:rPr>
            </w:pPr>
          </w:p>
        </w:tc>
        <w:tc>
          <w:tcPr>
            <w:tcW w:w="851" w:type="dxa"/>
          </w:tcPr>
          <w:p w:rsidR="00B04D69" w:rsidRPr="00E41E43" w:rsidRDefault="00B04D69" w:rsidP="000C1C07">
            <w:pPr>
              <w:rPr>
                <w:rFonts w:ascii="Arial" w:hAnsi="Arial" w:cs="Arial"/>
              </w:rPr>
            </w:pPr>
          </w:p>
        </w:tc>
        <w:tc>
          <w:tcPr>
            <w:tcW w:w="4394" w:type="dxa"/>
          </w:tcPr>
          <w:p w:rsidR="00B04D69" w:rsidRPr="00E41E43" w:rsidRDefault="00B04D69" w:rsidP="000C1C07">
            <w:pPr>
              <w:rPr>
                <w:rFonts w:ascii="Arial" w:hAnsi="Arial" w:cs="Arial"/>
              </w:rPr>
            </w:pPr>
          </w:p>
        </w:tc>
        <w:tc>
          <w:tcPr>
            <w:tcW w:w="3969" w:type="dxa"/>
            <w:shd w:val="clear" w:color="auto" w:fill="auto"/>
          </w:tcPr>
          <w:p w:rsidR="00B04D69" w:rsidRPr="00E41E43" w:rsidRDefault="00B04D69" w:rsidP="000C1C07">
            <w:pPr>
              <w:rPr>
                <w:rFonts w:ascii="Arial" w:hAnsi="Arial" w:cs="Arial"/>
              </w:rPr>
            </w:pPr>
          </w:p>
        </w:tc>
      </w:tr>
    </w:tbl>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Default="00B04D69" w:rsidP="00B04D69">
      <w:pPr>
        <w:pStyle w:val="BodyText"/>
        <w:rPr>
          <w:rFonts w:ascii="Arial" w:hAnsi="Arial" w:cs="Arial"/>
        </w:rPr>
      </w:pPr>
    </w:p>
    <w:p w:rsidR="00B04D69" w:rsidRPr="00E41E43" w:rsidRDefault="00B04D69" w:rsidP="00B04D69">
      <w:pPr>
        <w:pStyle w:val="Heading2"/>
      </w:pPr>
      <w:r>
        <w:lastRenderedPageBreak/>
        <w:t>Appendix H</w:t>
      </w:r>
      <w:r w:rsidRPr="00E41E43">
        <w:t xml:space="preserve">: </w:t>
      </w:r>
      <w:proofErr w:type="spellStart"/>
      <w:r>
        <w:t>Orrets</w:t>
      </w:r>
      <w:proofErr w:type="spellEnd"/>
      <w:r>
        <w:t xml:space="preserve"> Meadow Suggested </w:t>
      </w:r>
      <w:r w:rsidRPr="00E41E43">
        <w:t>e</w:t>
      </w:r>
      <w:r>
        <w:t>-</w:t>
      </w:r>
      <w:r w:rsidRPr="00E41E43">
        <w:t xml:space="preserve">Safety </w:t>
      </w:r>
      <w:r>
        <w:t>Curriculum</w:t>
      </w:r>
      <w:r w:rsidRPr="00E41E43">
        <w:t xml:space="preserve"> </w:t>
      </w:r>
      <w:r>
        <w:t>Overview</w:t>
      </w:r>
    </w:p>
    <w:p w:rsidR="00B04D69" w:rsidRPr="000E3B5B" w:rsidRDefault="00B04D69" w:rsidP="00B04D69">
      <w:pPr>
        <w:spacing w:after="200" w:line="276" w:lineRule="auto"/>
        <w:rPr>
          <w:rFonts w:ascii="Comic Sans MS" w:eastAsia="Calibri" w:hAnsi="Comic Sans MS"/>
          <w:b/>
          <w:sz w:val="28"/>
          <w:szCs w:val="28"/>
        </w:rPr>
      </w:pPr>
    </w:p>
    <w:tbl>
      <w:tblPr>
        <w:tblpPr w:leftFromText="180" w:rightFromText="180" w:vertAnchor="tex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6771"/>
      </w:tblGrid>
      <w:tr w:rsidR="0019482B" w:rsidRPr="0019482B" w:rsidTr="0019482B">
        <w:trPr>
          <w:trHeight w:val="289"/>
        </w:trPr>
        <w:tc>
          <w:tcPr>
            <w:tcW w:w="3672" w:type="dxa"/>
            <w:shd w:val="clear" w:color="auto" w:fill="auto"/>
          </w:tcPr>
          <w:p w:rsidR="0019482B" w:rsidRPr="0019482B" w:rsidRDefault="0019482B" w:rsidP="000C1C07">
            <w:pPr>
              <w:rPr>
                <w:rFonts w:ascii="Comic Sans MS" w:hAnsi="Comic Sans MS"/>
                <w:sz w:val="28"/>
                <w:szCs w:val="18"/>
              </w:rPr>
            </w:pPr>
            <w:r w:rsidRPr="0019482B">
              <w:rPr>
                <w:rFonts w:ascii="Comic Sans MS" w:hAnsi="Comic Sans MS"/>
                <w:sz w:val="28"/>
                <w:szCs w:val="18"/>
              </w:rPr>
              <w:t>Year Group</w:t>
            </w:r>
          </w:p>
        </w:tc>
        <w:tc>
          <w:tcPr>
            <w:tcW w:w="6771" w:type="dxa"/>
            <w:shd w:val="clear" w:color="auto" w:fill="auto"/>
          </w:tcPr>
          <w:p w:rsidR="0019482B" w:rsidRPr="0019482B" w:rsidRDefault="0019482B" w:rsidP="000C1C07">
            <w:pPr>
              <w:rPr>
                <w:rFonts w:ascii="Comic Sans MS" w:hAnsi="Comic Sans MS"/>
                <w:sz w:val="28"/>
                <w:szCs w:val="18"/>
              </w:rPr>
            </w:pPr>
            <w:r w:rsidRPr="0019482B">
              <w:rPr>
                <w:rFonts w:ascii="Comic Sans MS" w:hAnsi="Comic Sans MS"/>
                <w:sz w:val="28"/>
                <w:szCs w:val="18"/>
              </w:rPr>
              <w:t>E-Safety</w:t>
            </w:r>
          </w:p>
        </w:tc>
      </w:tr>
      <w:tr w:rsidR="0019482B" w:rsidRPr="0019482B" w:rsidTr="0019482B">
        <w:trPr>
          <w:trHeight w:val="2051"/>
        </w:trPr>
        <w:tc>
          <w:tcPr>
            <w:tcW w:w="3672" w:type="dxa"/>
            <w:shd w:val="clear" w:color="auto" w:fill="DAEEF3"/>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1</w:t>
            </w:r>
          </w:p>
        </w:tc>
        <w:tc>
          <w:tcPr>
            <w:tcW w:w="6771" w:type="dxa"/>
            <w:shd w:val="clear" w:color="auto" w:fill="DAEEF3"/>
          </w:tcPr>
          <w:p w:rsidR="0019482B" w:rsidRPr="0019482B" w:rsidRDefault="0019482B" w:rsidP="000C1C07">
            <w:pPr>
              <w:rPr>
                <w:rFonts w:ascii="Comic Sans MS" w:hAnsi="Comic Sans MS"/>
                <w:sz w:val="28"/>
                <w:szCs w:val="18"/>
              </w:rPr>
            </w:pPr>
            <w:r w:rsidRPr="0019482B">
              <w:rPr>
                <w:rFonts w:ascii="Comic Sans MS" w:hAnsi="Comic Sans MS"/>
                <w:sz w:val="28"/>
                <w:szCs w:val="18"/>
              </w:rPr>
              <w:t>-I know my personal information (and who to tell it to).</w:t>
            </w:r>
            <w:r w:rsidRPr="0019482B">
              <w:rPr>
                <w:rFonts w:ascii="Comic Sans MS" w:hAnsi="Comic Sans MS"/>
                <w:sz w:val="28"/>
                <w:szCs w:val="18"/>
              </w:rPr>
              <w:br/>
              <w:t>-I know who I should ask for help if I feel unsafe online.</w:t>
            </w:r>
            <w:r w:rsidRPr="0019482B">
              <w:rPr>
                <w:rFonts w:ascii="Comic Sans MS" w:hAnsi="Comic Sans MS"/>
                <w:sz w:val="28"/>
                <w:szCs w:val="18"/>
              </w:rPr>
              <w:br/>
              <w:t>-I know how to ask for help in school and at home.</w:t>
            </w:r>
          </w:p>
        </w:tc>
      </w:tr>
      <w:tr w:rsidR="0019482B" w:rsidRPr="0019482B" w:rsidTr="0019482B">
        <w:trPr>
          <w:trHeight w:val="2076"/>
        </w:trPr>
        <w:tc>
          <w:tcPr>
            <w:tcW w:w="3672" w:type="dxa"/>
            <w:shd w:val="clear" w:color="auto" w:fill="CCC0D9"/>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2</w:t>
            </w:r>
          </w:p>
        </w:tc>
        <w:tc>
          <w:tcPr>
            <w:tcW w:w="6771" w:type="dxa"/>
            <w:shd w:val="clear" w:color="auto" w:fill="CCC0D9"/>
          </w:tcPr>
          <w:p w:rsidR="0019482B" w:rsidRPr="0019482B" w:rsidRDefault="0019482B" w:rsidP="000C1C07">
            <w:pPr>
              <w:rPr>
                <w:rFonts w:ascii="Comic Sans MS" w:hAnsi="Comic Sans MS"/>
                <w:sz w:val="28"/>
                <w:szCs w:val="18"/>
              </w:rPr>
            </w:pPr>
            <w:r w:rsidRPr="0019482B">
              <w:rPr>
                <w:rFonts w:ascii="Comic Sans MS" w:hAnsi="Comic Sans MS"/>
                <w:sz w:val="28"/>
                <w:szCs w:val="18"/>
              </w:rPr>
              <w:t>-I know to keep my personal information safe online.</w:t>
            </w:r>
            <w:r w:rsidRPr="0019482B">
              <w:rPr>
                <w:rFonts w:ascii="Comic Sans MS" w:hAnsi="Comic Sans MS"/>
                <w:sz w:val="28"/>
                <w:szCs w:val="18"/>
              </w:rPr>
              <w:br/>
              <w:t>-I communicate respectfully online.</w:t>
            </w:r>
            <w:r w:rsidRPr="0019482B">
              <w:rPr>
                <w:rFonts w:ascii="Comic Sans MS" w:hAnsi="Comic Sans MS"/>
                <w:sz w:val="28"/>
                <w:szCs w:val="18"/>
              </w:rPr>
              <w:br/>
              <w:t>-I can explain how to get help from an adult if I feel unsafe online.</w:t>
            </w:r>
          </w:p>
        </w:tc>
      </w:tr>
      <w:tr w:rsidR="0019482B" w:rsidRPr="0019482B" w:rsidTr="0019482B">
        <w:trPr>
          <w:trHeight w:val="2051"/>
        </w:trPr>
        <w:tc>
          <w:tcPr>
            <w:tcW w:w="3672" w:type="dxa"/>
            <w:shd w:val="clear" w:color="auto" w:fill="C2D69B"/>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3</w:t>
            </w:r>
          </w:p>
        </w:tc>
        <w:tc>
          <w:tcPr>
            <w:tcW w:w="6771" w:type="dxa"/>
            <w:shd w:val="clear" w:color="auto" w:fill="C2D69B"/>
          </w:tcPr>
          <w:p w:rsidR="0019482B" w:rsidRPr="0019482B" w:rsidRDefault="0019482B" w:rsidP="000C1C07">
            <w:pPr>
              <w:rPr>
                <w:rFonts w:ascii="Comic Sans MS" w:hAnsi="Comic Sans MS"/>
                <w:sz w:val="28"/>
                <w:szCs w:val="18"/>
              </w:rPr>
            </w:pPr>
            <w:r w:rsidRPr="0019482B">
              <w:rPr>
                <w:rFonts w:ascii="Comic Sans MS" w:hAnsi="Comic Sans MS"/>
                <w:sz w:val="28"/>
                <w:szCs w:val="18"/>
              </w:rPr>
              <w:t xml:space="preserve">-I know what </w:t>
            </w:r>
            <w:proofErr w:type="spellStart"/>
            <w:r w:rsidRPr="0019482B">
              <w:rPr>
                <w:rFonts w:ascii="Comic Sans MS" w:hAnsi="Comic Sans MS"/>
                <w:sz w:val="28"/>
                <w:szCs w:val="18"/>
              </w:rPr>
              <w:t>behaviour</w:t>
            </w:r>
            <w:proofErr w:type="spellEnd"/>
            <w:r w:rsidRPr="0019482B">
              <w:rPr>
                <w:rFonts w:ascii="Comic Sans MS" w:hAnsi="Comic Sans MS"/>
                <w:sz w:val="28"/>
                <w:szCs w:val="18"/>
              </w:rPr>
              <w:t xml:space="preserve"> is acceptable and unacceptable online.</w:t>
            </w:r>
            <w:r w:rsidRPr="0019482B">
              <w:rPr>
                <w:rFonts w:ascii="Comic Sans MS" w:hAnsi="Comic Sans MS"/>
                <w:sz w:val="28"/>
                <w:szCs w:val="18"/>
              </w:rPr>
              <w:br/>
              <w:t>-I know not to meet people from the internet.</w:t>
            </w:r>
            <w:r w:rsidRPr="0019482B">
              <w:rPr>
                <w:rFonts w:ascii="Comic Sans MS" w:hAnsi="Comic Sans MS"/>
                <w:sz w:val="28"/>
                <w:szCs w:val="18"/>
              </w:rPr>
              <w:br/>
              <w:t xml:space="preserve">-I can </w:t>
            </w:r>
            <w:proofErr w:type="spellStart"/>
            <w:r w:rsidRPr="0019482B">
              <w:rPr>
                <w:rFonts w:ascii="Comic Sans MS" w:hAnsi="Comic Sans MS"/>
                <w:sz w:val="28"/>
                <w:szCs w:val="18"/>
              </w:rPr>
              <w:t>recognise</w:t>
            </w:r>
            <w:proofErr w:type="spellEnd"/>
            <w:r w:rsidRPr="0019482B">
              <w:rPr>
                <w:rFonts w:ascii="Comic Sans MS" w:hAnsi="Comic Sans MS"/>
                <w:sz w:val="28"/>
                <w:szCs w:val="18"/>
              </w:rPr>
              <w:t xml:space="preserve"> facts and opinions online.</w:t>
            </w:r>
          </w:p>
        </w:tc>
      </w:tr>
      <w:tr w:rsidR="0019482B" w:rsidRPr="0019482B" w:rsidTr="0019482B">
        <w:trPr>
          <w:trHeight w:val="2656"/>
        </w:trPr>
        <w:tc>
          <w:tcPr>
            <w:tcW w:w="3672" w:type="dxa"/>
            <w:shd w:val="clear" w:color="auto" w:fill="FABF8F"/>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4</w:t>
            </w:r>
          </w:p>
        </w:tc>
        <w:tc>
          <w:tcPr>
            <w:tcW w:w="6771" w:type="dxa"/>
            <w:shd w:val="clear" w:color="auto" w:fill="FABF8F"/>
          </w:tcPr>
          <w:p w:rsidR="0019482B" w:rsidRPr="0019482B" w:rsidRDefault="0019482B" w:rsidP="000C1C07">
            <w:pPr>
              <w:rPr>
                <w:rFonts w:ascii="Comic Sans MS" w:hAnsi="Comic Sans MS"/>
                <w:sz w:val="28"/>
                <w:szCs w:val="18"/>
              </w:rPr>
            </w:pPr>
            <w:r w:rsidRPr="0019482B">
              <w:rPr>
                <w:rFonts w:ascii="Comic Sans MS" w:hAnsi="Comic Sans MS"/>
                <w:sz w:val="28"/>
                <w:szCs w:val="18"/>
              </w:rPr>
              <w:t>-I am aware of how to block or report inappropriate content online.</w:t>
            </w:r>
            <w:r w:rsidRPr="0019482B">
              <w:rPr>
                <w:rFonts w:ascii="Comic Sans MS" w:hAnsi="Comic Sans MS"/>
                <w:sz w:val="28"/>
                <w:szCs w:val="18"/>
              </w:rPr>
              <w:br/>
              <w:t>-I know that some information online is unreliable, or not accurate.</w:t>
            </w:r>
            <w:r w:rsidRPr="0019482B">
              <w:rPr>
                <w:rFonts w:ascii="Comic Sans MS" w:hAnsi="Comic Sans MS"/>
                <w:sz w:val="28"/>
                <w:szCs w:val="18"/>
              </w:rPr>
              <w:br/>
              <w:t>-I know not to accept friend requests or messages from strangers online.</w:t>
            </w:r>
          </w:p>
        </w:tc>
      </w:tr>
      <w:tr w:rsidR="0019482B" w:rsidRPr="0019482B" w:rsidTr="0019482B">
        <w:trPr>
          <w:trHeight w:val="2682"/>
        </w:trPr>
        <w:tc>
          <w:tcPr>
            <w:tcW w:w="3672" w:type="dxa"/>
            <w:shd w:val="clear" w:color="auto" w:fill="E5B8B7"/>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5</w:t>
            </w:r>
          </w:p>
        </w:tc>
        <w:tc>
          <w:tcPr>
            <w:tcW w:w="6771" w:type="dxa"/>
            <w:shd w:val="clear" w:color="auto" w:fill="E5B8B7"/>
          </w:tcPr>
          <w:p w:rsidR="0019482B" w:rsidRPr="0019482B" w:rsidRDefault="0019482B" w:rsidP="000C1C07">
            <w:pPr>
              <w:rPr>
                <w:rFonts w:ascii="Comic Sans MS" w:hAnsi="Comic Sans MS"/>
                <w:sz w:val="28"/>
                <w:szCs w:val="18"/>
              </w:rPr>
            </w:pPr>
            <w:r w:rsidRPr="0019482B">
              <w:rPr>
                <w:rFonts w:ascii="Comic Sans MS" w:hAnsi="Comic Sans MS"/>
                <w:sz w:val="28"/>
                <w:szCs w:val="18"/>
              </w:rPr>
              <w:t>-I am aware of copyright and that content online belongs to someone.</w:t>
            </w:r>
            <w:r w:rsidRPr="0019482B">
              <w:rPr>
                <w:rFonts w:ascii="Comic Sans MS" w:hAnsi="Comic Sans MS"/>
                <w:sz w:val="28"/>
                <w:szCs w:val="18"/>
              </w:rPr>
              <w:br/>
              <w:t>-I can identify features of a computer that make it possible to communicate with people.</w:t>
            </w:r>
            <w:r w:rsidRPr="0019482B">
              <w:rPr>
                <w:rFonts w:ascii="Comic Sans MS" w:hAnsi="Comic Sans MS"/>
                <w:sz w:val="28"/>
                <w:szCs w:val="18"/>
              </w:rPr>
              <w:br/>
              <w:t>-I can use a range of online messaging tools.</w:t>
            </w:r>
          </w:p>
        </w:tc>
      </w:tr>
      <w:tr w:rsidR="0019482B" w:rsidRPr="0019482B" w:rsidTr="0019482B">
        <w:trPr>
          <w:trHeight w:val="1735"/>
        </w:trPr>
        <w:tc>
          <w:tcPr>
            <w:tcW w:w="3672" w:type="dxa"/>
            <w:shd w:val="clear" w:color="auto" w:fill="D99594"/>
          </w:tcPr>
          <w:p w:rsidR="0019482B" w:rsidRPr="0019482B" w:rsidRDefault="0019482B" w:rsidP="000C1C07">
            <w:pPr>
              <w:jc w:val="center"/>
              <w:rPr>
                <w:rFonts w:ascii="Comic Sans MS" w:hAnsi="Comic Sans MS"/>
                <w:sz w:val="28"/>
                <w:szCs w:val="18"/>
              </w:rPr>
            </w:pPr>
            <w:r w:rsidRPr="0019482B">
              <w:rPr>
                <w:rFonts w:ascii="Comic Sans MS" w:hAnsi="Comic Sans MS"/>
                <w:sz w:val="28"/>
                <w:szCs w:val="18"/>
              </w:rPr>
              <w:t>6</w:t>
            </w:r>
          </w:p>
        </w:tc>
        <w:tc>
          <w:tcPr>
            <w:tcW w:w="6771" w:type="dxa"/>
            <w:shd w:val="clear" w:color="auto" w:fill="D99594"/>
          </w:tcPr>
          <w:p w:rsidR="0019482B" w:rsidRPr="0019482B" w:rsidRDefault="0019482B" w:rsidP="000C1C07">
            <w:pPr>
              <w:rPr>
                <w:rFonts w:ascii="Comic Sans MS" w:hAnsi="Comic Sans MS"/>
                <w:sz w:val="28"/>
                <w:szCs w:val="18"/>
              </w:rPr>
            </w:pPr>
            <w:r w:rsidRPr="0019482B">
              <w:rPr>
                <w:rFonts w:ascii="Comic Sans MS" w:hAnsi="Comic Sans MS"/>
                <w:sz w:val="28"/>
                <w:szCs w:val="18"/>
              </w:rPr>
              <w:t>-I can explain the benefits and risks of communicating online.</w:t>
            </w:r>
            <w:r w:rsidRPr="0019482B">
              <w:rPr>
                <w:rFonts w:ascii="Comic Sans MS" w:hAnsi="Comic Sans MS"/>
                <w:sz w:val="28"/>
                <w:szCs w:val="18"/>
              </w:rPr>
              <w:br/>
              <w:t>-I am aware of how to enable security settings to keep myself safe online.</w:t>
            </w:r>
          </w:p>
        </w:tc>
      </w:tr>
    </w:tbl>
    <w:p w:rsidR="00B04D69" w:rsidRDefault="00B04D69" w:rsidP="00B04D69">
      <w:pPr>
        <w:spacing w:after="200" w:line="276" w:lineRule="auto"/>
        <w:rPr>
          <w:rFonts w:ascii="Comic Sans MS" w:eastAsia="Calibri" w:hAnsi="Comic Sans MS"/>
          <w:b/>
          <w:sz w:val="28"/>
          <w:szCs w:val="28"/>
        </w:rPr>
      </w:pPr>
    </w:p>
    <w:p w:rsidR="00B04D69" w:rsidRPr="000E3B5B" w:rsidRDefault="00B04D69" w:rsidP="00B04D69">
      <w:pPr>
        <w:spacing w:after="200" w:line="276" w:lineRule="auto"/>
        <w:rPr>
          <w:rFonts w:ascii="Comic Sans MS" w:eastAsia="Calibri" w:hAnsi="Comic Sans MS"/>
          <w:b/>
          <w:sz w:val="28"/>
          <w:szCs w:val="28"/>
        </w:rPr>
      </w:pPr>
    </w:p>
    <w:p w:rsidR="00B04D69" w:rsidRPr="00DC2EE0" w:rsidRDefault="00B04D69" w:rsidP="00B04D69">
      <w:pPr>
        <w:pStyle w:val="Heading2"/>
      </w:pPr>
      <w:r>
        <w:rPr>
          <w:b w:val="0"/>
          <w:sz w:val="22"/>
          <w:szCs w:val="22"/>
        </w:rPr>
        <w:t xml:space="preserve"> </w:t>
      </w:r>
      <w:r w:rsidRPr="00DC2EE0">
        <w:t xml:space="preserve">Appendix </w:t>
      </w:r>
      <w:r>
        <w:t>I</w:t>
      </w:r>
      <w:r w:rsidRPr="00DC2EE0">
        <w:t xml:space="preserve">: </w:t>
      </w:r>
      <w:r>
        <w:t xml:space="preserve">Wirral Policy </w:t>
      </w:r>
      <w:proofErr w:type="gramStart"/>
      <w:r>
        <w:t>On</w:t>
      </w:r>
      <w:proofErr w:type="gramEnd"/>
      <w:r>
        <w:t xml:space="preserve"> the Use of Social Networking</w:t>
      </w:r>
    </w:p>
    <w:p w:rsidR="00B04D69" w:rsidRPr="00F2194A" w:rsidRDefault="00B04D69" w:rsidP="00B04D69">
      <w:pPr>
        <w:jc w:val="center"/>
        <w:rPr>
          <w:rFonts w:ascii="Arial" w:eastAsia="Times New Roman" w:hAnsi="Arial" w:cs="Arial"/>
          <w:b/>
          <w:sz w:val="22"/>
          <w:szCs w:val="22"/>
          <w:lang w:val="en-GB"/>
        </w:rPr>
      </w:pPr>
      <w:r>
        <w:rPr>
          <w:rFonts w:ascii="Arial" w:eastAsia="Times New Roman" w:hAnsi="Arial" w:cs="Arial"/>
          <w:b/>
          <w:sz w:val="22"/>
          <w:szCs w:val="22"/>
          <w:lang w:val="en-GB"/>
        </w:rPr>
        <w:tab/>
      </w:r>
      <w:r w:rsidRPr="00F2194A">
        <w:rPr>
          <w:rFonts w:ascii="Arial" w:eastAsia="Times New Roman" w:hAnsi="Arial" w:cs="Arial"/>
          <w:b/>
          <w:sz w:val="22"/>
          <w:szCs w:val="22"/>
          <w:lang w:val="en-GB"/>
        </w:rPr>
        <w:t>POLICY ON THE USE OF SOCIAL NETWORKING WEBSITES</w:t>
      </w:r>
    </w:p>
    <w:p w:rsidR="00B04D69" w:rsidRPr="00F2194A" w:rsidRDefault="00B04D69" w:rsidP="00B04D69">
      <w:pPr>
        <w:jc w:val="center"/>
        <w:rPr>
          <w:rFonts w:ascii="Arial" w:eastAsia="Times New Roman" w:hAnsi="Arial" w:cs="Arial"/>
          <w:b/>
          <w:sz w:val="22"/>
          <w:szCs w:val="22"/>
          <w:lang w:val="en-GB"/>
        </w:rPr>
      </w:pPr>
    </w:p>
    <w:p w:rsidR="00B04D69" w:rsidRPr="00F2194A" w:rsidRDefault="00B04D69" w:rsidP="00B04D69">
      <w:pPr>
        <w:rPr>
          <w:rFonts w:ascii="Arial" w:eastAsia="Times New Roman" w:hAnsi="Arial" w:cs="Arial"/>
          <w:sz w:val="22"/>
          <w:szCs w:val="22"/>
          <w:lang w:val="en-GB"/>
        </w:rPr>
      </w:pPr>
      <w:r w:rsidRPr="00F2194A">
        <w:rPr>
          <w:rFonts w:ascii="Arial" w:eastAsia="Times New Roman" w:hAnsi="Arial" w:cs="Arial"/>
          <w:sz w:val="22"/>
          <w:szCs w:val="22"/>
          <w:lang w:val="en-GB"/>
        </w:rPr>
        <w:t>The purpose of the policy is to provide clarity to all school staff on the use of any social networking website, e</w:t>
      </w:r>
      <w:r w:rsidRPr="00F2194A">
        <w:rPr>
          <w:rFonts w:ascii="Arial" w:eastAsia="Times New Roman" w:hAnsi="Arial" w:cs="Arial"/>
          <w:color w:val="FF0000"/>
          <w:sz w:val="22"/>
          <w:szCs w:val="22"/>
          <w:lang w:val="en-GB"/>
        </w:rPr>
        <w:t>.</w:t>
      </w:r>
      <w:r w:rsidRPr="00F2194A">
        <w:rPr>
          <w:rFonts w:ascii="Arial" w:eastAsia="Times New Roman" w:hAnsi="Arial" w:cs="Arial"/>
          <w:sz w:val="22"/>
          <w:szCs w:val="22"/>
          <w:lang w:val="en-GB"/>
        </w:rPr>
        <w:t xml:space="preserve">g. Facebook, Twitter, </w:t>
      </w:r>
      <w:proofErr w:type="spellStart"/>
      <w:r w:rsidRPr="00F2194A">
        <w:rPr>
          <w:rFonts w:ascii="Arial" w:eastAsia="Times New Roman" w:hAnsi="Arial" w:cs="Arial"/>
          <w:sz w:val="22"/>
          <w:szCs w:val="22"/>
          <w:lang w:val="en-GB"/>
        </w:rPr>
        <w:t>Bebo</w:t>
      </w:r>
      <w:proofErr w:type="spellEnd"/>
      <w:r w:rsidRPr="00F2194A">
        <w:rPr>
          <w:rFonts w:ascii="Arial" w:eastAsia="Times New Roman" w:hAnsi="Arial" w:cs="Arial"/>
          <w:sz w:val="22"/>
          <w:szCs w:val="22"/>
          <w:lang w:val="en-GB"/>
        </w:rPr>
        <w:t xml:space="preserve"> and its implications in relation to future employment status i.e. disciplinary action and potential dismissal. The policy relates to any young person under 19 years of age, any ‘looked after child’ under the age of 21 years of age, and any young person with special educational needs under the age of 24 years of age.</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rPr>
          <w:rFonts w:ascii="Arial" w:eastAsia="Times New Roman" w:hAnsi="Arial" w:cs="Arial"/>
          <w:i/>
          <w:sz w:val="22"/>
          <w:szCs w:val="22"/>
          <w:lang w:val="en-GB"/>
        </w:rPr>
      </w:pPr>
      <w:r w:rsidRPr="00F2194A">
        <w:rPr>
          <w:rFonts w:ascii="Arial" w:eastAsia="Times New Roman" w:hAnsi="Arial" w:cs="Arial"/>
          <w:sz w:val="22"/>
          <w:szCs w:val="22"/>
          <w:lang w:val="en-GB"/>
        </w:rPr>
        <w:t>Any member of staff can have an account on a social networking web site however it is the responsibility of the individual to ensure that anything placed on the social networking site is appropriate and meets the standards expected of professional teachers and school support staff.</w:t>
      </w:r>
      <w:r w:rsidRPr="00F2194A">
        <w:rPr>
          <w:rFonts w:ascii="Arial" w:eastAsia="Times New Roman" w:hAnsi="Arial" w:cs="Arial"/>
          <w:i/>
          <w:sz w:val="22"/>
          <w:szCs w:val="22"/>
          <w:lang w:val="en-GB"/>
        </w:rPr>
        <w:t xml:space="preserve"> </w:t>
      </w:r>
    </w:p>
    <w:p w:rsidR="00B04D69" w:rsidRPr="00F2194A" w:rsidRDefault="00B04D69" w:rsidP="00B04D69">
      <w:pPr>
        <w:rPr>
          <w:rFonts w:ascii="Arial" w:eastAsia="Times New Roman" w:hAnsi="Arial" w:cs="Arial"/>
          <w:i/>
          <w:sz w:val="22"/>
          <w:szCs w:val="22"/>
          <w:lang w:val="en-GB"/>
        </w:rPr>
      </w:pPr>
    </w:p>
    <w:p w:rsidR="00B04D69" w:rsidRPr="00F2194A" w:rsidRDefault="00B04D69" w:rsidP="00B04D69">
      <w:pPr>
        <w:rPr>
          <w:rFonts w:ascii="Arial" w:eastAsia="Times New Roman" w:hAnsi="Arial" w:cs="Arial"/>
          <w:i/>
          <w:sz w:val="22"/>
          <w:szCs w:val="22"/>
          <w:lang w:val="en-GB"/>
        </w:rPr>
      </w:pPr>
      <w:r w:rsidRPr="00F2194A">
        <w:rPr>
          <w:rFonts w:ascii="Arial" w:eastAsia="Times New Roman" w:hAnsi="Arial" w:cs="Arial"/>
          <w:b/>
          <w:i/>
          <w:sz w:val="22"/>
          <w:szCs w:val="22"/>
          <w:lang w:val="en-GB"/>
        </w:rPr>
        <w:t>NB</w:t>
      </w:r>
      <w:r w:rsidRPr="00F2194A">
        <w:rPr>
          <w:rFonts w:ascii="Arial" w:eastAsia="Times New Roman" w:hAnsi="Arial" w:cs="Arial"/>
          <w:i/>
          <w:sz w:val="22"/>
          <w:szCs w:val="22"/>
          <w:lang w:val="en-GB"/>
        </w:rPr>
        <w:t xml:space="preserve"> School employees who have their own social networking site may have contact with relatives or family friends. However all the requirements below would still apply to the use of Social Networking </w:t>
      </w:r>
      <w:proofErr w:type="gramStart"/>
      <w:r w:rsidRPr="00F2194A">
        <w:rPr>
          <w:rFonts w:ascii="Arial" w:eastAsia="Times New Roman" w:hAnsi="Arial" w:cs="Arial"/>
          <w:i/>
          <w:sz w:val="22"/>
          <w:szCs w:val="22"/>
          <w:lang w:val="en-GB"/>
        </w:rPr>
        <w:t>Websites.</w:t>
      </w:r>
      <w:proofErr w:type="gramEnd"/>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rPr>
          <w:rFonts w:ascii="Arial" w:eastAsia="Times New Roman" w:hAnsi="Arial" w:cs="Arial"/>
          <w:b/>
          <w:sz w:val="22"/>
          <w:szCs w:val="22"/>
          <w:lang w:val="en-GB"/>
        </w:rPr>
      </w:pPr>
      <w:r w:rsidRPr="00F2194A">
        <w:rPr>
          <w:rFonts w:ascii="Arial" w:eastAsia="Times New Roman" w:hAnsi="Arial" w:cs="Arial"/>
          <w:sz w:val="22"/>
          <w:szCs w:val="22"/>
          <w:lang w:val="en-GB"/>
        </w:rPr>
        <w:t xml:space="preserve">All school staff </w:t>
      </w:r>
      <w:r w:rsidRPr="00F2194A">
        <w:rPr>
          <w:rFonts w:ascii="Arial" w:eastAsia="Times New Roman" w:hAnsi="Arial" w:cs="Arial"/>
          <w:b/>
          <w:sz w:val="22"/>
          <w:szCs w:val="22"/>
          <w:lang w:val="en-GB"/>
        </w:rPr>
        <w:t>must</w:t>
      </w:r>
    </w:p>
    <w:p w:rsidR="00B04D69" w:rsidRPr="00F2194A" w:rsidRDefault="00B04D69" w:rsidP="00B04D69">
      <w:pPr>
        <w:numPr>
          <w:ilvl w:val="0"/>
          <w:numId w:val="27"/>
        </w:numPr>
        <w:rPr>
          <w:rFonts w:ascii="Arial" w:eastAsia="Times New Roman" w:hAnsi="Arial" w:cs="Arial"/>
          <w:sz w:val="22"/>
          <w:szCs w:val="22"/>
          <w:lang w:val="en-GB"/>
        </w:rPr>
      </w:pPr>
      <w:r w:rsidRPr="00F2194A">
        <w:rPr>
          <w:rFonts w:ascii="Arial" w:eastAsia="Times New Roman" w:hAnsi="Arial" w:cs="Arial"/>
          <w:sz w:val="22"/>
          <w:szCs w:val="22"/>
          <w:lang w:val="en-GB"/>
        </w:rPr>
        <w:t xml:space="preserve">Demonstrate honesty and integrity, and uphold public trust and confidence in respect of anything placed on social networking web sites. </w:t>
      </w:r>
    </w:p>
    <w:p w:rsidR="00B04D69" w:rsidRPr="00F2194A" w:rsidRDefault="00B04D69" w:rsidP="00B04D69">
      <w:pPr>
        <w:ind w:left="360"/>
        <w:rPr>
          <w:rFonts w:ascii="Arial" w:eastAsia="Times New Roman" w:hAnsi="Arial" w:cs="Arial"/>
          <w:sz w:val="22"/>
          <w:szCs w:val="22"/>
          <w:lang w:val="en-GB"/>
        </w:rPr>
      </w:pPr>
    </w:p>
    <w:p w:rsidR="00B04D69" w:rsidRPr="00F2194A" w:rsidRDefault="00B04D69" w:rsidP="00B04D69">
      <w:pPr>
        <w:numPr>
          <w:ilvl w:val="0"/>
          <w:numId w:val="27"/>
        </w:numPr>
        <w:rPr>
          <w:rFonts w:ascii="Arial" w:eastAsia="Times New Roman" w:hAnsi="Arial" w:cs="Arial"/>
          <w:sz w:val="22"/>
          <w:szCs w:val="22"/>
          <w:lang w:val="en-GB"/>
        </w:rPr>
      </w:pPr>
      <w:r w:rsidRPr="00F2194A">
        <w:rPr>
          <w:rFonts w:ascii="Arial" w:eastAsia="Times New Roman" w:hAnsi="Arial" w:cs="Arial"/>
          <w:sz w:val="22"/>
          <w:szCs w:val="22"/>
          <w:lang w:val="en-GB"/>
        </w:rPr>
        <w:t>Ensure that any content shared on any social networking web site, at any time, would be deemed as appropriate i.e. staff are personally responsible for ensuring that any privacy settings meet this requirement.</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numPr>
          <w:ilvl w:val="0"/>
          <w:numId w:val="27"/>
        </w:numPr>
        <w:rPr>
          <w:rFonts w:ascii="Arial" w:eastAsia="Times New Roman" w:hAnsi="Arial" w:cs="Arial"/>
          <w:sz w:val="22"/>
          <w:szCs w:val="22"/>
          <w:lang w:val="en-GB"/>
        </w:rPr>
      </w:pPr>
      <w:r w:rsidRPr="00F2194A">
        <w:rPr>
          <w:rFonts w:ascii="Arial" w:eastAsia="Times New Roman" w:hAnsi="Arial" w:cs="Arial"/>
          <w:sz w:val="22"/>
          <w:szCs w:val="22"/>
          <w:lang w:val="en-GB"/>
        </w:rPr>
        <w:t>Ensure appropriate language is used, at all times, for any comments placed on social networking sites.</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numPr>
          <w:ilvl w:val="0"/>
          <w:numId w:val="27"/>
        </w:numPr>
        <w:rPr>
          <w:rFonts w:ascii="Arial" w:eastAsia="Times New Roman" w:hAnsi="Arial" w:cs="Arial"/>
          <w:sz w:val="22"/>
          <w:szCs w:val="22"/>
          <w:lang w:val="en-GB"/>
        </w:rPr>
      </w:pPr>
      <w:r w:rsidRPr="00F2194A">
        <w:rPr>
          <w:rFonts w:ascii="Arial" w:eastAsia="Times New Roman" w:hAnsi="Arial" w:cs="Arial"/>
          <w:sz w:val="22"/>
          <w:szCs w:val="22"/>
          <w:lang w:val="en-GB"/>
        </w:rPr>
        <w:t>Ensure that any comments and/or images, at any time, could not be deemed as defamatory or in breach of any relevant legislation.</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rPr>
          <w:rFonts w:ascii="Arial" w:eastAsia="Times New Roman" w:hAnsi="Arial" w:cs="Arial"/>
          <w:sz w:val="22"/>
          <w:szCs w:val="22"/>
          <w:lang w:val="en-GB"/>
        </w:rPr>
      </w:pPr>
      <w:r w:rsidRPr="00F2194A">
        <w:rPr>
          <w:rFonts w:ascii="Arial" w:eastAsia="Times New Roman" w:hAnsi="Arial" w:cs="Arial"/>
          <w:sz w:val="22"/>
          <w:szCs w:val="22"/>
          <w:lang w:val="en-GB"/>
        </w:rPr>
        <w:t xml:space="preserve">All school staff </w:t>
      </w:r>
      <w:r w:rsidRPr="00F2194A">
        <w:rPr>
          <w:rFonts w:ascii="Arial" w:eastAsia="Times New Roman" w:hAnsi="Arial" w:cs="Arial"/>
          <w:b/>
          <w:sz w:val="22"/>
          <w:szCs w:val="22"/>
          <w:lang w:val="en-GB"/>
        </w:rPr>
        <w:t xml:space="preserve">must not </w:t>
      </w:r>
    </w:p>
    <w:p w:rsidR="00B04D69" w:rsidRPr="00F2194A" w:rsidRDefault="00B04D69" w:rsidP="00B04D69">
      <w:pPr>
        <w:numPr>
          <w:ilvl w:val="0"/>
          <w:numId w:val="28"/>
        </w:numPr>
        <w:rPr>
          <w:rFonts w:ascii="Arial" w:eastAsia="Times New Roman" w:hAnsi="Arial" w:cs="Arial"/>
          <w:sz w:val="22"/>
          <w:szCs w:val="22"/>
          <w:lang w:val="en-GB"/>
        </w:rPr>
      </w:pPr>
      <w:r w:rsidRPr="00F2194A">
        <w:rPr>
          <w:rFonts w:ascii="Arial" w:eastAsia="Times New Roman" w:hAnsi="Arial" w:cs="Arial"/>
          <w:sz w:val="22"/>
          <w:szCs w:val="22"/>
          <w:lang w:val="en-GB"/>
        </w:rPr>
        <w:t>Have contact with current/ex pupils, or other children or young people where there is a relationship developed as part of their ‘professional’ role e.g. music tutor, on any social networking website.</w:t>
      </w:r>
    </w:p>
    <w:p w:rsidR="00B04D69" w:rsidRPr="00F2194A" w:rsidRDefault="00B04D69" w:rsidP="00B04D69">
      <w:pPr>
        <w:ind w:left="360"/>
        <w:rPr>
          <w:rFonts w:ascii="Arial" w:eastAsia="Times New Roman" w:hAnsi="Arial" w:cs="Arial"/>
          <w:sz w:val="22"/>
          <w:szCs w:val="22"/>
          <w:lang w:val="en-GB"/>
        </w:rPr>
      </w:pPr>
    </w:p>
    <w:p w:rsidR="00B04D69" w:rsidRPr="00F2194A" w:rsidRDefault="00B04D69" w:rsidP="00B04D69">
      <w:pPr>
        <w:numPr>
          <w:ilvl w:val="0"/>
          <w:numId w:val="27"/>
        </w:numPr>
        <w:rPr>
          <w:rFonts w:ascii="Arial" w:eastAsia="Times New Roman" w:hAnsi="Arial" w:cs="Arial"/>
          <w:sz w:val="22"/>
          <w:szCs w:val="22"/>
          <w:lang w:val="en-GB"/>
        </w:rPr>
      </w:pPr>
      <w:r w:rsidRPr="00F2194A">
        <w:rPr>
          <w:rFonts w:ascii="Arial" w:eastAsia="Times New Roman" w:hAnsi="Arial" w:cs="Arial"/>
          <w:sz w:val="22"/>
          <w:szCs w:val="22"/>
          <w:lang w:val="en-GB"/>
        </w:rPr>
        <w:t>Use social networking sites as a forum to make derogatory comments which could bring the school into disrepute, including making comments about pupils, parents, other staff members, the senior leadership team, governors, local authority or the wider community.</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rPr>
          <w:rFonts w:ascii="Arial" w:eastAsia="Times New Roman" w:hAnsi="Arial" w:cs="Arial"/>
          <w:sz w:val="22"/>
          <w:szCs w:val="22"/>
          <w:lang w:val="en-GB"/>
        </w:rPr>
      </w:pPr>
      <w:r w:rsidRPr="00F2194A">
        <w:rPr>
          <w:rFonts w:ascii="Arial" w:eastAsia="Times New Roman" w:hAnsi="Arial" w:cs="Arial"/>
          <w:sz w:val="22"/>
          <w:szCs w:val="22"/>
          <w:lang w:val="en-GB"/>
        </w:rPr>
        <w:t>Any breaches of this policy could result in disciplinary action and may result in your dismissal.</w:t>
      </w:r>
    </w:p>
    <w:p w:rsidR="00B04D69" w:rsidRPr="00F2194A" w:rsidRDefault="00B04D69" w:rsidP="00B04D69">
      <w:pPr>
        <w:rPr>
          <w:rFonts w:ascii="Arial" w:eastAsia="Times New Roman" w:hAnsi="Arial" w:cs="Arial"/>
          <w:sz w:val="22"/>
          <w:szCs w:val="22"/>
          <w:lang w:val="en-GB"/>
        </w:rPr>
      </w:pPr>
    </w:p>
    <w:p w:rsidR="00B04D69" w:rsidRPr="00F2194A" w:rsidRDefault="00B04D69" w:rsidP="00B04D69">
      <w:pPr>
        <w:rPr>
          <w:rFonts w:ascii="Arial" w:eastAsia="Times New Roman" w:hAnsi="Arial" w:cs="Arial"/>
          <w:sz w:val="22"/>
          <w:szCs w:val="22"/>
          <w:lang w:val="en-GB"/>
        </w:rPr>
      </w:pPr>
      <w:r w:rsidRPr="00F2194A">
        <w:rPr>
          <w:rFonts w:ascii="Arial" w:eastAsia="Times New Roman" w:hAnsi="Arial" w:cs="Arial"/>
          <w:sz w:val="22"/>
          <w:szCs w:val="22"/>
          <w:lang w:val="en-GB"/>
        </w:rPr>
        <w:t>I understand and agree to adhere to the Policy on the Use of Social Networking Websites.</w:t>
      </w:r>
    </w:p>
    <w:p w:rsidR="00B04D69" w:rsidRPr="00F2194A" w:rsidRDefault="00B04D69" w:rsidP="00B04D69">
      <w:pPr>
        <w:rPr>
          <w:rFonts w:ascii="Arial" w:eastAsia="Times New Roman"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588"/>
        <w:gridCol w:w="3060"/>
      </w:tblGrid>
      <w:tr w:rsidR="00B04D69" w:rsidRPr="004F3862" w:rsidTr="000C1C07">
        <w:tc>
          <w:tcPr>
            <w:tcW w:w="6588" w:type="dxa"/>
            <w:shd w:val="clear" w:color="auto" w:fill="auto"/>
          </w:tcPr>
          <w:p w:rsidR="00B04D69" w:rsidRPr="004F3862" w:rsidRDefault="00B04D69" w:rsidP="000C1C07">
            <w:pPr>
              <w:rPr>
                <w:rFonts w:ascii="Arial" w:eastAsia="Times New Roman" w:hAnsi="Arial" w:cs="Arial"/>
                <w:b/>
                <w:sz w:val="22"/>
                <w:szCs w:val="22"/>
                <w:lang w:val="en-GB"/>
              </w:rPr>
            </w:pPr>
            <w:r w:rsidRPr="004F3862">
              <w:rPr>
                <w:rFonts w:ascii="Arial" w:eastAsia="Times New Roman" w:hAnsi="Arial" w:cs="Arial"/>
                <w:b/>
                <w:sz w:val="22"/>
                <w:szCs w:val="22"/>
                <w:lang w:val="en-GB"/>
              </w:rPr>
              <w:t>Signed</w:t>
            </w:r>
          </w:p>
          <w:p w:rsidR="00B04D69" w:rsidRPr="004F3862" w:rsidRDefault="00B04D69" w:rsidP="000C1C07">
            <w:pPr>
              <w:rPr>
                <w:rFonts w:ascii="Arial" w:eastAsia="Times New Roman" w:hAnsi="Arial" w:cs="Arial"/>
                <w:sz w:val="22"/>
                <w:szCs w:val="22"/>
                <w:lang w:val="en-GB"/>
              </w:rPr>
            </w:pPr>
          </w:p>
        </w:tc>
        <w:tc>
          <w:tcPr>
            <w:tcW w:w="3060" w:type="dxa"/>
            <w:shd w:val="clear" w:color="auto" w:fill="auto"/>
          </w:tcPr>
          <w:p w:rsidR="00B04D69" w:rsidRPr="004F3862" w:rsidRDefault="00B04D69" w:rsidP="000C1C07">
            <w:pPr>
              <w:rPr>
                <w:rFonts w:ascii="Arial" w:eastAsia="Times New Roman" w:hAnsi="Arial" w:cs="Arial"/>
                <w:b/>
                <w:sz w:val="22"/>
                <w:szCs w:val="22"/>
                <w:lang w:val="en-GB"/>
              </w:rPr>
            </w:pPr>
            <w:r w:rsidRPr="004F3862">
              <w:rPr>
                <w:rFonts w:ascii="Arial" w:eastAsia="Times New Roman" w:hAnsi="Arial" w:cs="Arial"/>
                <w:b/>
                <w:sz w:val="22"/>
                <w:szCs w:val="22"/>
                <w:lang w:val="en-GB"/>
              </w:rPr>
              <w:t>Date</w:t>
            </w:r>
          </w:p>
        </w:tc>
      </w:tr>
    </w:tbl>
    <w:p w:rsidR="00B04D69" w:rsidRDefault="00B04D69" w:rsidP="00B04D69">
      <w:pPr>
        <w:jc w:val="center"/>
        <w:rPr>
          <w:rFonts w:ascii="Arial" w:eastAsia="Times New Roman" w:hAnsi="Arial" w:cs="Arial"/>
          <w:b/>
          <w:sz w:val="22"/>
          <w:szCs w:val="22"/>
          <w:lang w:val="en-GB"/>
        </w:rPr>
      </w:pPr>
    </w:p>
    <w:p w:rsidR="00B04D69" w:rsidRDefault="00B04D69" w:rsidP="00B04D69">
      <w:pPr>
        <w:jc w:val="center"/>
        <w:rPr>
          <w:rFonts w:ascii="Arial" w:eastAsia="Times New Roman" w:hAnsi="Arial" w:cs="Arial"/>
          <w:b/>
          <w:sz w:val="22"/>
          <w:szCs w:val="22"/>
          <w:lang w:val="en-GB"/>
        </w:rPr>
      </w:pPr>
      <w:r w:rsidRPr="00F2194A">
        <w:rPr>
          <w:rFonts w:ascii="Arial" w:eastAsia="Times New Roman" w:hAnsi="Arial" w:cs="Arial"/>
          <w:b/>
          <w:sz w:val="22"/>
          <w:szCs w:val="22"/>
          <w:lang w:val="en-GB"/>
        </w:rPr>
        <w:t>This document has been consulted, developed and agreed by Wirral Professional Teachers Associations and Trade Unions</w:t>
      </w: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pPr>
    </w:p>
    <w:p w:rsidR="00B04D69" w:rsidRDefault="00B04D69" w:rsidP="00B04D69">
      <w:pPr>
        <w:pStyle w:val="Default"/>
        <w:jc w:val="center"/>
        <w:rPr>
          <w:sz w:val="28"/>
          <w:szCs w:val="28"/>
          <w:u w:val="single"/>
        </w:rPr>
      </w:pPr>
      <w:r>
        <w:rPr>
          <w:b/>
          <w:sz w:val="28"/>
          <w:szCs w:val="28"/>
          <w:u w:val="single"/>
        </w:rPr>
        <w:t xml:space="preserve">Appendix J: </w:t>
      </w:r>
      <w:r>
        <w:rPr>
          <w:b/>
          <w:sz w:val="28"/>
          <w:szCs w:val="28"/>
          <w:u w:val="single"/>
        </w:rPr>
        <w:tab/>
        <w:t xml:space="preserve">   PERSONAL MOBILE DEVICE </w:t>
      </w:r>
      <w:r>
        <w:rPr>
          <w:b/>
          <w:bCs/>
          <w:sz w:val="28"/>
          <w:szCs w:val="28"/>
          <w:u w:val="single"/>
        </w:rPr>
        <w:t>POLICY</w:t>
      </w:r>
    </w:p>
    <w:p w:rsidR="00B04D69" w:rsidRDefault="00B04D69" w:rsidP="00B04D69">
      <w:pPr>
        <w:pStyle w:val="Default"/>
        <w:rPr>
          <w:sz w:val="28"/>
          <w:szCs w:val="28"/>
        </w:rPr>
      </w:pPr>
      <w:r>
        <w:rPr>
          <w:sz w:val="28"/>
          <w:szCs w:val="28"/>
        </w:rPr>
        <w:t xml:space="preserve">It is our policy to safeguard the well-being of children and adults at </w:t>
      </w:r>
      <w:proofErr w:type="spellStart"/>
      <w:r>
        <w:rPr>
          <w:sz w:val="28"/>
          <w:szCs w:val="28"/>
        </w:rPr>
        <w:t>Orrets</w:t>
      </w:r>
      <w:proofErr w:type="spellEnd"/>
      <w:r>
        <w:rPr>
          <w:sz w:val="28"/>
          <w:szCs w:val="28"/>
        </w:rPr>
        <w:t xml:space="preserve"> Meadow School. It is therefore our policy to restrict and /or risk-assess the use of mobile technologies in school. </w:t>
      </w:r>
    </w:p>
    <w:p w:rsidR="00B04D69" w:rsidRDefault="00B04D69" w:rsidP="00B04D69">
      <w:pPr>
        <w:pStyle w:val="Default"/>
        <w:rPr>
          <w:sz w:val="28"/>
          <w:szCs w:val="28"/>
        </w:rPr>
      </w:pPr>
    </w:p>
    <w:p w:rsidR="00B04D69" w:rsidRDefault="00B04D69" w:rsidP="00B04D69">
      <w:pPr>
        <w:pStyle w:val="Default"/>
        <w:rPr>
          <w:sz w:val="28"/>
          <w:szCs w:val="28"/>
          <w:u w:val="single"/>
        </w:rPr>
      </w:pPr>
      <w:r>
        <w:rPr>
          <w:b/>
          <w:bCs/>
          <w:sz w:val="28"/>
          <w:szCs w:val="28"/>
          <w:u w:val="single"/>
        </w:rPr>
        <w:t xml:space="preserve">SCOPE: </w:t>
      </w:r>
    </w:p>
    <w:p w:rsidR="00B04D69" w:rsidRDefault="00B04D69" w:rsidP="00B04D69">
      <w:pPr>
        <w:pStyle w:val="Default"/>
        <w:rPr>
          <w:sz w:val="28"/>
          <w:szCs w:val="28"/>
        </w:rPr>
      </w:pPr>
      <w:r>
        <w:rPr>
          <w:b/>
          <w:bCs/>
          <w:sz w:val="28"/>
          <w:szCs w:val="28"/>
        </w:rPr>
        <w:t xml:space="preserve">This policy applies to pupils, staff, escorts and visitors at </w:t>
      </w:r>
      <w:proofErr w:type="spellStart"/>
      <w:r>
        <w:rPr>
          <w:b/>
          <w:bCs/>
          <w:sz w:val="28"/>
          <w:szCs w:val="28"/>
        </w:rPr>
        <w:t>Orrets</w:t>
      </w:r>
      <w:proofErr w:type="spellEnd"/>
      <w:r>
        <w:rPr>
          <w:b/>
          <w:bCs/>
          <w:sz w:val="28"/>
          <w:szCs w:val="28"/>
        </w:rPr>
        <w:t xml:space="preserve"> Meadow School. </w:t>
      </w:r>
    </w:p>
    <w:p w:rsidR="00B04D69" w:rsidRDefault="00B04D69" w:rsidP="00B04D69">
      <w:pPr>
        <w:pStyle w:val="Default"/>
        <w:rPr>
          <w:b/>
          <w:bCs/>
          <w:sz w:val="28"/>
          <w:szCs w:val="28"/>
        </w:rPr>
      </w:pPr>
    </w:p>
    <w:p w:rsidR="00B04D69" w:rsidRDefault="00B04D69" w:rsidP="00B04D69">
      <w:pPr>
        <w:pStyle w:val="Default"/>
        <w:rPr>
          <w:sz w:val="28"/>
          <w:szCs w:val="28"/>
          <w:u w:val="single"/>
        </w:rPr>
      </w:pPr>
      <w:r>
        <w:rPr>
          <w:b/>
          <w:bCs/>
          <w:sz w:val="28"/>
          <w:szCs w:val="28"/>
          <w:u w:val="single"/>
        </w:rPr>
        <w:t xml:space="preserve">RESPONSIBILITIES </w:t>
      </w:r>
    </w:p>
    <w:p w:rsidR="00B04D69" w:rsidRDefault="00B04D69" w:rsidP="00B04D69">
      <w:pPr>
        <w:pStyle w:val="Default"/>
        <w:rPr>
          <w:sz w:val="28"/>
          <w:szCs w:val="28"/>
        </w:rPr>
      </w:pPr>
      <w:r>
        <w:rPr>
          <w:b/>
          <w:bCs/>
          <w:sz w:val="28"/>
          <w:szCs w:val="28"/>
        </w:rPr>
        <w:t xml:space="preserve">HEADTEACHER is responsible for: </w:t>
      </w:r>
    </w:p>
    <w:p w:rsidR="00B04D69" w:rsidRDefault="00B04D69" w:rsidP="00B04D69">
      <w:pPr>
        <w:pStyle w:val="Default"/>
        <w:numPr>
          <w:ilvl w:val="0"/>
          <w:numId w:val="29"/>
        </w:numPr>
        <w:spacing w:after="46"/>
        <w:ind w:left="709" w:hanging="425"/>
        <w:rPr>
          <w:sz w:val="28"/>
          <w:szCs w:val="28"/>
        </w:rPr>
      </w:pPr>
      <w:r>
        <w:rPr>
          <w:sz w:val="28"/>
          <w:szCs w:val="28"/>
        </w:rPr>
        <w:t xml:space="preserve">ensuring that suitable procedures are in place to safeguard the well-being of staff and pupils; </w:t>
      </w:r>
    </w:p>
    <w:p w:rsidR="00B04D69" w:rsidRDefault="00B04D69" w:rsidP="00B04D69">
      <w:pPr>
        <w:pStyle w:val="Default"/>
        <w:numPr>
          <w:ilvl w:val="0"/>
          <w:numId w:val="29"/>
        </w:numPr>
        <w:spacing w:after="46"/>
        <w:ind w:left="709" w:hanging="425"/>
        <w:rPr>
          <w:sz w:val="28"/>
          <w:szCs w:val="28"/>
        </w:rPr>
      </w:pPr>
      <w:r>
        <w:rPr>
          <w:sz w:val="28"/>
          <w:szCs w:val="28"/>
        </w:rPr>
        <w:t xml:space="preserve">ensuring that there are suitable induction procedures for all staff; </w:t>
      </w:r>
    </w:p>
    <w:p w:rsidR="00B04D69" w:rsidRDefault="00B04D69" w:rsidP="00B04D69">
      <w:pPr>
        <w:pStyle w:val="Default"/>
        <w:numPr>
          <w:ilvl w:val="0"/>
          <w:numId w:val="29"/>
        </w:numPr>
        <w:spacing w:after="46"/>
        <w:ind w:left="709" w:hanging="425"/>
        <w:rPr>
          <w:sz w:val="28"/>
          <w:szCs w:val="28"/>
        </w:rPr>
      </w:pPr>
      <w:r>
        <w:rPr>
          <w:sz w:val="28"/>
          <w:szCs w:val="28"/>
        </w:rPr>
        <w:t xml:space="preserve">ensuring that all visitors are made aware of the limitations on Personal Mobile Devices (PMDs) usage in school; </w:t>
      </w:r>
    </w:p>
    <w:p w:rsidR="00B04D69" w:rsidRDefault="00B04D69" w:rsidP="00B04D69">
      <w:pPr>
        <w:pStyle w:val="Default"/>
        <w:numPr>
          <w:ilvl w:val="0"/>
          <w:numId w:val="29"/>
        </w:numPr>
        <w:spacing w:after="46"/>
        <w:ind w:left="709" w:hanging="425"/>
        <w:rPr>
          <w:sz w:val="28"/>
          <w:szCs w:val="28"/>
        </w:rPr>
      </w:pPr>
      <w:r>
        <w:rPr>
          <w:sz w:val="28"/>
          <w:szCs w:val="28"/>
        </w:rPr>
        <w:t xml:space="preserve">ensuring that there is compliance to the policy; </w:t>
      </w:r>
    </w:p>
    <w:p w:rsidR="00B04D69" w:rsidRDefault="00B04D69" w:rsidP="00B04D69">
      <w:pPr>
        <w:pStyle w:val="Default"/>
        <w:numPr>
          <w:ilvl w:val="0"/>
          <w:numId w:val="29"/>
        </w:numPr>
        <w:spacing w:after="46"/>
        <w:ind w:left="709" w:hanging="425"/>
        <w:rPr>
          <w:sz w:val="28"/>
          <w:szCs w:val="28"/>
        </w:rPr>
      </w:pPr>
      <w:r>
        <w:rPr>
          <w:sz w:val="28"/>
          <w:szCs w:val="28"/>
        </w:rPr>
        <w:t xml:space="preserve">ensuring that all staff understand that the school will not accept liability for loss or damage of PMDs in school; </w:t>
      </w:r>
    </w:p>
    <w:p w:rsidR="00B04D69" w:rsidRDefault="00B04D69" w:rsidP="00B04D69">
      <w:pPr>
        <w:pStyle w:val="Default"/>
        <w:numPr>
          <w:ilvl w:val="0"/>
          <w:numId w:val="29"/>
        </w:numPr>
        <w:ind w:left="709" w:hanging="425"/>
        <w:rPr>
          <w:sz w:val="28"/>
          <w:szCs w:val="28"/>
        </w:rPr>
      </w:pPr>
      <w:proofErr w:type="gramStart"/>
      <w:r>
        <w:rPr>
          <w:sz w:val="28"/>
          <w:szCs w:val="28"/>
        </w:rPr>
        <w:t>taking</w:t>
      </w:r>
      <w:proofErr w:type="gramEnd"/>
      <w:r>
        <w:rPr>
          <w:sz w:val="28"/>
          <w:szCs w:val="28"/>
        </w:rPr>
        <w:t xml:space="preserve"> any necessary disciplinary action in cases where the policy has not been followed. </w:t>
      </w:r>
    </w:p>
    <w:p w:rsidR="00B04D69" w:rsidRDefault="00B04D69" w:rsidP="00B04D69">
      <w:pPr>
        <w:pStyle w:val="Default"/>
        <w:numPr>
          <w:ilvl w:val="0"/>
          <w:numId w:val="29"/>
        </w:numPr>
        <w:ind w:left="709" w:hanging="425"/>
        <w:rPr>
          <w:sz w:val="28"/>
          <w:szCs w:val="28"/>
        </w:rPr>
      </w:pPr>
      <w:r>
        <w:rPr>
          <w:sz w:val="28"/>
          <w:szCs w:val="28"/>
        </w:rPr>
        <w:t>Ensuring parents are aware that pupils bring to school PMDs at their own risk, the content of the PMD is their responsibility and must be age appropriate and that they understand that supervision levels on the bus is less than in school.</w:t>
      </w:r>
    </w:p>
    <w:p w:rsidR="00B04D69" w:rsidRDefault="00B04D69" w:rsidP="00B04D69">
      <w:pPr>
        <w:pStyle w:val="Default"/>
        <w:rPr>
          <w:sz w:val="28"/>
          <w:szCs w:val="28"/>
        </w:rPr>
      </w:pPr>
    </w:p>
    <w:p w:rsidR="00B04D69" w:rsidRDefault="00B04D69" w:rsidP="00B04D69">
      <w:pPr>
        <w:pStyle w:val="Default"/>
        <w:rPr>
          <w:sz w:val="28"/>
          <w:szCs w:val="28"/>
        </w:rPr>
      </w:pPr>
      <w:r>
        <w:rPr>
          <w:b/>
          <w:bCs/>
          <w:sz w:val="28"/>
          <w:szCs w:val="28"/>
        </w:rPr>
        <w:t xml:space="preserve">ALL STAFF are responsible for: </w:t>
      </w:r>
    </w:p>
    <w:p w:rsidR="00B04D69" w:rsidRDefault="00B04D69" w:rsidP="00B04D69">
      <w:pPr>
        <w:pStyle w:val="Default"/>
        <w:numPr>
          <w:ilvl w:val="0"/>
          <w:numId w:val="30"/>
        </w:numPr>
        <w:ind w:left="709" w:hanging="425"/>
        <w:rPr>
          <w:sz w:val="28"/>
          <w:szCs w:val="28"/>
        </w:rPr>
      </w:pPr>
      <w:r>
        <w:rPr>
          <w:b/>
          <w:bCs/>
          <w:sz w:val="28"/>
          <w:szCs w:val="28"/>
        </w:rPr>
        <w:t xml:space="preserve"> Maintaining the privacy of their PMDs</w:t>
      </w:r>
      <w:r>
        <w:rPr>
          <w:sz w:val="28"/>
          <w:szCs w:val="28"/>
        </w:rPr>
        <w:t xml:space="preserve">. </w:t>
      </w:r>
    </w:p>
    <w:p w:rsidR="00B04D69" w:rsidRDefault="00B04D69" w:rsidP="00B04D69">
      <w:pPr>
        <w:pStyle w:val="Default"/>
        <w:ind w:left="709" w:hanging="425"/>
        <w:rPr>
          <w:sz w:val="28"/>
          <w:szCs w:val="28"/>
        </w:rPr>
      </w:pPr>
      <w:r>
        <w:rPr>
          <w:sz w:val="28"/>
          <w:szCs w:val="28"/>
        </w:rPr>
        <w:t xml:space="preserve">       In practice, this means: </w:t>
      </w:r>
    </w:p>
    <w:p w:rsidR="00B04D69" w:rsidRDefault="00B04D69" w:rsidP="00B04D69">
      <w:pPr>
        <w:pStyle w:val="Default"/>
        <w:numPr>
          <w:ilvl w:val="0"/>
          <w:numId w:val="29"/>
        </w:numPr>
        <w:spacing w:after="50"/>
        <w:ind w:left="709" w:hanging="425"/>
        <w:rPr>
          <w:sz w:val="28"/>
          <w:szCs w:val="28"/>
        </w:rPr>
      </w:pPr>
      <w:r>
        <w:rPr>
          <w:sz w:val="28"/>
          <w:szCs w:val="28"/>
        </w:rPr>
        <w:t>PMDs must not be used for any purpose (</w:t>
      </w:r>
      <w:proofErr w:type="spellStart"/>
      <w:r>
        <w:rPr>
          <w:sz w:val="28"/>
          <w:szCs w:val="28"/>
        </w:rPr>
        <w:t>eg</w:t>
      </w:r>
      <w:proofErr w:type="spellEnd"/>
      <w:r>
        <w:rPr>
          <w:sz w:val="28"/>
          <w:szCs w:val="28"/>
        </w:rPr>
        <w:t xml:space="preserve"> phoning, texting, surfing the internet, taking photos, checking the time, taking videos) during lesson time.</w:t>
      </w:r>
    </w:p>
    <w:p w:rsidR="00B04D69" w:rsidRDefault="00B04D69" w:rsidP="00B04D69">
      <w:pPr>
        <w:pStyle w:val="Default"/>
        <w:numPr>
          <w:ilvl w:val="0"/>
          <w:numId w:val="29"/>
        </w:numPr>
        <w:ind w:left="709" w:hanging="425"/>
        <w:rPr>
          <w:sz w:val="28"/>
          <w:szCs w:val="28"/>
        </w:rPr>
      </w:pPr>
      <w:r>
        <w:rPr>
          <w:sz w:val="28"/>
          <w:szCs w:val="28"/>
        </w:rPr>
        <w:t xml:space="preserve">PMDs MUST NOT be used to take photographs for school use. </w:t>
      </w:r>
      <w:proofErr w:type="spellStart"/>
      <w:r>
        <w:rPr>
          <w:sz w:val="28"/>
          <w:szCs w:val="28"/>
        </w:rPr>
        <w:t>Eg</w:t>
      </w:r>
      <w:proofErr w:type="spellEnd"/>
      <w:r>
        <w:rPr>
          <w:sz w:val="28"/>
          <w:szCs w:val="28"/>
        </w:rPr>
        <w:t xml:space="preserve"> children’s work / photographs of children. </w:t>
      </w:r>
    </w:p>
    <w:p w:rsidR="00B04D69" w:rsidRDefault="00B04D69" w:rsidP="00B04D69">
      <w:pPr>
        <w:pStyle w:val="Default"/>
        <w:numPr>
          <w:ilvl w:val="0"/>
          <w:numId w:val="29"/>
        </w:numPr>
        <w:spacing w:after="50"/>
        <w:ind w:left="709" w:hanging="425"/>
        <w:rPr>
          <w:sz w:val="28"/>
          <w:szCs w:val="28"/>
        </w:rPr>
      </w:pPr>
      <w:r>
        <w:rPr>
          <w:sz w:val="28"/>
          <w:szCs w:val="28"/>
        </w:rPr>
        <w:t>PMDs MUST NOT be used to contact parents or carers.</w:t>
      </w:r>
    </w:p>
    <w:p w:rsidR="00B04D69" w:rsidRDefault="00B04D69" w:rsidP="00B04D69">
      <w:pPr>
        <w:pStyle w:val="Default"/>
        <w:numPr>
          <w:ilvl w:val="0"/>
          <w:numId w:val="29"/>
        </w:numPr>
        <w:spacing w:after="50"/>
        <w:ind w:left="709" w:hanging="425"/>
        <w:rPr>
          <w:sz w:val="28"/>
          <w:szCs w:val="28"/>
        </w:rPr>
      </w:pPr>
      <w:r>
        <w:rPr>
          <w:sz w:val="28"/>
          <w:szCs w:val="28"/>
        </w:rPr>
        <w:t>PMDs must be stored out of sight during lesson time.</w:t>
      </w:r>
    </w:p>
    <w:p w:rsidR="00B04D69" w:rsidRDefault="00B04D69" w:rsidP="00B04D69">
      <w:pPr>
        <w:pStyle w:val="Default"/>
        <w:numPr>
          <w:ilvl w:val="0"/>
          <w:numId w:val="29"/>
        </w:numPr>
        <w:spacing w:after="50"/>
        <w:ind w:left="709" w:hanging="425"/>
        <w:rPr>
          <w:sz w:val="28"/>
          <w:szCs w:val="28"/>
        </w:rPr>
      </w:pPr>
      <w:r>
        <w:rPr>
          <w:sz w:val="28"/>
          <w:szCs w:val="28"/>
        </w:rPr>
        <w:t xml:space="preserve">PMDs must always be switched off or on silent mode during class time and meeting time unless permission has been granted in advance by senior staff. </w:t>
      </w:r>
    </w:p>
    <w:p w:rsidR="00B04D69" w:rsidRDefault="00B04D69" w:rsidP="00B04D69">
      <w:pPr>
        <w:pStyle w:val="Default"/>
        <w:numPr>
          <w:ilvl w:val="0"/>
          <w:numId w:val="29"/>
        </w:numPr>
        <w:ind w:left="709" w:hanging="425"/>
        <w:rPr>
          <w:sz w:val="28"/>
          <w:szCs w:val="28"/>
        </w:rPr>
      </w:pPr>
      <w:r>
        <w:rPr>
          <w:sz w:val="28"/>
          <w:szCs w:val="28"/>
        </w:rPr>
        <w:t xml:space="preserve">PMDs on the school site must not contain any illegal or inappropriate content. </w:t>
      </w:r>
    </w:p>
    <w:p w:rsidR="00B04D69" w:rsidRDefault="00B04D69" w:rsidP="00B04D69">
      <w:pPr>
        <w:pStyle w:val="Default"/>
        <w:ind w:left="284"/>
        <w:rPr>
          <w:sz w:val="28"/>
          <w:szCs w:val="28"/>
        </w:rPr>
      </w:pPr>
    </w:p>
    <w:p w:rsidR="00B04D69" w:rsidRDefault="00B04D69" w:rsidP="00B04D69">
      <w:pPr>
        <w:pStyle w:val="Default"/>
        <w:numPr>
          <w:ilvl w:val="0"/>
          <w:numId w:val="30"/>
        </w:numPr>
        <w:rPr>
          <w:sz w:val="28"/>
          <w:szCs w:val="28"/>
        </w:rPr>
      </w:pPr>
      <w:r>
        <w:rPr>
          <w:b/>
          <w:bCs/>
          <w:sz w:val="28"/>
          <w:szCs w:val="28"/>
        </w:rPr>
        <w:t>Ensuring that children and other visitors</w:t>
      </w:r>
      <w:r>
        <w:rPr>
          <w:sz w:val="28"/>
          <w:szCs w:val="28"/>
        </w:rPr>
        <w:t xml:space="preserve">, including parents/carers do not use PMDs in ways that may put children or staff at risk </w:t>
      </w:r>
      <w:proofErr w:type="spellStart"/>
      <w:r>
        <w:rPr>
          <w:sz w:val="28"/>
          <w:szCs w:val="28"/>
        </w:rPr>
        <w:t>eg</w:t>
      </w:r>
      <w:proofErr w:type="spellEnd"/>
      <w:r>
        <w:rPr>
          <w:sz w:val="28"/>
          <w:szCs w:val="28"/>
        </w:rPr>
        <w:t xml:space="preserve"> taking photographs without consent.</w:t>
      </w:r>
    </w:p>
    <w:p w:rsidR="00B04D69" w:rsidRDefault="00B04D69" w:rsidP="00B04D69">
      <w:pPr>
        <w:pStyle w:val="Default"/>
        <w:ind w:left="720"/>
        <w:rPr>
          <w:sz w:val="28"/>
          <w:szCs w:val="28"/>
        </w:rPr>
      </w:pPr>
    </w:p>
    <w:p w:rsidR="00B04D69" w:rsidRDefault="00B04D69" w:rsidP="00B04D69">
      <w:pPr>
        <w:pStyle w:val="Default"/>
        <w:numPr>
          <w:ilvl w:val="0"/>
          <w:numId w:val="30"/>
        </w:numPr>
        <w:rPr>
          <w:sz w:val="28"/>
          <w:szCs w:val="28"/>
        </w:rPr>
      </w:pPr>
      <w:r>
        <w:rPr>
          <w:b/>
          <w:bCs/>
          <w:sz w:val="28"/>
          <w:szCs w:val="28"/>
        </w:rPr>
        <w:t xml:space="preserve">Ensuring that children’s PMDs are handed in as they enter the classroom in the morning </w:t>
      </w:r>
      <w:r>
        <w:rPr>
          <w:sz w:val="28"/>
          <w:szCs w:val="28"/>
        </w:rPr>
        <w:t>and are stored securely until home-time.</w:t>
      </w:r>
    </w:p>
    <w:p w:rsidR="00B04D69" w:rsidRDefault="00B04D69" w:rsidP="00B04D69">
      <w:pPr>
        <w:pStyle w:val="ListParagraph"/>
        <w:ind w:left="709" w:hanging="425"/>
        <w:rPr>
          <w:sz w:val="28"/>
          <w:szCs w:val="28"/>
        </w:rPr>
      </w:pPr>
    </w:p>
    <w:p w:rsidR="00B04D69" w:rsidRDefault="00B04D69" w:rsidP="00B04D69">
      <w:pPr>
        <w:pStyle w:val="Default"/>
        <w:numPr>
          <w:ilvl w:val="0"/>
          <w:numId w:val="30"/>
        </w:numPr>
        <w:ind w:left="709" w:hanging="425"/>
        <w:rPr>
          <w:sz w:val="28"/>
          <w:szCs w:val="28"/>
        </w:rPr>
      </w:pPr>
      <w:r>
        <w:rPr>
          <w:b/>
          <w:sz w:val="28"/>
          <w:szCs w:val="28"/>
        </w:rPr>
        <w:t>Ensuring children and parents</w:t>
      </w:r>
      <w:r>
        <w:rPr>
          <w:sz w:val="28"/>
          <w:szCs w:val="28"/>
        </w:rPr>
        <w:t xml:space="preserve"> are reminded that camera lenses must be covered on PMDs if the child uses them on transport before and after school. Internet access must also be turned off on PMDs while on transport to and from school.</w:t>
      </w:r>
    </w:p>
    <w:p w:rsidR="00B04D69" w:rsidRDefault="00B04D69" w:rsidP="00B04D69">
      <w:pPr>
        <w:pStyle w:val="Default"/>
        <w:ind w:left="709" w:hanging="425"/>
        <w:rPr>
          <w:sz w:val="28"/>
          <w:szCs w:val="28"/>
        </w:rPr>
      </w:pPr>
    </w:p>
    <w:p w:rsidR="00B04D69" w:rsidRDefault="00B04D69" w:rsidP="00B04D69">
      <w:pPr>
        <w:pStyle w:val="Default"/>
        <w:numPr>
          <w:ilvl w:val="0"/>
          <w:numId w:val="30"/>
        </w:numPr>
        <w:ind w:left="709" w:hanging="425"/>
        <w:rPr>
          <w:sz w:val="28"/>
          <w:szCs w:val="28"/>
        </w:rPr>
      </w:pPr>
      <w:r>
        <w:rPr>
          <w:b/>
          <w:bCs/>
          <w:sz w:val="28"/>
          <w:szCs w:val="28"/>
        </w:rPr>
        <w:t xml:space="preserve"> Bringing any issues or concerns about a colleague’s use of PMDs to the SLT</w:t>
      </w:r>
      <w:r>
        <w:rPr>
          <w:sz w:val="28"/>
          <w:szCs w:val="28"/>
        </w:rPr>
        <w:t xml:space="preserve">. (Whistle-blowing in relation to child protection / safeguarding) </w:t>
      </w:r>
    </w:p>
    <w:p w:rsidR="00B04D69" w:rsidRDefault="00B04D69" w:rsidP="00B04D69">
      <w:pPr>
        <w:pStyle w:val="Default"/>
        <w:rPr>
          <w:b/>
          <w:bCs/>
          <w:sz w:val="28"/>
          <w:szCs w:val="28"/>
        </w:rPr>
      </w:pPr>
    </w:p>
    <w:p w:rsidR="00B04D69" w:rsidRDefault="00B04D69" w:rsidP="00B04D69">
      <w:pPr>
        <w:pStyle w:val="Default"/>
        <w:rPr>
          <w:b/>
          <w:bCs/>
          <w:sz w:val="28"/>
          <w:szCs w:val="28"/>
        </w:rPr>
      </w:pPr>
      <w:r>
        <w:rPr>
          <w:b/>
          <w:bCs/>
          <w:sz w:val="28"/>
          <w:szCs w:val="28"/>
        </w:rPr>
        <w:t>TRANSPORT ESCORTS are responsible for:</w:t>
      </w:r>
    </w:p>
    <w:p w:rsidR="00B04D69" w:rsidRDefault="00B04D69" w:rsidP="00B04D69">
      <w:pPr>
        <w:pStyle w:val="Default"/>
        <w:numPr>
          <w:ilvl w:val="0"/>
          <w:numId w:val="31"/>
        </w:numPr>
        <w:rPr>
          <w:b/>
          <w:bCs/>
          <w:sz w:val="28"/>
          <w:szCs w:val="28"/>
        </w:rPr>
      </w:pPr>
      <w:r>
        <w:rPr>
          <w:b/>
          <w:bCs/>
          <w:sz w:val="28"/>
          <w:szCs w:val="28"/>
        </w:rPr>
        <w:t xml:space="preserve">Ensuring children and parents </w:t>
      </w:r>
      <w:r>
        <w:rPr>
          <w:bCs/>
          <w:sz w:val="28"/>
          <w:szCs w:val="28"/>
        </w:rPr>
        <w:t>are reminded that camera lenses must be covered on PMDs if the child takes them on transport to and from school. Internet access must also be turned off on PMDs.</w:t>
      </w:r>
    </w:p>
    <w:p w:rsidR="00B04D69" w:rsidRDefault="00B04D69" w:rsidP="00B04D69">
      <w:pPr>
        <w:pStyle w:val="Default"/>
        <w:numPr>
          <w:ilvl w:val="0"/>
          <w:numId w:val="31"/>
        </w:numPr>
        <w:rPr>
          <w:b/>
          <w:bCs/>
          <w:sz w:val="28"/>
          <w:szCs w:val="28"/>
        </w:rPr>
      </w:pPr>
      <w:r>
        <w:rPr>
          <w:b/>
          <w:bCs/>
          <w:sz w:val="28"/>
          <w:szCs w:val="28"/>
        </w:rPr>
        <w:t>Bringing any issues or concerns about a pupil’s use of PMDs to the SLT</w:t>
      </w:r>
      <w:r>
        <w:rPr>
          <w:sz w:val="28"/>
          <w:szCs w:val="28"/>
        </w:rPr>
        <w:t xml:space="preserve">. </w:t>
      </w:r>
    </w:p>
    <w:p w:rsidR="00B04D69" w:rsidRDefault="00B04D69" w:rsidP="00B04D69">
      <w:pPr>
        <w:pStyle w:val="Default"/>
        <w:rPr>
          <w:b/>
          <w:bCs/>
          <w:sz w:val="28"/>
          <w:szCs w:val="28"/>
        </w:rPr>
      </w:pPr>
    </w:p>
    <w:p w:rsidR="00B04D69" w:rsidRDefault="00B04D69" w:rsidP="00B04D69">
      <w:pPr>
        <w:pStyle w:val="Default"/>
        <w:rPr>
          <w:sz w:val="28"/>
          <w:szCs w:val="28"/>
        </w:rPr>
      </w:pPr>
      <w:r>
        <w:rPr>
          <w:b/>
          <w:bCs/>
          <w:sz w:val="28"/>
          <w:szCs w:val="28"/>
        </w:rPr>
        <w:t xml:space="preserve">VISITORS </w:t>
      </w:r>
    </w:p>
    <w:p w:rsidR="00B04D69" w:rsidRDefault="00B04D69" w:rsidP="00B04D69">
      <w:pPr>
        <w:pStyle w:val="Default"/>
        <w:rPr>
          <w:sz w:val="28"/>
          <w:szCs w:val="28"/>
        </w:rPr>
      </w:pPr>
      <w:r>
        <w:rPr>
          <w:sz w:val="28"/>
          <w:szCs w:val="28"/>
        </w:rPr>
        <w:t xml:space="preserve">All visitors, including contractors, are responsible for following requests and guidance about PMD-usage on the school site. </w:t>
      </w:r>
    </w:p>
    <w:p w:rsidR="00B04D69" w:rsidRDefault="00B04D69" w:rsidP="00B04D69">
      <w:pPr>
        <w:pStyle w:val="Default"/>
        <w:rPr>
          <w:sz w:val="28"/>
          <w:szCs w:val="28"/>
        </w:rPr>
      </w:pPr>
    </w:p>
    <w:p w:rsidR="00B04D69" w:rsidRDefault="00B04D69" w:rsidP="00B04D69">
      <w:pPr>
        <w:pStyle w:val="Default"/>
        <w:rPr>
          <w:sz w:val="28"/>
          <w:szCs w:val="28"/>
        </w:rPr>
      </w:pPr>
      <w:r>
        <w:rPr>
          <w:b/>
          <w:bCs/>
          <w:sz w:val="28"/>
          <w:szCs w:val="28"/>
        </w:rPr>
        <w:t xml:space="preserve">CHILDREN </w:t>
      </w:r>
    </w:p>
    <w:p w:rsidR="00B04D69" w:rsidRDefault="00B04D69" w:rsidP="00B04D69">
      <w:pPr>
        <w:pStyle w:val="Default"/>
        <w:rPr>
          <w:sz w:val="28"/>
          <w:szCs w:val="28"/>
        </w:rPr>
      </w:pPr>
      <w:r>
        <w:rPr>
          <w:sz w:val="28"/>
          <w:szCs w:val="28"/>
        </w:rPr>
        <w:t xml:space="preserve">Children are responsible for handing PMDs to their class-teacher for safe-keeping until home-time. </w:t>
      </w:r>
    </w:p>
    <w:p w:rsidR="00B04D69" w:rsidRDefault="00B04D69" w:rsidP="00B04D69">
      <w:pPr>
        <w:pStyle w:val="Default"/>
        <w:rPr>
          <w:sz w:val="28"/>
          <w:szCs w:val="28"/>
        </w:rPr>
      </w:pPr>
    </w:p>
    <w:p w:rsidR="00B04D69" w:rsidRDefault="00B04D69" w:rsidP="00B04D69">
      <w:pPr>
        <w:pStyle w:val="Default"/>
        <w:rPr>
          <w:sz w:val="28"/>
          <w:szCs w:val="28"/>
        </w:rPr>
      </w:pPr>
      <w:r>
        <w:rPr>
          <w:b/>
          <w:bCs/>
          <w:sz w:val="28"/>
          <w:szCs w:val="28"/>
        </w:rPr>
        <w:t xml:space="preserve">RATIONALE/BACKGROUND </w:t>
      </w:r>
    </w:p>
    <w:p w:rsidR="00B04D69" w:rsidRDefault="00B04D69" w:rsidP="00B04D69">
      <w:pPr>
        <w:pStyle w:val="Default"/>
        <w:rPr>
          <w:sz w:val="28"/>
          <w:szCs w:val="28"/>
        </w:rPr>
      </w:pPr>
      <w:r>
        <w:rPr>
          <w:sz w:val="28"/>
          <w:szCs w:val="28"/>
        </w:rPr>
        <w:t xml:space="preserve">This document works in conjunction with: </w:t>
      </w:r>
    </w:p>
    <w:p w:rsidR="00B04D69" w:rsidRDefault="00B04D69" w:rsidP="00B04D69">
      <w:pPr>
        <w:pStyle w:val="Default"/>
        <w:numPr>
          <w:ilvl w:val="0"/>
          <w:numId w:val="31"/>
        </w:numPr>
        <w:spacing w:after="46"/>
        <w:rPr>
          <w:sz w:val="28"/>
          <w:szCs w:val="28"/>
        </w:rPr>
      </w:pPr>
      <w:proofErr w:type="spellStart"/>
      <w:r>
        <w:rPr>
          <w:sz w:val="28"/>
          <w:szCs w:val="28"/>
        </w:rPr>
        <w:t>Orrets</w:t>
      </w:r>
      <w:proofErr w:type="spellEnd"/>
      <w:r>
        <w:rPr>
          <w:sz w:val="28"/>
          <w:szCs w:val="28"/>
        </w:rPr>
        <w:t xml:space="preserve"> Meadow’s Safeguarding Policy </w:t>
      </w:r>
    </w:p>
    <w:p w:rsidR="00B04D69" w:rsidRDefault="00B04D69" w:rsidP="00B04D69">
      <w:pPr>
        <w:pStyle w:val="Default"/>
        <w:numPr>
          <w:ilvl w:val="0"/>
          <w:numId w:val="31"/>
        </w:numPr>
        <w:spacing w:after="46"/>
        <w:rPr>
          <w:sz w:val="28"/>
          <w:szCs w:val="28"/>
        </w:rPr>
      </w:pPr>
      <w:r>
        <w:rPr>
          <w:sz w:val="28"/>
          <w:szCs w:val="28"/>
        </w:rPr>
        <w:t xml:space="preserve">Managing Allegations Against Staff </w:t>
      </w:r>
    </w:p>
    <w:p w:rsidR="00B04D69" w:rsidRDefault="00B04D69" w:rsidP="00B04D69">
      <w:pPr>
        <w:pStyle w:val="Default"/>
        <w:numPr>
          <w:ilvl w:val="0"/>
          <w:numId w:val="31"/>
        </w:numPr>
        <w:spacing w:after="46"/>
        <w:rPr>
          <w:sz w:val="28"/>
          <w:szCs w:val="28"/>
        </w:rPr>
      </w:pPr>
      <w:r>
        <w:rPr>
          <w:sz w:val="28"/>
          <w:szCs w:val="28"/>
        </w:rPr>
        <w:t xml:space="preserve">Staff Disciplinary Policy </w:t>
      </w:r>
    </w:p>
    <w:p w:rsidR="00B04D69" w:rsidRDefault="00B04D69" w:rsidP="00B04D69">
      <w:pPr>
        <w:pStyle w:val="Default"/>
        <w:numPr>
          <w:ilvl w:val="0"/>
          <w:numId w:val="31"/>
        </w:numPr>
        <w:spacing w:after="46"/>
        <w:rPr>
          <w:sz w:val="28"/>
          <w:szCs w:val="28"/>
        </w:rPr>
      </w:pPr>
      <w:r>
        <w:rPr>
          <w:sz w:val="28"/>
          <w:szCs w:val="28"/>
        </w:rPr>
        <w:t xml:space="preserve">Whistleblowing Policy  </w:t>
      </w:r>
    </w:p>
    <w:p w:rsidR="00B04D69" w:rsidRDefault="00B04D69" w:rsidP="00B04D69">
      <w:pPr>
        <w:pStyle w:val="Default"/>
        <w:numPr>
          <w:ilvl w:val="0"/>
          <w:numId w:val="31"/>
        </w:numPr>
        <w:spacing w:after="46"/>
        <w:rPr>
          <w:sz w:val="28"/>
          <w:szCs w:val="28"/>
        </w:rPr>
      </w:pPr>
      <w:r>
        <w:rPr>
          <w:sz w:val="28"/>
          <w:szCs w:val="28"/>
        </w:rPr>
        <w:t xml:space="preserve">E-Safety Policy </w:t>
      </w:r>
    </w:p>
    <w:p w:rsidR="00B04D69" w:rsidRDefault="00B04D69" w:rsidP="00B04D69">
      <w:pPr>
        <w:pStyle w:val="Default"/>
        <w:numPr>
          <w:ilvl w:val="0"/>
          <w:numId w:val="31"/>
        </w:numPr>
        <w:rPr>
          <w:sz w:val="28"/>
          <w:szCs w:val="28"/>
        </w:rPr>
      </w:pPr>
      <w:r>
        <w:rPr>
          <w:sz w:val="28"/>
          <w:szCs w:val="28"/>
        </w:rPr>
        <w:t xml:space="preserve">Data Protection </w:t>
      </w:r>
    </w:p>
    <w:p w:rsidR="00B04D69" w:rsidRDefault="00B04D69" w:rsidP="00B04D69">
      <w:pPr>
        <w:pStyle w:val="Default"/>
        <w:numPr>
          <w:ilvl w:val="0"/>
          <w:numId w:val="31"/>
        </w:numPr>
        <w:rPr>
          <w:sz w:val="28"/>
          <w:szCs w:val="28"/>
        </w:rPr>
      </w:pPr>
      <w:r>
        <w:rPr>
          <w:sz w:val="28"/>
          <w:szCs w:val="28"/>
        </w:rPr>
        <w:t>Sanctions within the e-safety policy</w:t>
      </w:r>
    </w:p>
    <w:p w:rsidR="00B04D69" w:rsidRPr="00DC2EE0" w:rsidRDefault="00B04D69" w:rsidP="00B04D69">
      <w:pPr>
        <w:jc w:val="center"/>
        <w:rPr>
          <w:rFonts w:ascii="Arial" w:eastAsia="Times New Roman" w:hAnsi="Arial" w:cs="Arial"/>
          <w:b/>
          <w:sz w:val="22"/>
          <w:szCs w:val="22"/>
          <w:lang w:val="en-GB"/>
        </w:rPr>
      </w:pPr>
    </w:p>
    <w:p w:rsidR="00B04D69" w:rsidRPr="00E41E43" w:rsidRDefault="00B04D69" w:rsidP="00B04D69">
      <w:pPr>
        <w:pStyle w:val="BodyText"/>
        <w:rPr>
          <w:rFonts w:ascii="Arial" w:hAnsi="Arial" w:cs="Arial"/>
        </w:rPr>
      </w:pPr>
    </w:p>
    <w:p w:rsidR="00EC69DD" w:rsidRDefault="00EC69DD"/>
    <w:sectPr w:rsidR="00EC69DD" w:rsidSect="00B04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Goth It BT">
    <w:altName w:val="Courier New"/>
    <w:charset w:val="00"/>
    <w:family w:val="auto"/>
    <w:pitch w:val="variable"/>
    <w:sig w:usb0="03000000"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1B8"/>
    <w:multiLevelType w:val="hybridMultilevel"/>
    <w:tmpl w:val="E5A0D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B2A7A"/>
    <w:multiLevelType w:val="hybridMultilevel"/>
    <w:tmpl w:val="8568696C"/>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127F5200"/>
    <w:multiLevelType w:val="hybridMultilevel"/>
    <w:tmpl w:val="9D3C721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64BE5"/>
    <w:multiLevelType w:val="hybridMultilevel"/>
    <w:tmpl w:val="8E18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138C"/>
    <w:multiLevelType w:val="multilevel"/>
    <w:tmpl w:val="372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80F60"/>
    <w:multiLevelType w:val="hybridMultilevel"/>
    <w:tmpl w:val="2FB811A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043D2"/>
    <w:multiLevelType w:val="hybridMultilevel"/>
    <w:tmpl w:val="0E3EC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066828"/>
    <w:multiLevelType w:val="hybridMultilevel"/>
    <w:tmpl w:val="0706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E6FF7"/>
    <w:multiLevelType w:val="hybridMultilevel"/>
    <w:tmpl w:val="5E56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E15"/>
    <w:multiLevelType w:val="hybridMultilevel"/>
    <w:tmpl w:val="D910E03E"/>
    <w:lvl w:ilvl="0" w:tplc="B5EEF1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4AB5D5F"/>
    <w:multiLevelType w:val="hybridMultilevel"/>
    <w:tmpl w:val="C4B87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C350B"/>
    <w:multiLevelType w:val="hybridMultilevel"/>
    <w:tmpl w:val="6DCC9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E6CCF"/>
    <w:multiLevelType w:val="hybridMultilevel"/>
    <w:tmpl w:val="081C53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D2F73"/>
    <w:multiLevelType w:val="hybridMultilevel"/>
    <w:tmpl w:val="2774F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54EE5"/>
    <w:multiLevelType w:val="hybridMultilevel"/>
    <w:tmpl w:val="DF2E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73522"/>
    <w:multiLevelType w:val="hybridMultilevel"/>
    <w:tmpl w:val="18BA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F7ED6"/>
    <w:multiLevelType w:val="hybridMultilevel"/>
    <w:tmpl w:val="7B3C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A5C2F"/>
    <w:multiLevelType w:val="hybridMultilevel"/>
    <w:tmpl w:val="4648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E4A17"/>
    <w:multiLevelType w:val="hybridMultilevel"/>
    <w:tmpl w:val="4D32F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D4BFF"/>
    <w:multiLevelType w:val="hybridMultilevel"/>
    <w:tmpl w:val="993C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61011"/>
    <w:multiLevelType w:val="hybridMultilevel"/>
    <w:tmpl w:val="0AB62D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B36EEF"/>
    <w:multiLevelType w:val="hybridMultilevel"/>
    <w:tmpl w:val="3D5C6A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FD01BC4"/>
    <w:multiLevelType w:val="hybridMultilevel"/>
    <w:tmpl w:val="B53C5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28D"/>
    <w:multiLevelType w:val="hybridMultilevel"/>
    <w:tmpl w:val="5BD0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D2CCA"/>
    <w:multiLevelType w:val="hybridMultilevel"/>
    <w:tmpl w:val="0D888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B413B"/>
    <w:multiLevelType w:val="hybridMultilevel"/>
    <w:tmpl w:val="5D14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22191"/>
    <w:multiLevelType w:val="hybridMultilevel"/>
    <w:tmpl w:val="C01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56FA1"/>
    <w:multiLevelType w:val="hybridMultilevel"/>
    <w:tmpl w:val="6324B4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A53ED8"/>
    <w:multiLevelType w:val="hybridMultilevel"/>
    <w:tmpl w:val="0EC62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21FD4"/>
    <w:multiLevelType w:val="hybridMultilevel"/>
    <w:tmpl w:val="7A6E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A7EE0"/>
    <w:multiLevelType w:val="hybridMultilevel"/>
    <w:tmpl w:val="75C4419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3"/>
  </w:num>
  <w:num w:numId="3">
    <w:abstractNumId w:val="0"/>
  </w:num>
  <w:num w:numId="4">
    <w:abstractNumId w:val="2"/>
  </w:num>
  <w:num w:numId="5">
    <w:abstractNumId w:val="20"/>
  </w:num>
  <w:num w:numId="6">
    <w:abstractNumId w:val="19"/>
  </w:num>
  <w:num w:numId="7">
    <w:abstractNumId w:val="30"/>
  </w:num>
  <w:num w:numId="8">
    <w:abstractNumId w:val="18"/>
  </w:num>
  <w:num w:numId="9">
    <w:abstractNumId w:val="27"/>
  </w:num>
  <w:num w:numId="10">
    <w:abstractNumId w:val="15"/>
  </w:num>
  <w:num w:numId="11">
    <w:abstractNumId w:val="25"/>
  </w:num>
  <w:num w:numId="12">
    <w:abstractNumId w:val="13"/>
  </w:num>
  <w:num w:numId="13">
    <w:abstractNumId w:val="29"/>
  </w:num>
  <w:num w:numId="14">
    <w:abstractNumId w:val="3"/>
  </w:num>
  <w:num w:numId="15">
    <w:abstractNumId w:val="7"/>
  </w:num>
  <w:num w:numId="16">
    <w:abstractNumId w:val="8"/>
  </w:num>
  <w:num w:numId="17">
    <w:abstractNumId w:val="17"/>
  </w:num>
  <w:num w:numId="18">
    <w:abstractNumId w:val="24"/>
  </w:num>
  <w:num w:numId="19">
    <w:abstractNumId w:val="31"/>
  </w:num>
  <w:num w:numId="20">
    <w:abstractNumId w:val="26"/>
  </w:num>
  <w:num w:numId="21">
    <w:abstractNumId w:val="5"/>
  </w:num>
  <w:num w:numId="22">
    <w:abstractNumId w:val="28"/>
  </w:num>
  <w:num w:numId="23">
    <w:abstractNumId w:val="21"/>
  </w:num>
  <w:num w:numId="24">
    <w:abstractNumId w:val="10"/>
  </w:num>
  <w:num w:numId="25">
    <w:abstractNumId w:val="12"/>
  </w:num>
  <w:num w:numId="26">
    <w:abstractNumId w:val="16"/>
  </w:num>
  <w:num w:numId="27">
    <w:abstractNumId w:val="14"/>
  </w:num>
  <w:num w:numId="28">
    <w:abstractNumId w:val="11"/>
  </w:num>
  <w:num w:numId="29">
    <w:abstractNumId w:val="22"/>
    <w:lvlOverride w:ilvl="0"/>
    <w:lvlOverride w:ilvl="1"/>
    <w:lvlOverride w:ilvl="2"/>
    <w:lvlOverride w:ilvl="3"/>
    <w:lvlOverride w:ilvl="4"/>
    <w:lvlOverride w:ilvl="5"/>
    <w:lvlOverride w:ilvl="6"/>
    <w:lvlOverride w:ilvl="7"/>
    <w:lvlOverride w:ilv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lvlOverride w:ilvl="2"/>
    <w:lvlOverride w:ilvl="3"/>
    <w:lvlOverride w:ilvl="4"/>
    <w:lvlOverride w:ilvl="5"/>
    <w:lvlOverride w:ilvl="6"/>
    <w:lvlOverride w:ilvl="7"/>
    <w:lvlOverride w:ilvl="8"/>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DD"/>
    <w:rsid w:val="0019482B"/>
    <w:rsid w:val="002C5EF2"/>
    <w:rsid w:val="003315B6"/>
    <w:rsid w:val="00840044"/>
    <w:rsid w:val="00B04D69"/>
    <w:rsid w:val="00EC69DD"/>
    <w:rsid w:val="00F2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37"/>
        <o:r id="V:Rule7" type="connector" idref="#_x0000_s1038"/>
        <o:r id="V:Rule8" type="connector" idref="#_x0000_s1039"/>
        <o:r id="V:Rule9" type="connector" idref="#_x0000_s1040"/>
        <o:r id="V:Rule10" type="connector" idref="#_x0000_s1041"/>
        <o:r id="V:Rule11" type="connector" idref="#_x0000_s1042"/>
        <o:r id="V:Rule12" type="connector" idref="#_x0000_s1043"/>
        <o:r id="V:Rule13" type="connector" idref="#_x0000_s1044"/>
        <o:r id="V:Rule14" type="connector" idref="#_x0000_s1045"/>
        <o:r id="V:Rule15" type="connector" idref="#_x0000_s1046"/>
        <o:r id="V:Rule16" type="connector" idref="#_x0000_s1047"/>
        <o:r id="V:Rule17" type="connector" idref="#_x0000_s1048"/>
        <o:r id="V:Rule18" type="connector" idref="#_x0000_s1049"/>
        <o:r id="V:Rule19" type="connector" idref="#_x0000_s1050"/>
        <o:r id="V:Rule20" type="connector" idref="#_x0000_s1051"/>
      </o:rules>
    </o:shapelayout>
  </w:shapeDefaults>
  <w:decimalSymbol w:val="."/>
  <w:listSeparator w:val=","/>
  <w14:docId w14:val="2601784A"/>
  <w15:chartTrackingRefBased/>
  <w15:docId w15:val="{B588D46B-4D8E-4B5B-AFD4-3B5853F5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DD"/>
    <w:pPr>
      <w:spacing w:after="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B04D69"/>
    <w:pPr>
      <w:keepNext/>
      <w:spacing w:before="240" w:after="60"/>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EC69DD"/>
    <w:pPr>
      <w:keepNext/>
      <w:spacing w:before="240" w:after="60"/>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qFormat/>
    <w:rsid w:val="00EC69DD"/>
    <w:pPr>
      <w:keepNext/>
      <w:spacing w:before="240" w:after="60"/>
      <w:outlineLvl w:val="2"/>
    </w:pPr>
    <w:rPr>
      <w:rFonts w:ascii="Arial" w:eastAsia="Times New Roman" w:hAnsi="Arial" w:cs="Arial"/>
      <w:b/>
      <w:bCs/>
      <w:sz w:val="26"/>
      <w:szCs w:val="26"/>
      <w:lang w:val="en-GB" w:eastAsia="en-GB"/>
    </w:rPr>
  </w:style>
  <w:style w:type="paragraph" w:styleId="Heading5">
    <w:name w:val="heading 5"/>
    <w:basedOn w:val="Normal"/>
    <w:next w:val="Normal"/>
    <w:link w:val="Heading5Char"/>
    <w:qFormat/>
    <w:rsid w:val="00EC69DD"/>
    <w:pPr>
      <w:spacing w:before="240" w:after="60"/>
      <w:outlineLvl w:val="4"/>
    </w:pPr>
    <w:rPr>
      <w:rFonts w:ascii="Arial" w:eastAsia="Times New Roman" w:hAnsi="Arial"/>
      <w:b/>
      <w:bCs/>
      <w:i/>
      <w:i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69D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C69DD"/>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EC69DD"/>
    <w:rPr>
      <w:rFonts w:ascii="Arial" w:eastAsia="Times New Roman" w:hAnsi="Arial" w:cs="Times New Roman"/>
      <w:b/>
      <w:bCs/>
      <w:i/>
      <w:iCs/>
      <w:sz w:val="26"/>
      <w:szCs w:val="26"/>
      <w:lang w:eastAsia="en-GB"/>
    </w:rPr>
  </w:style>
  <w:style w:type="paragraph" w:customStyle="1" w:styleId="ColorfulList-Accent11">
    <w:name w:val="Colorful List - Accent 11"/>
    <w:basedOn w:val="Normal"/>
    <w:rsid w:val="00EC69DD"/>
    <w:pPr>
      <w:ind w:left="720"/>
      <w:contextualSpacing/>
    </w:pPr>
  </w:style>
  <w:style w:type="paragraph" w:styleId="ListParagraph">
    <w:name w:val="List Paragraph"/>
    <w:basedOn w:val="Normal"/>
    <w:uiPriority w:val="34"/>
    <w:qFormat/>
    <w:rsid w:val="00EC69DD"/>
    <w:pPr>
      <w:ind w:left="720"/>
      <w:contextualSpacing/>
    </w:pPr>
  </w:style>
  <w:style w:type="character" w:customStyle="1" w:styleId="Heading1Char">
    <w:name w:val="Heading 1 Char"/>
    <w:basedOn w:val="DefaultParagraphFont"/>
    <w:link w:val="Heading1"/>
    <w:rsid w:val="00B04D69"/>
    <w:rPr>
      <w:rFonts w:ascii="Arial" w:eastAsia="Times New Roman" w:hAnsi="Arial" w:cs="Arial"/>
      <w:b/>
      <w:bCs/>
      <w:kern w:val="32"/>
      <w:sz w:val="32"/>
      <w:szCs w:val="32"/>
      <w:lang w:eastAsia="en-GB"/>
    </w:rPr>
  </w:style>
  <w:style w:type="paragraph" w:styleId="BodyText">
    <w:name w:val="Body Text"/>
    <w:basedOn w:val="Normal"/>
    <w:link w:val="BodyTextChar"/>
    <w:rsid w:val="00B04D69"/>
    <w:pPr>
      <w:spacing w:after="120"/>
    </w:pPr>
  </w:style>
  <w:style w:type="character" w:customStyle="1" w:styleId="BodyTextChar">
    <w:name w:val="Body Text Char"/>
    <w:basedOn w:val="DefaultParagraphFont"/>
    <w:link w:val="BodyText"/>
    <w:rsid w:val="00B04D69"/>
    <w:rPr>
      <w:rFonts w:ascii="Cambria" w:eastAsia="Cambria" w:hAnsi="Cambria" w:cs="Times New Roman"/>
      <w:sz w:val="24"/>
      <w:szCs w:val="24"/>
      <w:lang w:val="en-US"/>
    </w:rPr>
  </w:style>
  <w:style w:type="paragraph" w:styleId="Header">
    <w:name w:val="header"/>
    <w:basedOn w:val="Normal"/>
    <w:link w:val="HeaderChar"/>
    <w:rsid w:val="00B04D69"/>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basedOn w:val="DefaultParagraphFont"/>
    <w:link w:val="Header"/>
    <w:rsid w:val="00B04D69"/>
    <w:rPr>
      <w:rFonts w:ascii="Times New Roman" w:eastAsia="Times New Roman" w:hAnsi="Times New Roman" w:cs="Times New Roman"/>
      <w:sz w:val="20"/>
      <w:szCs w:val="20"/>
    </w:rPr>
  </w:style>
  <w:style w:type="paragraph" w:customStyle="1" w:styleId="SectionHeading">
    <w:name w:val="Section Heading"/>
    <w:rsid w:val="00B04D69"/>
    <w:pPr>
      <w:spacing w:before="120" w:after="239" w:line="360" w:lineRule="exact"/>
    </w:pPr>
    <w:rPr>
      <w:rFonts w:ascii="FrankGoth It BT" w:eastAsia="Times New Roman" w:hAnsi="FrankGoth It BT" w:cs="Times New Roman"/>
      <w:sz w:val="28"/>
      <w:szCs w:val="20"/>
    </w:rPr>
  </w:style>
  <w:style w:type="paragraph" w:customStyle="1" w:styleId="Default">
    <w:name w:val="Default"/>
    <w:rsid w:val="00B04D6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Ferris</dc:creator>
  <cp:keywords/>
  <dc:description/>
  <cp:lastModifiedBy>M Ferris</cp:lastModifiedBy>
  <cp:revision>1</cp:revision>
  <dcterms:created xsi:type="dcterms:W3CDTF">2022-11-22T13:58:00Z</dcterms:created>
  <dcterms:modified xsi:type="dcterms:W3CDTF">2022-11-22T15:03:00Z</dcterms:modified>
</cp:coreProperties>
</file>