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60918" w14:textId="7F47BEBF" w:rsidR="005B6CD7" w:rsidRDefault="005B6CD7" w:rsidP="005732E1">
      <w:pPr>
        <w:jc w:val="center"/>
        <w:rPr>
          <w:rFonts w:ascii="Arial" w:hAnsi="Arial" w:cs="Arial"/>
          <w:b/>
          <w:sz w:val="32"/>
          <w:szCs w:val="32"/>
        </w:rPr>
      </w:pPr>
      <w:r w:rsidRPr="005B6CD7">
        <w:rPr>
          <w:rFonts w:ascii="Arial" w:hAnsi="Arial" w:cs="Arial"/>
          <w:b/>
          <w:sz w:val="32"/>
          <w:szCs w:val="32"/>
        </w:rPr>
        <w:t>Unit Schedule</w:t>
      </w:r>
    </w:p>
    <w:p w14:paraId="7E6DAE34" w14:textId="77777777" w:rsidR="005B6CD7" w:rsidRPr="00253A48" w:rsidRDefault="005B6CD7" w:rsidP="005B6CD7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22"/>
        <w:gridCol w:w="2847"/>
        <w:gridCol w:w="3260"/>
        <w:gridCol w:w="3402"/>
      </w:tblGrid>
      <w:tr w:rsidR="00A86B91" w:rsidRPr="00B31CB2" w14:paraId="5E83ECAD" w14:textId="77777777" w:rsidTr="00A86B91">
        <w:tc>
          <w:tcPr>
            <w:tcW w:w="522" w:type="dxa"/>
          </w:tcPr>
          <w:p w14:paraId="727CD2BA" w14:textId="77777777" w:rsidR="00A86B91" w:rsidRPr="00B31CB2" w:rsidRDefault="00A86B91" w:rsidP="00B31C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7" w:type="dxa"/>
          </w:tcPr>
          <w:p w14:paraId="197AED30" w14:textId="66F224DB" w:rsidR="00A86B91" w:rsidRPr="00B31CB2" w:rsidRDefault="00A86B91" w:rsidP="00B31CB2">
            <w:pPr>
              <w:jc w:val="center"/>
              <w:rPr>
                <w:rFonts w:ascii="Arial" w:hAnsi="Arial" w:cs="Arial"/>
                <w:b/>
              </w:rPr>
            </w:pPr>
            <w:r w:rsidRPr="00B31CB2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3260" w:type="dxa"/>
          </w:tcPr>
          <w:p w14:paraId="3008473A" w14:textId="572EB222" w:rsidR="00A86B91" w:rsidRDefault="001344C9" w:rsidP="00B31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Group 1 - </w:t>
            </w:r>
            <w:r w:rsidR="00A86B91" w:rsidRPr="001344C9">
              <w:rPr>
                <w:rFonts w:ascii="Arial" w:hAnsi="Arial" w:cs="Arial"/>
                <w:b/>
                <w:sz w:val="28"/>
                <w:szCs w:val="28"/>
              </w:rPr>
              <w:t>French</w:t>
            </w:r>
          </w:p>
          <w:p w14:paraId="639ECCCF" w14:textId="6F8B29E4" w:rsidR="00A86B91" w:rsidRPr="00B31CB2" w:rsidRDefault="00A86B91" w:rsidP="00B31CB2">
            <w:pPr>
              <w:jc w:val="center"/>
              <w:rPr>
                <w:rFonts w:ascii="Arial" w:hAnsi="Arial" w:cs="Arial"/>
                <w:b/>
              </w:rPr>
            </w:pPr>
            <w:r w:rsidRPr="00815861">
              <w:rPr>
                <w:rFonts w:ascii="Arial" w:hAnsi="Arial" w:cs="Arial"/>
                <w:b/>
                <w:color w:val="FF0000"/>
              </w:rPr>
              <w:t>Vocab</w:t>
            </w:r>
            <w:r>
              <w:rPr>
                <w:rFonts w:ascii="Arial" w:hAnsi="Arial" w:cs="Arial"/>
                <w:b/>
              </w:rPr>
              <w:t xml:space="preserve"> &amp; </w:t>
            </w:r>
            <w:r w:rsidRPr="00815861">
              <w:rPr>
                <w:rFonts w:ascii="Arial" w:hAnsi="Arial" w:cs="Arial"/>
                <w:b/>
                <w:color w:val="008000"/>
              </w:rPr>
              <w:t>Grammar</w:t>
            </w:r>
          </w:p>
        </w:tc>
        <w:tc>
          <w:tcPr>
            <w:tcW w:w="3402" w:type="dxa"/>
          </w:tcPr>
          <w:p w14:paraId="48D2FD73" w14:textId="3574AD80" w:rsidR="00A86B91" w:rsidRDefault="001344C9" w:rsidP="00B31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Group 2 - </w:t>
            </w:r>
            <w:r w:rsidR="00A86B91" w:rsidRPr="001344C9">
              <w:rPr>
                <w:rFonts w:ascii="Arial" w:hAnsi="Arial" w:cs="Arial"/>
                <w:b/>
                <w:sz w:val="28"/>
                <w:szCs w:val="28"/>
              </w:rPr>
              <w:t>German</w:t>
            </w:r>
          </w:p>
          <w:p w14:paraId="7EBE1DA3" w14:textId="6151F4B9" w:rsidR="00A86B91" w:rsidRPr="00B31CB2" w:rsidRDefault="00A86B91" w:rsidP="00B31CB2">
            <w:pPr>
              <w:jc w:val="center"/>
              <w:rPr>
                <w:rFonts w:ascii="Arial" w:hAnsi="Arial" w:cs="Arial"/>
                <w:b/>
              </w:rPr>
            </w:pPr>
            <w:r w:rsidRPr="00815861">
              <w:rPr>
                <w:rFonts w:ascii="Arial" w:hAnsi="Arial" w:cs="Arial"/>
                <w:b/>
                <w:color w:val="FF0000"/>
              </w:rPr>
              <w:t>Vocab</w:t>
            </w:r>
            <w:r>
              <w:rPr>
                <w:rFonts w:ascii="Arial" w:hAnsi="Arial" w:cs="Arial"/>
                <w:b/>
              </w:rPr>
              <w:t xml:space="preserve"> &amp; </w:t>
            </w:r>
            <w:r w:rsidRPr="00815861">
              <w:rPr>
                <w:rFonts w:ascii="Arial" w:hAnsi="Arial" w:cs="Arial"/>
                <w:b/>
                <w:color w:val="008000"/>
              </w:rPr>
              <w:t>Grammar</w:t>
            </w:r>
          </w:p>
        </w:tc>
      </w:tr>
      <w:tr w:rsidR="00A86B91" w14:paraId="12B47B4A" w14:textId="77777777" w:rsidTr="00A86B91">
        <w:tc>
          <w:tcPr>
            <w:tcW w:w="522" w:type="dxa"/>
          </w:tcPr>
          <w:p w14:paraId="4125D9C0" w14:textId="5A5353D5" w:rsidR="00A86B91" w:rsidRPr="00A1237B" w:rsidRDefault="00A86B91" w:rsidP="00A12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47" w:type="dxa"/>
          </w:tcPr>
          <w:p w14:paraId="7B8B083C" w14:textId="77777777" w:rsidR="00A86B91" w:rsidRDefault="00A86B91" w:rsidP="00A1237B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 w:rsidRPr="00A1237B">
              <w:rPr>
                <w:rFonts w:ascii="Arial" w:hAnsi="Arial" w:cs="Arial"/>
              </w:rPr>
              <w:t>Greetings</w:t>
            </w:r>
          </w:p>
          <w:p w14:paraId="061B896F" w14:textId="124B806F" w:rsidR="00A86B91" w:rsidRPr="00A1237B" w:rsidRDefault="00A86B91" w:rsidP="00A1237B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commands</w:t>
            </w:r>
          </w:p>
        </w:tc>
        <w:tc>
          <w:tcPr>
            <w:tcW w:w="3260" w:type="dxa"/>
          </w:tcPr>
          <w:p w14:paraId="29A10F6C" w14:textId="5EFC2A85" w:rsidR="00A86B91" w:rsidRDefault="00A86B91" w:rsidP="005B6CD7">
            <w:pPr>
              <w:rPr>
                <w:rFonts w:ascii="Arial" w:hAnsi="Arial" w:cs="Arial"/>
              </w:rPr>
            </w:pPr>
            <w:r w:rsidRPr="00815861">
              <w:rPr>
                <w:rFonts w:ascii="Arial" w:hAnsi="Arial" w:cs="Arial"/>
                <w:color w:val="FF0000"/>
              </w:rPr>
              <w:t xml:space="preserve">Bonjour! </w:t>
            </w:r>
            <w:proofErr w:type="spellStart"/>
            <w:r w:rsidRPr="00815861">
              <w:rPr>
                <w:rFonts w:ascii="Arial" w:hAnsi="Arial" w:cs="Arial"/>
                <w:color w:val="FF0000"/>
              </w:rPr>
              <w:t>Salut</w:t>
            </w:r>
            <w:proofErr w:type="spellEnd"/>
            <w:r w:rsidRPr="00815861">
              <w:rPr>
                <w:rFonts w:ascii="Arial" w:hAnsi="Arial" w:cs="Arial"/>
                <w:color w:val="FF0000"/>
              </w:rPr>
              <w:t xml:space="preserve">! Comment </w:t>
            </w:r>
            <w:proofErr w:type="spellStart"/>
            <w:r w:rsidRPr="00815861">
              <w:rPr>
                <w:rFonts w:ascii="Arial" w:hAnsi="Arial" w:cs="Arial"/>
                <w:color w:val="FF0000"/>
              </w:rPr>
              <w:t>tu</w:t>
            </w:r>
            <w:proofErr w:type="spellEnd"/>
            <w:r w:rsidRPr="00815861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15861">
              <w:rPr>
                <w:rFonts w:ascii="Arial" w:hAnsi="Arial" w:cs="Arial"/>
                <w:color w:val="FF0000"/>
              </w:rPr>
              <w:t>t’appelles</w:t>
            </w:r>
            <w:proofErr w:type="spellEnd"/>
            <w:r w:rsidRPr="00815861">
              <w:rPr>
                <w:rFonts w:ascii="Arial" w:hAnsi="Arial" w:cs="Arial"/>
                <w:color w:val="FF0000"/>
              </w:rPr>
              <w:t>?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</w:rPr>
              <w:t>Ça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</w:rPr>
              <w:t>va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? </w:t>
            </w:r>
          </w:p>
        </w:tc>
        <w:tc>
          <w:tcPr>
            <w:tcW w:w="3402" w:type="dxa"/>
          </w:tcPr>
          <w:p w14:paraId="26FB5339" w14:textId="1F24EFCE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Guten</w:t>
            </w:r>
            <w:proofErr w:type="spellEnd"/>
            <w:r>
              <w:rPr>
                <w:rFonts w:ascii="Arial" w:hAnsi="Arial" w:cs="Arial"/>
              </w:rPr>
              <w:t xml:space="preserve"> Tag! Hallo! </w:t>
            </w:r>
            <w:proofErr w:type="spellStart"/>
            <w:r>
              <w:rPr>
                <w:rFonts w:ascii="Arial" w:hAnsi="Arial" w:cs="Arial"/>
              </w:rPr>
              <w:t>Wie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heißt</w:t>
            </w:r>
            <w:proofErr w:type="spellEnd"/>
            <w:r>
              <w:rPr>
                <w:rFonts w:ascii="Arial" w:hAnsi="Arial" w:cs="Arial"/>
              </w:rPr>
              <w:t xml:space="preserve"> du? </w:t>
            </w:r>
            <w:proofErr w:type="spellStart"/>
            <w:r>
              <w:rPr>
                <w:rFonts w:ascii="Arial" w:hAnsi="Arial" w:cs="Arial"/>
              </w:rPr>
              <w:t>Wie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geht’s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</w:tr>
      <w:tr w:rsidR="00A86B91" w14:paraId="430900EC" w14:textId="77777777" w:rsidTr="00A86B91">
        <w:tc>
          <w:tcPr>
            <w:tcW w:w="522" w:type="dxa"/>
          </w:tcPr>
          <w:p w14:paraId="2707A82D" w14:textId="1F19EC8D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47" w:type="dxa"/>
          </w:tcPr>
          <w:p w14:paraId="288F3610" w14:textId="77777777" w:rsidR="00A86B91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Numbers to 12</w:t>
            </w:r>
          </w:p>
          <w:p w14:paraId="30EA8799" w14:textId="0F117016" w:rsidR="00A86B91" w:rsidRPr="00C75239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colours</w:t>
            </w:r>
          </w:p>
        </w:tc>
        <w:tc>
          <w:tcPr>
            <w:tcW w:w="3260" w:type="dxa"/>
          </w:tcPr>
          <w:p w14:paraId="08ED5F72" w14:textId="3E7D77F4" w:rsidR="00A86B91" w:rsidRDefault="00A86B91" w:rsidP="00B31CB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un(</w:t>
            </w:r>
            <w:proofErr w:type="gramEnd"/>
            <w:r>
              <w:rPr>
                <w:rFonts w:ascii="Arial" w:hAnsi="Arial" w:cs="Arial"/>
              </w:rPr>
              <w:t xml:space="preserve">e), </w:t>
            </w:r>
            <w:proofErr w:type="spellStart"/>
            <w:r>
              <w:rPr>
                <w:rFonts w:ascii="Arial" w:hAnsi="Arial" w:cs="Arial"/>
              </w:rPr>
              <w:t>deux</w:t>
            </w:r>
            <w:proofErr w:type="spellEnd"/>
            <w:r>
              <w:rPr>
                <w:rFonts w:ascii="Arial" w:hAnsi="Arial" w:cs="Arial"/>
              </w:rPr>
              <w:t xml:space="preserve">, trois, </w:t>
            </w:r>
            <w:proofErr w:type="spellStart"/>
            <w:r>
              <w:rPr>
                <w:rFonts w:ascii="Arial" w:hAnsi="Arial" w:cs="Arial"/>
              </w:rPr>
              <w:t>quatre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cing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096D5956" w14:textId="4DDB5DF5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eins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zwei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drei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vier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fünf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5841DD6B" w14:textId="77777777" w:rsidTr="00A86B91">
        <w:tc>
          <w:tcPr>
            <w:tcW w:w="522" w:type="dxa"/>
          </w:tcPr>
          <w:p w14:paraId="786C410E" w14:textId="1919D51D" w:rsidR="00A86B91" w:rsidRDefault="00A86B91" w:rsidP="00004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47" w:type="dxa"/>
          </w:tcPr>
          <w:p w14:paraId="4B753EEA" w14:textId="5629189F" w:rsidR="00A86B91" w:rsidRPr="00C75239" w:rsidRDefault="00A86B91" w:rsidP="00004AE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items</w:t>
            </w:r>
          </w:p>
        </w:tc>
        <w:tc>
          <w:tcPr>
            <w:tcW w:w="3260" w:type="dxa"/>
          </w:tcPr>
          <w:p w14:paraId="02D17FE7" w14:textId="43A3E94D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</w:t>
            </w:r>
            <w:proofErr w:type="spellStart"/>
            <w:r>
              <w:rPr>
                <w:rFonts w:ascii="Arial" w:hAnsi="Arial" w:cs="Arial"/>
              </w:rPr>
              <w:t>stylo</w:t>
            </w:r>
            <w:proofErr w:type="spellEnd"/>
            <w:r>
              <w:rPr>
                <w:rFonts w:ascii="Arial" w:hAnsi="Arial" w:cs="Arial"/>
              </w:rPr>
              <w:t xml:space="preserve">, un crayon, </w:t>
            </w:r>
            <w:proofErr w:type="spellStart"/>
            <w:r>
              <w:rPr>
                <w:rFonts w:ascii="Arial" w:hAnsi="Arial" w:cs="Arial"/>
              </w:rPr>
              <w:t>une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règle</w:t>
            </w:r>
            <w:proofErr w:type="spellEnd"/>
            <w:r>
              <w:rPr>
                <w:rFonts w:ascii="Arial" w:hAnsi="Arial" w:cs="Arial"/>
              </w:rPr>
              <w:t>, “</w:t>
            </w:r>
            <w:proofErr w:type="spellStart"/>
            <w:r>
              <w:rPr>
                <w:rFonts w:ascii="Arial" w:hAnsi="Arial" w:cs="Arial"/>
              </w:rPr>
              <w:t>dans</w:t>
            </w:r>
            <w:proofErr w:type="spellEnd"/>
            <w:r>
              <w:rPr>
                <w:rFonts w:ascii="Arial" w:hAnsi="Arial" w:cs="Arial"/>
              </w:rPr>
              <w:t xml:space="preserve"> ma </w:t>
            </w:r>
            <w:proofErr w:type="spellStart"/>
            <w:r>
              <w:rPr>
                <w:rFonts w:ascii="Arial" w:hAnsi="Arial" w:cs="Arial"/>
              </w:rPr>
              <w:t>trousse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il</w:t>
            </w:r>
            <w:proofErr w:type="spellEnd"/>
            <w:r>
              <w:rPr>
                <w:rFonts w:ascii="Arial" w:hAnsi="Arial" w:cs="Arial"/>
              </w:rPr>
              <w:t xml:space="preserve"> y a…”</w:t>
            </w:r>
          </w:p>
        </w:tc>
        <w:tc>
          <w:tcPr>
            <w:tcW w:w="3402" w:type="dxa"/>
          </w:tcPr>
          <w:p w14:paraId="2B863F94" w14:textId="2915123D" w:rsidR="00A86B91" w:rsidRDefault="00A86B91" w:rsidP="00815861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einen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Kugelschreiber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einen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Bleistift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ein</w:t>
            </w:r>
            <w:proofErr w:type="spellEnd"/>
            <w:r>
              <w:rPr>
                <w:rFonts w:ascii="Arial" w:hAnsi="Arial" w:cs="Arial"/>
              </w:rPr>
              <w:t xml:space="preserve"> Lineal, “in </w:t>
            </w:r>
            <w:proofErr w:type="spellStart"/>
            <w:r>
              <w:rPr>
                <w:rFonts w:ascii="Arial" w:hAnsi="Arial" w:cs="Arial"/>
              </w:rPr>
              <w:t>meinem</w:t>
            </w:r>
            <w:proofErr w:type="spellEnd"/>
            <w:r>
              <w:rPr>
                <w:rFonts w:ascii="Arial" w:hAnsi="Arial" w:cs="Arial"/>
              </w:rPr>
              <w:t xml:space="preserve"> Etui </w:t>
            </w:r>
            <w:proofErr w:type="spellStart"/>
            <w:r>
              <w:rPr>
                <w:rFonts w:ascii="Arial" w:hAnsi="Arial" w:cs="Arial"/>
              </w:rPr>
              <w:t>habe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4DD8032B" w14:textId="77777777" w:rsidTr="00A86B91">
        <w:tc>
          <w:tcPr>
            <w:tcW w:w="522" w:type="dxa"/>
          </w:tcPr>
          <w:p w14:paraId="2215AB5C" w14:textId="447A5725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47" w:type="dxa"/>
          </w:tcPr>
          <w:p w14:paraId="6A3B4AAF" w14:textId="77777777" w:rsidR="00A86B91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of the week</w:t>
            </w:r>
          </w:p>
          <w:p w14:paraId="71D824BD" w14:textId="7FAD0B5D" w:rsidR="00C74C90" w:rsidRPr="001800B4" w:rsidRDefault="00C74C90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Seasons</w:t>
            </w:r>
          </w:p>
        </w:tc>
        <w:tc>
          <w:tcPr>
            <w:tcW w:w="3260" w:type="dxa"/>
          </w:tcPr>
          <w:p w14:paraId="2C99EF4A" w14:textId="77777777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Lundi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mardi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mercredi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jeudi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2181302A" w14:textId="3F9EDF46" w:rsidR="00C74C90" w:rsidRDefault="00C74C90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Printemps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l’été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l’automne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l’hiver</w:t>
            </w:r>
            <w:proofErr w:type="spellEnd"/>
          </w:p>
        </w:tc>
        <w:tc>
          <w:tcPr>
            <w:tcW w:w="3402" w:type="dxa"/>
          </w:tcPr>
          <w:p w14:paraId="4CE85360" w14:textId="77777777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Montag, </w:t>
            </w:r>
            <w:proofErr w:type="spellStart"/>
            <w:r>
              <w:rPr>
                <w:rFonts w:ascii="Arial" w:hAnsi="Arial" w:cs="Arial"/>
              </w:rPr>
              <w:t>Dienstag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Mittwoch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Donnerstag</w:t>
            </w:r>
            <w:proofErr w:type="spellEnd"/>
          </w:p>
          <w:p w14:paraId="6C09C503" w14:textId="50AF144B" w:rsidR="00C74C90" w:rsidRDefault="00C74C90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Frühling</w:t>
            </w:r>
            <w:proofErr w:type="spellEnd"/>
            <w:r>
              <w:rPr>
                <w:rFonts w:ascii="Arial" w:hAnsi="Arial" w:cs="Arial"/>
              </w:rPr>
              <w:t xml:space="preserve">, Sommer, </w:t>
            </w:r>
            <w:proofErr w:type="spellStart"/>
            <w:r>
              <w:rPr>
                <w:rFonts w:ascii="Arial" w:hAnsi="Arial" w:cs="Arial"/>
              </w:rPr>
              <w:t>Herbst</w:t>
            </w:r>
            <w:proofErr w:type="spellEnd"/>
            <w:r>
              <w:rPr>
                <w:rFonts w:ascii="Arial" w:hAnsi="Arial" w:cs="Arial"/>
              </w:rPr>
              <w:t>, Winter</w:t>
            </w:r>
          </w:p>
        </w:tc>
      </w:tr>
      <w:tr w:rsidR="00A86B91" w14:paraId="6AE31E22" w14:textId="77777777" w:rsidTr="00A86B91">
        <w:tc>
          <w:tcPr>
            <w:tcW w:w="522" w:type="dxa"/>
          </w:tcPr>
          <w:p w14:paraId="3D60EB39" w14:textId="4D137E86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47" w:type="dxa"/>
          </w:tcPr>
          <w:p w14:paraId="72FE64DB" w14:textId="2475E2F5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Months of the year</w:t>
            </w:r>
          </w:p>
        </w:tc>
        <w:tc>
          <w:tcPr>
            <w:tcW w:w="3260" w:type="dxa"/>
          </w:tcPr>
          <w:p w14:paraId="43AA3C90" w14:textId="645B98CF" w:rsidR="00A86B91" w:rsidRDefault="00C74C90" w:rsidP="00C74C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Janvier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427880">
              <w:rPr>
                <w:rFonts w:ascii="Arial" w:hAnsi="Arial" w:cs="Arial"/>
              </w:rPr>
              <w:t>fè</w:t>
            </w:r>
            <w:r w:rsidR="0078776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vrier</w:t>
            </w:r>
            <w:proofErr w:type="spellEnd"/>
            <w:r>
              <w:rPr>
                <w:rFonts w:ascii="Arial" w:hAnsi="Arial" w:cs="Arial"/>
              </w:rPr>
              <w:t xml:space="preserve">, mars, </w:t>
            </w:r>
            <w:proofErr w:type="spellStart"/>
            <w:r>
              <w:rPr>
                <w:rFonts w:ascii="Arial" w:hAnsi="Arial" w:cs="Arial"/>
              </w:rPr>
              <w:t>avril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juin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juillet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7B18362C" w14:textId="72231F77" w:rsidR="00A86B91" w:rsidRDefault="00C74C90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Januar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Februar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März</w:t>
            </w:r>
            <w:proofErr w:type="spellEnd"/>
            <w:r>
              <w:rPr>
                <w:rFonts w:ascii="Arial" w:hAnsi="Arial" w:cs="Arial"/>
              </w:rPr>
              <w:t xml:space="preserve">, April, Mai, </w:t>
            </w:r>
            <w:proofErr w:type="spellStart"/>
            <w:r>
              <w:rPr>
                <w:rFonts w:ascii="Arial" w:hAnsi="Arial" w:cs="Arial"/>
              </w:rPr>
              <w:t>Juni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Juli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51D1D8BC" w14:textId="77777777" w:rsidTr="00A86B91">
        <w:tc>
          <w:tcPr>
            <w:tcW w:w="522" w:type="dxa"/>
          </w:tcPr>
          <w:p w14:paraId="3011FDA8" w14:textId="7FE9BD35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47" w:type="dxa"/>
          </w:tcPr>
          <w:p w14:paraId="2607EAC6" w14:textId="3B79C0EB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&amp; friends</w:t>
            </w:r>
          </w:p>
        </w:tc>
        <w:tc>
          <w:tcPr>
            <w:tcW w:w="3260" w:type="dxa"/>
          </w:tcPr>
          <w:p w14:paraId="2342D9D8" w14:textId="6A9473D3" w:rsidR="00A86B91" w:rsidRDefault="0071073A" w:rsidP="00C7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 </w:t>
            </w:r>
            <w:proofErr w:type="spellStart"/>
            <w:r>
              <w:rPr>
                <w:rFonts w:ascii="Arial" w:hAnsi="Arial" w:cs="Arial"/>
              </w:rPr>
              <w:t>père</w:t>
            </w:r>
            <w:proofErr w:type="spellEnd"/>
            <w:r>
              <w:rPr>
                <w:rFonts w:ascii="Arial" w:hAnsi="Arial" w:cs="Arial"/>
              </w:rPr>
              <w:t xml:space="preserve">, ma </w:t>
            </w:r>
            <w:proofErr w:type="spellStart"/>
            <w:r>
              <w:rPr>
                <w:rFonts w:ascii="Arial" w:hAnsi="Arial" w:cs="Arial"/>
              </w:rPr>
              <w:t>mè</w:t>
            </w:r>
            <w:r w:rsidR="00C74C90">
              <w:rPr>
                <w:rFonts w:ascii="Arial" w:hAnsi="Arial" w:cs="Arial"/>
              </w:rPr>
              <w:t>re</w:t>
            </w:r>
            <w:proofErr w:type="spellEnd"/>
            <w:r w:rsidR="00C74C90">
              <w:rPr>
                <w:rFonts w:ascii="Arial" w:hAnsi="Arial" w:cs="Arial"/>
              </w:rPr>
              <w:t xml:space="preserve">, ma </w:t>
            </w:r>
            <w:proofErr w:type="spellStart"/>
            <w:r w:rsidR="00C74C90">
              <w:rPr>
                <w:rFonts w:ascii="Arial" w:hAnsi="Arial" w:cs="Arial"/>
              </w:rPr>
              <w:t>soeur</w:t>
            </w:r>
            <w:proofErr w:type="spellEnd"/>
            <w:r w:rsidR="00C74C90">
              <w:rPr>
                <w:rFonts w:ascii="Arial" w:hAnsi="Arial" w:cs="Arial"/>
              </w:rPr>
              <w:t xml:space="preserve">, </w:t>
            </w:r>
            <w:proofErr w:type="spellStart"/>
            <w:r w:rsidR="00C74C90">
              <w:rPr>
                <w:rFonts w:ascii="Arial" w:hAnsi="Arial" w:cs="Arial"/>
              </w:rPr>
              <w:t>mo</w:t>
            </w:r>
            <w:proofErr w:type="spellEnd"/>
            <w:r w:rsidR="00C74C90">
              <w:rPr>
                <w:rFonts w:ascii="Arial" w:hAnsi="Arial" w:cs="Arial"/>
              </w:rPr>
              <w:t xml:space="preserve"> frère,,,</w:t>
            </w:r>
          </w:p>
        </w:tc>
        <w:tc>
          <w:tcPr>
            <w:tcW w:w="3402" w:type="dxa"/>
          </w:tcPr>
          <w:p w14:paraId="1261ED1B" w14:textId="0A98139D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mein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Vater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meine</w:t>
            </w:r>
            <w:proofErr w:type="spellEnd"/>
            <w:r>
              <w:rPr>
                <w:rFonts w:ascii="Arial" w:hAnsi="Arial" w:cs="Arial"/>
              </w:rPr>
              <w:t xml:space="preserve"> Mutter, </w:t>
            </w:r>
            <w:proofErr w:type="spellStart"/>
            <w:r>
              <w:rPr>
                <w:rFonts w:ascii="Arial" w:hAnsi="Arial" w:cs="Arial"/>
              </w:rPr>
              <w:t>mein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Bruder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schwester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1CCCDD1A" w14:textId="77777777" w:rsidTr="00A86B91">
        <w:tc>
          <w:tcPr>
            <w:tcW w:w="522" w:type="dxa"/>
          </w:tcPr>
          <w:p w14:paraId="63FF2460" w14:textId="450C94FD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47" w:type="dxa"/>
          </w:tcPr>
          <w:p w14:paraId="1BDFE89C" w14:textId="48EAD5DB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</w:t>
            </w:r>
          </w:p>
        </w:tc>
        <w:tc>
          <w:tcPr>
            <w:tcW w:w="3260" w:type="dxa"/>
          </w:tcPr>
          <w:p w14:paraId="1C630229" w14:textId="3490B0D1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</w:t>
            </w:r>
            <w:proofErr w:type="spellStart"/>
            <w:r>
              <w:rPr>
                <w:rFonts w:ascii="Arial" w:hAnsi="Arial" w:cs="Arial"/>
              </w:rPr>
              <w:t>oiseau</w:t>
            </w:r>
            <w:proofErr w:type="spellEnd"/>
            <w:r>
              <w:rPr>
                <w:rFonts w:ascii="Arial" w:hAnsi="Arial" w:cs="Arial"/>
              </w:rPr>
              <w:t xml:space="preserve">, un lapin, un hamster, un cheval, un </w:t>
            </w:r>
            <w:proofErr w:type="spellStart"/>
            <w:r>
              <w:rPr>
                <w:rFonts w:ascii="Arial" w:hAnsi="Arial" w:cs="Arial"/>
              </w:rPr>
              <w:t>poisson</w:t>
            </w:r>
            <w:proofErr w:type="spellEnd"/>
          </w:p>
        </w:tc>
        <w:tc>
          <w:tcPr>
            <w:tcW w:w="3402" w:type="dxa"/>
          </w:tcPr>
          <w:p w14:paraId="1D568F87" w14:textId="5225A524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ein</w:t>
            </w:r>
            <w:proofErr w:type="spellEnd"/>
            <w:r>
              <w:rPr>
                <w:rFonts w:ascii="Arial" w:hAnsi="Arial" w:cs="Arial"/>
              </w:rPr>
              <w:t xml:space="preserve"> Vogel, </w:t>
            </w:r>
            <w:proofErr w:type="spellStart"/>
            <w:r>
              <w:rPr>
                <w:rFonts w:ascii="Arial" w:hAnsi="Arial" w:cs="Arial"/>
              </w:rPr>
              <w:t>ein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Kanninchen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Pferd</w:t>
            </w:r>
            <w:proofErr w:type="spellEnd"/>
          </w:p>
        </w:tc>
      </w:tr>
      <w:tr w:rsidR="00A86B91" w14:paraId="3707D170" w14:textId="77777777" w:rsidTr="00A86B91">
        <w:tc>
          <w:tcPr>
            <w:tcW w:w="522" w:type="dxa"/>
          </w:tcPr>
          <w:p w14:paraId="3CDF0283" w14:textId="0EBC75C5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47" w:type="dxa"/>
          </w:tcPr>
          <w:p w14:paraId="7A4AE49E" w14:textId="4CFF537E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you live</w:t>
            </w:r>
          </w:p>
        </w:tc>
        <w:tc>
          <w:tcPr>
            <w:tcW w:w="3260" w:type="dxa"/>
          </w:tcPr>
          <w:p w14:paraId="50660F62" w14:textId="07A7850E" w:rsidR="00A86B91" w:rsidRDefault="00A86B91" w:rsidP="005426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J’habite</w:t>
            </w:r>
            <w:proofErr w:type="spellEnd"/>
            <w:r>
              <w:rPr>
                <w:rFonts w:ascii="Arial" w:hAnsi="Arial" w:cs="Arial"/>
              </w:rPr>
              <w:t xml:space="preserve"> un </w:t>
            </w:r>
            <w:proofErr w:type="spellStart"/>
            <w:r>
              <w:rPr>
                <w:rFonts w:ascii="Arial" w:hAnsi="Arial" w:cs="Arial"/>
              </w:rPr>
              <w:t>appartement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maison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ville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76690C3F" w14:textId="70AA9575" w:rsidR="00A86B91" w:rsidRDefault="00C74C90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wohne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proofErr w:type="gramStart"/>
            <w:r>
              <w:rPr>
                <w:rFonts w:ascii="Arial" w:hAnsi="Arial" w:cs="Arial"/>
              </w:rPr>
              <w:t>ein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</w:rPr>
              <w:t>em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er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Haus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349FB73E" w14:textId="77777777" w:rsidTr="00A86B91">
        <w:tc>
          <w:tcPr>
            <w:tcW w:w="522" w:type="dxa"/>
          </w:tcPr>
          <w:p w14:paraId="3795F96D" w14:textId="6EFEC175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47" w:type="dxa"/>
          </w:tcPr>
          <w:p w14:paraId="41FA759A" w14:textId="49258ADB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times</w:t>
            </w:r>
          </w:p>
        </w:tc>
        <w:tc>
          <w:tcPr>
            <w:tcW w:w="3260" w:type="dxa"/>
          </w:tcPr>
          <w:p w14:paraId="4D13CAB3" w14:textId="11CE6397" w:rsidR="00A86B91" w:rsidRDefault="00C74C90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</w:t>
            </w:r>
            <w:proofErr w:type="spellStart"/>
            <w:r>
              <w:rPr>
                <w:rFonts w:ascii="Arial" w:hAnsi="Arial" w:cs="Arial"/>
              </w:rPr>
              <w:t>fais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danse</w:t>
            </w:r>
            <w:proofErr w:type="spellEnd"/>
            <w:r>
              <w:rPr>
                <w:rFonts w:ascii="Arial" w:hAnsi="Arial" w:cs="Arial"/>
              </w:rPr>
              <w:t xml:space="preserve">; de la natation; </w:t>
            </w:r>
            <w:r w:rsidR="00872BE2">
              <w:rPr>
                <w:rFonts w:ascii="Arial" w:hAnsi="Arial" w:cs="Arial"/>
              </w:rPr>
              <w:t xml:space="preserve">je </w:t>
            </w:r>
            <w:proofErr w:type="spellStart"/>
            <w:r w:rsidR="00872BE2">
              <w:rPr>
                <w:rFonts w:ascii="Arial" w:hAnsi="Arial" w:cs="Arial"/>
              </w:rPr>
              <w:t>joue</w:t>
            </w:r>
            <w:proofErr w:type="spellEnd"/>
            <w:r w:rsidR="00872BE2">
              <w:rPr>
                <w:rFonts w:ascii="Arial" w:hAnsi="Arial" w:cs="Arial"/>
              </w:rPr>
              <w:t xml:space="preserve"> au ping-pong…</w:t>
            </w:r>
          </w:p>
        </w:tc>
        <w:tc>
          <w:tcPr>
            <w:tcW w:w="3402" w:type="dxa"/>
          </w:tcPr>
          <w:p w14:paraId="0B541B15" w14:textId="18901802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spiele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gern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nicht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gern</w:t>
            </w:r>
            <w:proofErr w:type="spellEnd"/>
            <w:r>
              <w:rPr>
                <w:rFonts w:ascii="Arial" w:hAnsi="Arial" w:cs="Arial"/>
              </w:rPr>
              <w:t xml:space="preserve">… </w:t>
            </w:r>
            <w:proofErr w:type="spellStart"/>
            <w:r>
              <w:rPr>
                <w:rFonts w:ascii="Arial" w:hAnsi="Arial" w:cs="Arial"/>
              </w:rPr>
              <w:t>Fußball</w:t>
            </w:r>
            <w:proofErr w:type="spellEnd"/>
            <w:r>
              <w:rPr>
                <w:rFonts w:ascii="Arial" w:hAnsi="Arial" w:cs="Arial"/>
              </w:rPr>
              <w:t xml:space="preserve">, Tennis, </w:t>
            </w:r>
            <w:proofErr w:type="spellStart"/>
            <w:r>
              <w:rPr>
                <w:rFonts w:ascii="Arial" w:hAnsi="Arial" w:cs="Arial"/>
              </w:rPr>
              <w:t>Tischtennis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00F27EDE" w14:textId="77777777" w:rsidTr="00A86B91">
        <w:tc>
          <w:tcPr>
            <w:tcW w:w="522" w:type="dxa"/>
          </w:tcPr>
          <w:p w14:paraId="6AA99800" w14:textId="3E509CDD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47" w:type="dxa"/>
          </w:tcPr>
          <w:p w14:paraId="6E458B5B" w14:textId="2023F00B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descriptions</w:t>
            </w:r>
          </w:p>
        </w:tc>
        <w:tc>
          <w:tcPr>
            <w:tcW w:w="3260" w:type="dxa"/>
          </w:tcPr>
          <w:p w14:paraId="0518E52A" w14:textId="360AAC66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J’ai</w:t>
            </w:r>
            <w:proofErr w:type="spellEnd"/>
            <w:r>
              <w:rPr>
                <w:rFonts w:ascii="Arial" w:hAnsi="Arial" w:cs="Arial"/>
              </w:rPr>
              <w:t xml:space="preserve"> des </w:t>
            </w:r>
            <w:proofErr w:type="spellStart"/>
            <w:r>
              <w:rPr>
                <w:rFonts w:ascii="Arial" w:hAnsi="Arial" w:cs="Arial"/>
              </w:rPr>
              <w:t>cheveux</w:t>
            </w:r>
            <w:proofErr w:type="spellEnd"/>
            <w:r>
              <w:rPr>
                <w:rFonts w:ascii="Arial" w:hAnsi="Arial" w:cs="Arial"/>
              </w:rPr>
              <w:t xml:space="preserve"> courts, </w:t>
            </w:r>
            <w:proofErr w:type="spellStart"/>
            <w:r>
              <w:rPr>
                <w:rFonts w:ascii="Arial" w:hAnsi="Arial" w:cs="Arial"/>
              </w:rPr>
              <w:t>bruns</w:t>
            </w:r>
            <w:proofErr w:type="spellEnd"/>
            <w:r>
              <w:rPr>
                <w:rFonts w:ascii="Arial" w:hAnsi="Arial" w:cs="Arial"/>
              </w:rPr>
              <w:t xml:space="preserve"> et </w:t>
            </w:r>
            <w:proofErr w:type="spellStart"/>
            <w:r>
              <w:rPr>
                <w:rFonts w:ascii="Arial" w:hAnsi="Arial" w:cs="Arial"/>
              </w:rPr>
              <w:t>raides</w:t>
            </w:r>
            <w:proofErr w:type="spellEnd"/>
          </w:p>
        </w:tc>
        <w:tc>
          <w:tcPr>
            <w:tcW w:w="3402" w:type="dxa"/>
          </w:tcPr>
          <w:p w14:paraId="271C3A3A" w14:textId="296D6EE5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kurze</w:t>
            </w:r>
            <w:proofErr w:type="spellEnd"/>
            <w:r>
              <w:rPr>
                <w:rFonts w:ascii="Arial" w:hAnsi="Arial" w:cs="Arial"/>
              </w:rPr>
              <w:t xml:space="preserve">, blonde </w:t>
            </w:r>
            <w:proofErr w:type="spellStart"/>
            <w:r>
              <w:rPr>
                <w:rFonts w:ascii="Arial" w:hAnsi="Arial" w:cs="Arial"/>
              </w:rPr>
              <w:t>Haare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26BD3A65" w14:textId="77777777" w:rsidTr="00A86B91">
        <w:tc>
          <w:tcPr>
            <w:tcW w:w="522" w:type="dxa"/>
          </w:tcPr>
          <w:p w14:paraId="36C1107F" w14:textId="359EB1C3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47" w:type="dxa"/>
          </w:tcPr>
          <w:p w14:paraId="71F9BC2C" w14:textId="55E51D1A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subjects</w:t>
            </w:r>
          </w:p>
        </w:tc>
        <w:tc>
          <w:tcPr>
            <w:tcW w:w="3260" w:type="dxa"/>
          </w:tcPr>
          <w:p w14:paraId="7B01BE61" w14:textId="77777777" w:rsidR="00A86B91" w:rsidRDefault="00A86B91" w:rsidP="00B31CB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CF1790A" w14:textId="77777777" w:rsidR="00A86B91" w:rsidRDefault="00A86B91" w:rsidP="00B31CB2">
            <w:pPr>
              <w:rPr>
                <w:rFonts w:ascii="Arial" w:hAnsi="Arial" w:cs="Arial"/>
              </w:rPr>
            </w:pPr>
          </w:p>
        </w:tc>
      </w:tr>
      <w:tr w:rsidR="00A86B91" w14:paraId="046E6C1A" w14:textId="77777777" w:rsidTr="00A86B91">
        <w:tc>
          <w:tcPr>
            <w:tcW w:w="522" w:type="dxa"/>
          </w:tcPr>
          <w:p w14:paraId="28AC48D2" w14:textId="241659C3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47" w:type="dxa"/>
          </w:tcPr>
          <w:p w14:paraId="4475EC4A" w14:textId="69D13369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&amp; mealtimes</w:t>
            </w:r>
          </w:p>
        </w:tc>
        <w:tc>
          <w:tcPr>
            <w:tcW w:w="3260" w:type="dxa"/>
          </w:tcPr>
          <w:p w14:paraId="6305559F" w14:textId="29359963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le petit </w:t>
            </w:r>
            <w:proofErr w:type="spellStart"/>
            <w:r>
              <w:rPr>
                <w:rFonts w:ascii="Arial" w:hAnsi="Arial" w:cs="Arial"/>
              </w:rPr>
              <w:t>dèjeuner</w:t>
            </w:r>
            <w:proofErr w:type="spellEnd"/>
            <w:r>
              <w:rPr>
                <w:rFonts w:ascii="Arial" w:hAnsi="Arial" w:cs="Arial"/>
              </w:rPr>
              <w:t>, je mange…</w:t>
            </w:r>
          </w:p>
        </w:tc>
        <w:tc>
          <w:tcPr>
            <w:tcW w:w="3402" w:type="dxa"/>
          </w:tcPr>
          <w:p w14:paraId="5EB29797" w14:textId="7B30DE0D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Frühstück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7EDF07C3" w14:textId="77777777" w:rsidTr="00A86B91">
        <w:tc>
          <w:tcPr>
            <w:tcW w:w="522" w:type="dxa"/>
          </w:tcPr>
          <w:p w14:paraId="63AAB95A" w14:textId="087E521A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847" w:type="dxa"/>
          </w:tcPr>
          <w:p w14:paraId="1B35D8AC" w14:textId="404CC1DC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Places of interest</w:t>
            </w:r>
          </w:p>
        </w:tc>
        <w:tc>
          <w:tcPr>
            <w:tcW w:w="3260" w:type="dxa"/>
          </w:tcPr>
          <w:p w14:paraId="731FA4B3" w14:textId="72E5693C" w:rsidR="00A86B91" w:rsidRDefault="00872BE2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</w:t>
            </w:r>
            <w:proofErr w:type="spellStart"/>
            <w:r>
              <w:rPr>
                <w:rFonts w:ascii="Arial" w:hAnsi="Arial" w:cs="Arial"/>
              </w:rPr>
              <w:t>musée</w:t>
            </w:r>
            <w:proofErr w:type="spellEnd"/>
            <w:r w:rsidR="0071073A">
              <w:rPr>
                <w:rFonts w:ascii="Arial" w:hAnsi="Arial" w:cs="Arial"/>
              </w:rPr>
              <w:t xml:space="preserve">, le château, le cinema, la </w:t>
            </w:r>
            <w:proofErr w:type="spellStart"/>
            <w:r w:rsidR="0071073A">
              <w:rPr>
                <w:rFonts w:ascii="Arial" w:hAnsi="Arial" w:cs="Arial"/>
              </w:rPr>
              <w:t>banq</w:t>
            </w:r>
            <w:r>
              <w:rPr>
                <w:rFonts w:ascii="Arial" w:hAnsi="Arial" w:cs="Arial"/>
              </w:rPr>
              <w:t>ue</w:t>
            </w:r>
            <w:proofErr w:type="spellEnd"/>
            <w:r>
              <w:rPr>
                <w:rFonts w:ascii="Arial" w:hAnsi="Arial" w:cs="Arial"/>
              </w:rPr>
              <w:t xml:space="preserve">, le </w:t>
            </w:r>
            <w:proofErr w:type="spellStart"/>
            <w:r>
              <w:rPr>
                <w:rFonts w:ascii="Arial" w:hAnsi="Arial" w:cs="Arial"/>
              </w:rPr>
              <w:t>stade</w:t>
            </w:r>
            <w:proofErr w:type="spellEnd"/>
            <w:r>
              <w:rPr>
                <w:rFonts w:ascii="Arial" w:hAnsi="Arial" w:cs="Arial"/>
              </w:rPr>
              <w:t xml:space="preserve">, la </w:t>
            </w:r>
            <w:proofErr w:type="spellStart"/>
            <w:r>
              <w:rPr>
                <w:rFonts w:ascii="Arial" w:hAnsi="Arial" w:cs="Arial"/>
              </w:rPr>
              <w:t>gare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1FFE6E6D" w14:textId="29D9577C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Museum, das </w:t>
            </w:r>
            <w:proofErr w:type="spellStart"/>
            <w:r>
              <w:rPr>
                <w:rFonts w:ascii="Arial" w:hAnsi="Arial" w:cs="Arial"/>
              </w:rPr>
              <w:t>Schloß</w:t>
            </w:r>
            <w:proofErr w:type="spellEnd"/>
            <w:r>
              <w:rPr>
                <w:rFonts w:ascii="Arial" w:hAnsi="Arial" w:cs="Arial"/>
              </w:rPr>
              <w:t>/Kino, die Bank,</w:t>
            </w:r>
          </w:p>
        </w:tc>
      </w:tr>
      <w:tr w:rsidR="009A1408" w14:paraId="1D3ADAD2" w14:textId="77777777" w:rsidTr="00A86B91">
        <w:tc>
          <w:tcPr>
            <w:tcW w:w="522" w:type="dxa"/>
          </w:tcPr>
          <w:p w14:paraId="1DD3A0EF" w14:textId="75E97643" w:rsidR="009A1408" w:rsidRDefault="009A1408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847" w:type="dxa"/>
          </w:tcPr>
          <w:p w14:paraId="5AD1C27F" w14:textId="5A54BFD1" w:rsidR="009A1408" w:rsidRDefault="003D4867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Countries</w:t>
            </w:r>
          </w:p>
        </w:tc>
        <w:tc>
          <w:tcPr>
            <w:tcW w:w="3260" w:type="dxa"/>
          </w:tcPr>
          <w:p w14:paraId="3C1F5B87" w14:textId="004F9477" w:rsidR="009A1408" w:rsidRDefault="003D4867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France, </w:t>
            </w:r>
            <w:proofErr w:type="spellStart"/>
            <w:r>
              <w:rPr>
                <w:rFonts w:ascii="Arial" w:hAnsi="Arial" w:cs="Arial"/>
              </w:rPr>
              <w:t>Angleterre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Irlande</w:t>
            </w:r>
            <w:proofErr w:type="spellEnd"/>
            <w:r>
              <w:rPr>
                <w:rFonts w:ascii="Arial" w:hAnsi="Arial" w:cs="Arial"/>
              </w:rPr>
              <w:t xml:space="preserve">, Le Pays de </w:t>
            </w:r>
            <w:proofErr w:type="spellStart"/>
            <w:r>
              <w:rPr>
                <w:rFonts w:ascii="Arial" w:hAnsi="Arial" w:cs="Arial"/>
              </w:rPr>
              <w:t>Galles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3402" w:type="dxa"/>
          </w:tcPr>
          <w:p w14:paraId="1A071845" w14:textId="37F70F04" w:rsidR="009A1408" w:rsidRDefault="003D4867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Frankreich</w:t>
            </w:r>
            <w:proofErr w:type="spellEnd"/>
            <w:r>
              <w:rPr>
                <w:rFonts w:ascii="Arial" w:hAnsi="Arial" w:cs="Arial"/>
              </w:rPr>
              <w:t xml:space="preserve">, England, </w:t>
            </w:r>
            <w:proofErr w:type="spellStart"/>
            <w:r>
              <w:rPr>
                <w:rFonts w:ascii="Arial" w:hAnsi="Arial" w:cs="Arial"/>
              </w:rPr>
              <w:t>Irland</w:t>
            </w:r>
            <w:proofErr w:type="spellEnd"/>
            <w:r>
              <w:rPr>
                <w:rFonts w:ascii="Arial" w:hAnsi="Arial" w:cs="Arial"/>
              </w:rPr>
              <w:t>, Deutschland…</w:t>
            </w:r>
          </w:p>
        </w:tc>
      </w:tr>
      <w:tr w:rsidR="00A86B91" w14:paraId="1BF8FF26" w14:textId="77777777" w:rsidTr="00A86B91">
        <w:tc>
          <w:tcPr>
            <w:tcW w:w="522" w:type="dxa"/>
          </w:tcPr>
          <w:p w14:paraId="32C5AE06" w14:textId="59762216" w:rsidR="00A86B91" w:rsidRDefault="009A1408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847" w:type="dxa"/>
          </w:tcPr>
          <w:p w14:paraId="4D39BE92" w14:textId="3F228496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Illness &amp; injury</w:t>
            </w:r>
          </w:p>
        </w:tc>
        <w:tc>
          <w:tcPr>
            <w:tcW w:w="3260" w:type="dxa"/>
          </w:tcPr>
          <w:p w14:paraId="155C5621" w14:textId="77777777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J’ai</w:t>
            </w:r>
            <w:proofErr w:type="spellEnd"/>
            <w:r>
              <w:rPr>
                <w:rFonts w:ascii="Arial" w:hAnsi="Arial" w:cs="Arial"/>
              </w:rPr>
              <w:t xml:space="preserve"> mal au/aux/á la…</w:t>
            </w:r>
          </w:p>
          <w:p w14:paraId="2712263C" w14:textId="254CB54F" w:rsidR="00A86B91" w:rsidRDefault="00A86B91" w:rsidP="005426E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dos/dents/tête</w:t>
            </w:r>
            <w:proofErr w:type="gram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17CAAC18" w14:textId="77777777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habe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7E519CCA" w14:textId="5538DFA5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Ruckenschmerzen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Zahnschmerzen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Kopfschmerzen</w:t>
            </w:r>
            <w:proofErr w:type="spellEnd"/>
          </w:p>
        </w:tc>
      </w:tr>
      <w:tr w:rsidR="00A86B91" w14:paraId="0E7F12F1" w14:textId="77777777" w:rsidTr="00A86B91">
        <w:tc>
          <w:tcPr>
            <w:tcW w:w="522" w:type="dxa"/>
          </w:tcPr>
          <w:p w14:paraId="18CDBFC9" w14:textId="28CD3B44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1408">
              <w:rPr>
                <w:rFonts w:ascii="Arial" w:hAnsi="Arial" w:cs="Arial"/>
              </w:rPr>
              <w:t>6</w:t>
            </w:r>
          </w:p>
        </w:tc>
        <w:tc>
          <w:tcPr>
            <w:tcW w:w="2847" w:type="dxa"/>
          </w:tcPr>
          <w:p w14:paraId="3A6121C2" w14:textId="0837031F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Clothes</w:t>
            </w:r>
          </w:p>
        </w:tc>
        <w:tc>
          <w:tcPr>
            <w:tcW w:w="3260" w:type="dxa"/>
          </w:tcPr>
          <w:p w14:paraId="5A5DD83B" w14:textId="35D1220F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</w:t>
            </w:r>
            <w:proofErr w:type="spellStart"/>
            <w:r>
              <w:rPr>
                <w:rFonts w:ascii="Arial" w:hAnsi="Arial" w:cs="Arial"/>
              </w:rPr>
              <w:t>porte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veste</w:t>
            </w:r>
            <w:proofErr w:type="spellEnd"/>
            <w:r>
              <w:rPr>
                <w:rFonts w:ascii="Arial" w:hAnsi="Arial" w:cs="Arial"/>
              </w:rPr>
              <w:t xml:space="preserve">, un </w:t>
            </w:r>
            <w:proofErr w:type="spellStart"/>
            <w:r>
              <w:rPr>
                <w:rFonts w:ascii="Arial" w:hAnsi="Arial" w:cs="Arial"/>
              </w:rPr>
              <w:t>pantalon</w:t>
            </w:r>
            <w:proofErr w:type="spellEnd"/>
            <w:r>
              <w:rPr>
                <w:rFonts w:ascii="Arial" w:hAnsi="Arial" w:cs="Arial"/>
              </w:rPr>
              <w:t>, des lunettes</w:t>
            </w:r>
          </w:p>
        </w:tc>
        <w:tc>
          <w:tcPr>
            <w:tcW w:w="3402" w:type="dxa"/>
          </w:tcPr>
          <w:p w14:paraId="5D3D29F2" w14:textId="4268494F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träge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meinen</w:t>
            </w:r>
            <w:proofErr w:type="spellEnd"/>
            <w:r>
              <w:rPr>
                <w:rFonts w:ascii="Arial" w:hAnsi="Arial" w:cs="Arial"/>
              </w:rPr>
              <w:t xml:space="preserve"> Mantel, </w:t>
            </w:r>
            <w:proofErr w:type="spellStart"/>
            <w:r>
              <w:rPr>
                <w:rFonts w:ascii="Arial" w:hAnsi="Arial" w:cs="Arial"/>
              </w:rPr>
              <w:t>meine</w:t>
            </w:r>
            <w:proofErr w:type="spellEnd"/>
            <w:r>
              <w:rPr>
                <w:rFonts w:ascii="Arial" w:hAnsi="Arial" w:cs="Arial"/>
              </w:rPr>
              <w:t xml:space="preserve"> Hose</w:t>
            </w:r>
          </w:p>
        </w:tc>
      </w:tr>
      <w:tr w:rsidR="00A86B91" w14:paraId="056DB18D" w14:textId="77777777" w:rsidTr="00A86B91">
        <w:tc>
          <w:tcPr>
            <w:tcW w:w="522" w:type="dxa"/>
          </w:tcPr>
          <w:p w14:paraId="386A7826" w14:textId="70C2BA43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1408">
              <w:rPr>
                <w:rFonts w:ascii="Arial" w:hAnsi="Arial" w:cs="Arial"/>
              </w:rPr>
              <w:t>7</w:t>
            </w:r>
          </w:p>
        </w:tc>
        <w:tc>
          <w:tcPr>
            <w:tcW w:w="2847" w:type="dxa"/>
          </w:tcPr>
          <w:p w14:paraId="3C065BDA" w14:textId="1CA16564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Time*</w:t>
            </w:r>
          </w:p>
        </w:tc>
        <w:tc>
          <w:tcPr>
            <w:tcW w:w="3260" w:type="dxa"/>
          </w:tcPr>
          <w:p w14:paraId="7C162C61" w14:textId="77777777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Qu’elle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heure</w:t>
            </w:r>
            <w:proofErr w:type="spellEnd"/>
            <w:r>
              <w:rPr>
                <w:rFonts w:ascii="Arial" w:hAnsi="Arial" w:cs="Arial"/>
              </w:rPr>
              <w:t xml:space="preserve"> et-</w:t>
            </w:r>
            <w:proofErr w:type="spellStart"/>
            <w:r>
              <w:rPr>
                <w:rFonts w:ascii="Arial" w:hAnsi="Arial" w:cs="Arial"/>
              </w:rPr>
              <w:t>il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14:paraId="7245BD2A" w14:textId="6CA42619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</w:t>
            </w:r>
            <w:proofErr w:type="spellStart"/>
            <w:r>
              <w:rPr>
                <w:rFonts w:ascii="Arial" w:hAnsi="Arial" w:cs="Arial"/>
              </w:rPr>
              <w:t>est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18068654" w14:textId="77777777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Wie</w:t>
            </w:r>
            <w:proofErr w:type="spellEnd"/>
            <w:r>
              <w:rPr>
                <w:rFonts w:ascii="Arial" w:hAnsi="Arial" w:cs="Arial"/>
              </w:rPr>
              <w:t xml:space="preserve"> spat </w:t>
            </w:r>
            <w:proofErr w:type="spellStart"/>
            <w:r>
              <w:rPr>
                <w:rFonts w:ascii="Arial" w:hAnsi="Arial" w:cs="Arial"/>
              </w:rPr>
              <w:t>ist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14:paraId="7876ECF7" w14:textId="77CCCADC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4FFF8A1B" w14:textId="77777777" w:rsidTr="00A86B91">
        <w:tc>
          <w:tcPr>
            <w:tcW w:w="522" w:type="dxa"/>
          </w:tcPr>
          <w:p w14:paraId="019B2562" w14:textId="6BCE64BB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1408">
              <w:rPr>
                <w:rFonts w:ascii="Arial" w:hAnsi="Arial" w:cs="Arial"/>
              </w:rPr>
              <w:t>8</w:t>
            </w:r>
          </w:p>
        </w:tc>
        <w:tc>
          <w:tcPr>
            <w:tcW w:w="2847" w:type="dxa"/>
          </w:tcPr>
          <w:p w14:paraId="37F5DE1F" w14:textId="76BB66DF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Birthdays*</w:t>
            </w:r>
          </w:p>
        </w:tc>
        <w:tc>
          <w:tcPr>
            <w:tcW w:w="3260" w:type="dxa"/>
          </w:tcPr>
          <w:p w14:paraId="1CEB671C" w14:textId="361AB6CE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 </w:t>
            </w:r>
            <w:proofErr w:type="spellStart"/>
            <w:r>
              <w:rPr>
                <w:rFonts w:ascii="Arial" w:hAnsi="Arial" w:cs="Arial"/>
              </w:rPr>
              <w:t>anniversaire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c’est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0DDF7105" w14:textId="2510B8B7" w:rsidR="00A86B91" w:rsidRDefault="00A86B91" w:rsidP="00B31C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Geburtstag</w:t>
            </w:r>
            <w:proofErr w:type="spellEnd"/>
            <w:r>
              <w:rPr>
                <w:rFonts w:ascii="Arial" w:hAnsi="Arial" w:cs="Arial"/>
              </w:rPr>
              <w:t xml:space="preserve"> am…</w:t>
            </w:r>
          </w:p>
        </w:tc>
      </w:tr>
      <w:tr w:rsidR="00A86B91" w14:paraId="1C3F6A84" w14:textId="77777777" w:rsidTr="00A86B91">
        <w:tc>
          <w:tcPr>
            <w:tcW w:w="522" w:type="dxa"/>
          </w:tcPr>
          <w:p w14:paraId="0B205F1D" w14:textId="30B242FB" w:rsidR="00A86B91" w:rsidRDefault="00A86B91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1408">
              <w:rPr>
                <w:rFonts w:ascii="Arial" w:hAnsi="Arial" w:cs="Arial"/>
              </w:rPr>
              <w:t>9</w:t>
            </w:r>
          </w:p>
        </w:tc>
        <w:tc>
          <w:tcPr>
            <w:tcW w:w="2847" w:type="dxa"/>
          </w:tcPr>
          <w:p w14:paraId="73ED9261" w14:textId="0E666609" w:rsidR="00A86B91" w:rsidRPr="001800B4" w:rsidRDefault="00A86B91" w:rsidP="00B31CB2">
            <w:pPr>
              <w:pStyle w:val="ListParagraph"/>
              <w:numPr>
                <w:ilvl w:val="0"/>
                <w:numId w:val="7"/>
              </w:numPr>
              <w:tabs>
                <w:tab w:val="left" w:pos="896"/>
              </w:tabs>
              <w:ind w:left="45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Alphabet*</w:t>
            </w:r>
          </w:p>
        </w:tc>
        <w:tc>
          <w:tcPr>
            <w:tcW w:w="3260" w:type="dxa"/>
          </w:tcPr>
          <w:p w14:paraId="628CAA62" w14:textId="64F3FB07" w:rsidR="00A86B91" w:rsidRDefault="00872BE2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proofErr w:type="gramStart"/>
            <w:r>
              <w:rPr>
                <w:rFonts w:ascii="Arial" w:hAnsi="Arial" w:cs="Arial"/>
              </w:rPr>
              <w:t>,B,C</w:t>
            </w:r>
            <w:proofErr w:type="gram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3402" w:type="dxa"/>
          </w:tcPr>
          <w:p w14:paraId="497157BB" w14:textId="449F333B" w:rsidR="00A86B91" w:rsidRDefault="00872BE2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proofErr w:type="gramStart"/>
            <w:r>
              <w:rPr>
                <w:rFonts w:ascii="Arial" w:hAnsi="Arial" w:cs="Arial"/>
              </w:rPr>
              <w:t>,B,C</w:t>
            </w:r>
            <w:proofErr w:type="gramEnd"/>
            <w:r>
              <w:rPr>
                <w:rFonts w:ascii="Arial" w:hAnsi="Arial" w:cs="Arial"/>
              </w:rPr>
              <w:t>…</w:t>
            </w:r>
          </w:p>
        </w:tc>
      </w:tr>
      <w:tr w:rsidR="00A86B91" w14:paraId="08132D62" w14:textId="77777777" w:rsidTr="00A86B91">
        <w:tc>
          <w:tcPr>
            <w:tcW w:w="522" w:type="dxa"/>
          </w:tcPr>
          <w:p w14:paraId="20D9756D" w14:textId="41C061AA" w:rsidR="00A86B91" w:rsidRDefault="009A1408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847" w:type="dxa"/>
          </w:tcPr>
          <w:p w14:paraId="578AA9FB" w14:textId="77777777" w:rsidR="00A86B91" w:rsidRDefault="00A86B91" w:rsidP="005426E8">
            <w:pPr>
              <w:pStyle w:val="ListParagraph"/>
              <w:tabs>
                <w:tab w:val="left" w:pos="896"/>
              </w:tabs>
              <w:ind w:lef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Extension</w:t>
            </w:r>
          </w:p>
          <w:p w14:paraId="7A74796A" w14:textId="2D64879B" w:rsidR="00A86B91" w:rsidRPr="005426E8" w:rsidRDefault="00A86B91" w:rsidP="005426E8">
            <w:pPr>
              <w:pStyle w:val="ListParagraph"/>
              <w:tabs>
                <w:tab w:val="left" w:pos="896"/>
              </w:tabs>
              <w:ind w:left="45"/>
              <w:rPr>
                <w:rFonts w:ascii="Arial" w:hAnsi="Arial" w:cs="Arial"/>
                <w:sz w:val="16"/>
                <w:szCs w:val="16"/>
              </w:rPr>
            </w:pPr>
            <w:r w:rsidRPr="005426E8">
              <w:rPr>
                <w:rFonts w:ascii="Arial" w:hAnsi="Arial" w:cs="Arial"/>
                <w:sz w:val="16"/>
                <w:szCs w:val="16"/>
              </w:rPr>
              <w:t>(if group have progressed sufficiently)</w:t>
            </w:r>
          </w:p>
        </w:tc>
        <w:tc>
          <w:tcPr>
            <w:tcW w:w="3260" w:type="dxa"/>
          </w:tcPr>
          <w:p w14:paraId="2108E710" w14:textId="09096FB1" w:rsidR="00A86B91" w:rsidRDefault="00872BE2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Revisit specific Unit(s) to introduce perfect/future tense.</w:t>
            </w:r>
          </w:p>
        </w:tc>
        <w:tc>
          <w:tcPr>
            <w:tcW w:w="3402" w:type="dxa"/>
          </w:tcPr>
          <w:p w14:paraId="24345E52" w14:textId="323695E6" w:rsidR="00A86B91" w:rsidRDefault="00872BE2" w:rsidP="00B31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Revisit specific Unit(s) to introduce perfect/future tense.</w:t>
            </w:r>
            <w:r w:rsidR="009A1408">
              <w:rPr>
                <w:rFonts w:ascii="Arial" w:hAnsi="Arial" w:cs="Arial"/>
              </w:rPr>
              <w:t xml:space="preserve"> Also TMP &amp; V.</w:t>
            </w:r>
            <w:r>
              <w:rPr>
                <w:rFonts w:ascii="Arial" w:hAnsi="Arial" w:cs="Arial"/>
              </w:rPr>
              <w:t>2nd rule</w:t>
            </w:r>
          </w:p>
        </w:tc>
      </w:tr>
    </w:tbl>
    <w:p w14:paraId="7226A3EC" w14:textId="77777777" w:rsidR="0036041C" w:rsidRPr="00F92A28" w:rsidRDefault="0036041C" w:rsidP="00871D32">
      <w:pPr>
        <w:rPr>
          <w:rFonts w:ascii="Helvetica Neue" w:eastAsia="Times New Roman" w:hAnsi="Helvetica Neue" w:cs="Times New Roman"/>
          <w:color w:val="000000"/>
          <w:shd w:val="clear" w:color="auto" w:fill="FFFFFF"/>
        </w:rPr>
      </w:pPr>
    </w:p>
    <w:sectPr w:rsidR="0036041C" w:rsidRPr="00F92A28" w:rsidSect="005732E1">
      <w:pgSz w:w="11900" w:h="16840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549"/>
    <w:multiLevelType w:val="hybridMultilevel"/>
    <w:tmpl w:val="D86E6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DF50CD"/>
    <w:multiLevelType w:val="hybridMultilevel"/>
    <w:tmpl w:val="1DE66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DF65CA"/>
    <w:multiLevelType w:val="hybridMultilevel"/>
    <w:tmpl w:val="AAAC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552C5"/>
    <w:multiLevelType w:val="hybridMultilevel"/>
    <w:tmpl w:val="3DA2C90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48EF3127"/>
    <w:multiLevelType w:val="hybridMultilevel"/>
    <w:tmpl w:val="CD4C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31E7"/>
    <w:multiLevelType w:val="hybridMultilevel"/>
    <w:tmpl w:val="6E0A0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252B72"/>
    <w:multiLevelType w:val="hybridMultilevel"/>
    <w:tmpl w:val="A4E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95AB4"/>
    <w:multiLevelType w:val="hybridMultilevel"/>
    <w:tmpl w:val="2C88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71"/>
    <w:rsid w:val="00004AE2"/>
    <w:rsid w:val="00104D4C"/>
    <w:rsid w:val="001344C9"/>
    <w:rsid w:val="001800B4"/>
    <w:rsid w:val="001A3620"/>
    <w:rsid w:val="001D401A"/>
    <w:rsid w:val="00253A48"/>
    <w:rsid w:val="00333E72"/>
    <w:rsid w:val="003544F4"/>
    <w:rsid w:val="0036041C"/>
    <w:rsid w:val="00361FD6"/>
    <w:rsid w:val="00390679"/>
    <w:rsid w:val="003C0C5A"/>
    <w:rsid w:val="003D4867"/>
    <w:rsid w:val="00422A1D"/>
    <w:rsid w:val="00427880"/>
    <w:rsid w:val="005426E8"/>
    <w:rsid w:val="0056070E"/>
    <w:rsid w:val="005732E1"/>
    <w:rsid w:val="005B6CD7"/>
    <w:rsid w:val="005D1271"/>
    <w:rsid w:val="00621F4D"/>
    <w:rsid w:val="00630F3D"/>
    <w:rsid w:val="006509FC"/>
    <w:rsid w:val="006837E3"/>
    <w:rsid w:val="006C03DB"/>
    <w:rsid w:val="006C73A8"/>
    <w:rsid w:val="0071073A"/>
    <w:rsid w:val="00787763"/>
    <w:rsid w:val="008002E3"/>
    <w:rsid w:val="00815861"/>
    <w:rsid w:val="008668B5"/>
    <w:rsid w:val="00871D32"/>
    <w:rsid w:val="00872BE2"/>
    <w:rsid w:val="008D5D25"/>
    <w:rsid w:val="009566B7"/>
    <w:rsid w:val="00960E8B"/>
    <w:rsid w:val="009A1408"/>
    <w:rsid w:val="009B090B"/>
    <w:rsid w:val="009B138D"/>
    <w:rsid w:val="00A1237B"/>
    <w:rsid w:val="00A154F3"/>
    <w:rsid w:val="00A6177B"/>
    <w:rsid w:val="00A86B91"/>
    <w:rsid w:val="00AC1644"/>
    <w:rsid w:val="00AC381B"/>
    <w:rsid w:val="00AE0FE1"/>
    <w:rsid w:val="00B31CB2"/>
    <w:rsid w:val="00B33EBE"/>
    <w:rsid w:val="00B77ABE"/>
    <w:rsid w:val="00C415BD"/>
    <w:rsid w:val="00C712D5"/>
    <w:rsid w:val="00C74C90"/>
    <w:rsid w:val="00C75239"/>
    <w:rsid w:val="00C80EFC"/>
    <w:rsid w:val="00CA2B21"/>
    <w:rsid w:val="00D269ED"/>
    <w:rsid w:val="00D5767D"/>
    <w:rsid w:val="00D943CF"/>
    <w:rsid w:val="00DB37EF"/>
    <w:rsid w:val="00E53786"/>
    <w:rsid w:val="00EC5D8B"/>
    <w:rsid w:val="00F92A28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17B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12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1271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5D1271"/>
  </w:style>
  <w:style w:type="character" w:styleId="Hyperlink">
    <w:name w:val="Hyperlink"/>
    <w:basedOn w:val="DefaultParagraphFont"/>
    <w:uiPriority w:val="99"/>
    <w:unhideWhenUsed/>
    <w:rsid w:val="005D12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7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271"/>
    <w:pPr>
      <w:ind w:left="720"/>
      <w:contextualSpacing/>
    </w:pPr>
  </w:style>
  <w:style w:type="table" w:styleId="TableGrid">
    <w:name w:val="Table Grid"/>
    <w:basedOn w:val="TableNormal"/>
    <w:uiPriority w:val="59"/>
    <w:rsid w:val="00B3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12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1271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5D1271"/>
  </w:style>
  <w:style w:type="character" w:styleId="Hyperlink">
    <w:name w:val="Hyperlink"/>
    <w:basedOn w:val="DefaultParagraphFont"/>
    <w:uiPriority w:val="99"/>
    <w:unhideWhenUsed/>
    <w:rsid w:val="005D12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7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271"/>
    <w:pPr>
      <w:ind w:left="720"/>
      <w:contextualSpacing/>
    </w:pPr>
  </w:style>
  <w:style w:type="table" w:styleId="TableGrid">
    <w:name w:val="Table Grid"/>
    <w:basedOn w:val="TableNormal"/>
    <w:uiPriority w:val="59"/>
    <w:rsid w:val="00B3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27C1F732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Eoin Campbell</dc:creator>
  <cp:lastModifiedBy>E Campbell</cp:lastModifiedBy>
  <cp:revision>2</cp:revision>
  <cp:lastPrinted>2019-10-21T09:43:00Z</cp:lastPrinted>
  <dcterms:created xsi:type="dcterms:W3CDTF">2019-10-21T09:45:00Z</dcterms:created>
  <dcterms:modified xsi:type="dcterms:W3CDTF">2019-10-21T09:45:00Z</dcterms:modified>
</cp:coreProperties>
</file>