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E12F0" w14:textId="1BD57B9C" w:rsidR="00D960C8" w:rsidRPr="00FF659D" w:rsidRDefault="00FF659D" w:rsidP="00D960C8">
      <w:pPr>
        <w:jc w:val="center"/>
        <w:rPr>
          <w:rFonts w:cs="Arial"/>
          <w:b/>
          <w:color w:val="002060"/>
          <w:sz w:val="44"/>
          <w:szCs w:val="44"/>
        </w:rPr>
      </w:pPr>
      <w:proofErr w:type="spellStart"/>
      <w:r w:rsidRPr="00FF659D">
        <w:rPr>
          <w:rFonts w:cs="Arial"/>
          <w:b/>
          <w:color w:val="002060"/>
          <w:sz w:val="44"/>
          <w:szCs w:val="44"/>
        </w:rPr>
        <w:t>Orrets</w:t>
      </w:r>
      <w:proofErr w:type="spellEnd"/>
      <w:r w:rsidRPr="00FF659D">
        <w:rPr>
          <w:rFonts w:cs="Arial"/>
          <w:b/>
          <w:color w:val="002060"/>
          <w:sz w:val="44"/>
          <w:szCs w:val="44"/>
        </w:rPr>
        <w:t xml:space="preserve"> Meadow School</w:t>
      </w:r>
    </w:p>
    <w:p w14:paraId="4F195123" w14:textId="77777777" w:rsidR="00D960C8" w:rsidRPr="00D07EF0" w:rsidRDefault="00D960C8" w:rsidP="00D960C8">
      <w:pPr>
        <w:jc w:val="center"/>
        <w:rPr>
          <w:rFonts w:cs="Arial"/>
          <w:color w:val="FF0000"/>
          <w:sz w:val="20"/>
          <w:szCs w:val="36"/>
        </w:rPr>
      </w:pPr>
    </w:p>
    <w:p w14:paraId="194A7E4A" w14:textId="77777777" w:rsidR="00D07EF0" w:rsidRPr="005868D1" w:rsidRDefault="00D07EF0" w:rsidP="00D960C8">
      <w:pPr>
        <w:jc w:val="center"/>
        <w:rPr>
          <w:rFonts w:cs="Arial"/>
          <w:color w:val="FF0000"/>
          <w:sz w:val="36"/>
          <w:szCs w:val="36"/>
        </w:rPr>
      </w:pPr>
    </w:p>
    <w:p w14:paraId="59DB96CD" w14:textId="51F49257" w:rsidR="006D07F7" w:rsidRPr="005868D1" w:rsidRDefault="006540AF" w:rsidP="00D960C8">
      <w:pPr>
        <w:jc w:val="center"/>
        <w:rPr>
          <w:rFonts w:cs="Arial"/>
          <w:b/>
          <w:sz w:val="36"/>
          <w:szCs w:val="36"/>
        </w:rPr>
      </w:pPr>
      <w:r w:rsidRPr="00FF659D">
        <w:rPr>
          <w:rFonts w:cs="Arial"/>
          <w:b/>
          <w:sz w:val="36"/>
          <w:szCs w:val="36"/>
        </w:rPr>
        <w:t>Child Protection</w:t>
      </w:r>
      <w:r w:rsidR="00E75C35" w:rsidRPr="00FF659D">
        <w:rPr>
          <w:rFonts w:cs="Arial"/>
          <w:b/>
          <w:sz w:val="36"/>
          <w:szCs w:val="36"/>
        </w:rPr>
        <w:t xml:space="preserve"> - S</w:t>
      </w:r>
      <w:r w:rsidR="006D07F7" w:rsidRPr="00FF659D">
        <w:rPr>
          <w:rFonts w:cs="Arial"/>
          <w:b/>
          <w:sz w:val="36"/>
          <w:szCs w:val="36"/>
        </w:rPr>
        <w:t>afeguarding</w:t>
      </w:r>
      <w:r w:rsidR="006D07F7" w:rsidRPr="005868D1">
        <w:rPr>
          <w:rFonts w:cs="Arial"/>
          <w:b/>
          <w:sz w:val="36"/>
          <w:szCs w:val="36"/>
        </w:rPr>
        <w:t xml:space="preserve"> Policy</w:t>
      </w:r>
      <w:r w:rsidR="00D960C8" w:rsidRPr="005868D1">
        <w:rPr>
          <w:rFonts w:cs="Arial"/>
          <w:b/>
          <w:sz w:val="36"/>
          <w:szCs w:val="36"/>
        </w:rPr>
        <w:t xml:space="preserve"> </w:t>
      </w:r>
      <w:r w:rsidR="006D07F7" w:rsidRPr="005868D1">
        <w:rPr>
          <w:rFonts w:cs="Arial"/>
          <w:b/>
          <w:sz w:val="36"/>
          <w:szCs w:val="36"/>
        </w:rPr>
        <w:t>and</w:t>
      </w:r>
      <w:r w:rsidR="00D960C8" w:rsidRPr="005868D1">
        <w:rPr>
          <w:rFonts w:cs="Arial"/>
          <w:b/>
          <w:sz w:val="36"/>
          <w:szCs w:val="36"/>
        </w:rPr>
        <w:t xml:space="preserve"> </w:t>
      </w:r>
      <w:r w:rsidR="00994019" w:rsidRPr="005868D1">
        <w:rPr>
          <w:rFonts w:cs="Arial"/>
          <w:b/>
          <w:sz w:val="36"/>
          <w:szCs w:val="36"/>
        </w:rPr>
        <w:t>Procedure</w:t>
      </w:r>
    </w:p>
    <w:p w14:paraId="58351FF8" w14:textId="1E4ED4E6" w:rsidR="006D07F7" w:rsidRPr="00FF659D" w:rsidRDefault="006D07F7" w:rsidP="006D07F7">
      <w:pPr>
        <w:jc w:val="center"/>
        <w:rPr>
          <w:rFonts w:cs="Arial"/>
          <w:sz w:val="24"/>
          <w:szCs w:val="24"/>
        </w:rPr>
      </w:pPr>
      <w:r w:rsidRPr="005868D1">
        <w:rPr>
          <w:rFonts w:cs="Arial"/>
          <w:sz w:val="24"/>
          <w:szCs w:val="24"/>
        </w:rPr>
        <w:t xml:space="preserve">This policy was adopted </w:t>
      </w:r>
      <w:r w:rsidR="00D2310A" w:rsidRPr="005868D1">
        <w:rPr>
          <w:rFonts w:cs="Arial"/>
          <w:sz w:val="24"/>
          <w:szCs w:val="24"/>
        </w:rPr>
        <w:t>by the Gover</w:t>
      </w:r>
      <w:r w:rsidR="00D2310A" w:rsidRPr="00FF659D">
        <w:rPr>
          <w:rFonts w:cs="Arial"/>
          <w:sz w:val="24"/>
          <w:szCs w:val="24"/>
        </w:rPr>
        <w:t xml:space="preserve">ning Body </w:t>
      </w:r>
      <w:r w:rsidRPr="00FF659D">
        <w:rPr>
          <w:rFonts w:cs="Arial"/>
          <w:sz w:val="24"/>
          <w:szCs w:val="24"/>
        </w:rPr>
        <w:t xml:space="preserve">on </w:t>
      </w:r>
      <w:r w:rsidR="00FF659D" w:rsidRPr="00FF659D">
        <w:rPr>
          <w:rFonts w:cs="Arial"/>
          <w:sz w:val="24"/>
          <w:szCs w:val="24"/>
        </w:rPr>
        <w:t>21</w:t>
      </w:r>
      <w:r w:rsidR="00FF659D" w:rsidRPr="00FF659D">
        <w:rPr>
          <w:rFonts w:cs="Arial"/>
          <w:sz w:val="24"/>
          <w:szCs w:val="24"/>
          <w:vertAlign w:val="superscript"/>
        </w:rPr>
        <w:t>st</w:t>
      </w:r>
      <w:r w:rsidR="00FF659D" w:rsidRPr="00FF659D">
        <w:rPr>
          <w:rFonts w:cs="Arial"/>
          <w:sz w:val="24"/>
          <w:szCs w:val="24"/>
        </w:rPr>
        <w:t xml:space="preserve"> September 2023</w:t>
      </w:r>
    </w:p>
    <w:p w14:paraId="091863B5" w14:textId="3150D395" w:rsidR="00D960C8" w:rsidRPr="00FF659D" w:rsidRDefault="006D07F7" w:rsidP="009208F4">
      <w:pPr>
        <w:jc w:val="center"/>
        <w:rPr>
          <w:rFonts w:cs="Arial"/>
          <w:sz w:val="24"/>
          <w:szCs w:val="24"/>
          <w:u w:val="single"/>
        </w:rPr>
      </w:pPr>
      <w:r w:rsidRPr="00FF659D">
        <w:rPr>
          <w:rFonts w:cs="Arial"/>
          <w:sz w:val="24"/>
          <w:szCs w:val="24"/>
          <w:u w:val="single"/>
        </w:rPr>
        <w:t xml:space="preserve">This policy is due for review on </w:t>
      </w:r>
      <w:r w:rsidR="00FF659D" w:rsidRPr="00FF659D">
        <w:rPr>
          <w:rFonts w:cs="Arial"/>
          <w:sz w:val="24"/>
          <w:szCs w:val="24"/>
          <w:u w:val="single"/>
        </w:rPr>
        <w:t>September 2024</w:t>
      </w:r>
    </w:p>
    <w:p w14:paraId="07B5DED7" w14:textId="10B5203F" w:rsidR="009208F4" w:rsidRDefault="00FF659D" w:rsidP="006D07F7">
      <w:pPr>
        <w:rPr>
          <w:rFonts w:cs="Arial"/>
          <w:b/>
          <w:sz w:val="24"/>
          <w:szCs w:val="24"/>
          <w:u w:val="single"/>
        </w:rPr>
      </w:pPr>
      <w:r w:rsidRPr="00FF659D">
        <w:rPr>
          <w:rFonts w:cs="Arial"/>
          <w:b/>
          <w:noProof/>
          <w:sz w:val="24"/>
          <w:szCs w:val="24"/>
          <w:u w:val="single"/>
          <w:lang w:eastAsia="en-GB"/>
        </w:rPr>
        <mc:AlternateContent>
          <mc:Choice Requires="wps">
            <w:drawing>
              <wp:anchor distT="91440" distB="91440" distL="114300" distR="114300" simplePos="0" relativeHeight="251659264" behindDoc="0" locked="0" layoutInCell="0" allowOverlap="1" wp14:anchorId="213F8425" wp14:editId="7BBA4E6B">
                <wp:simplePos x="0" y="0"/>
                <wp:positionH relativeFrom="margin">
                  <wp:posOffset>1437640</wp:posOffset>
                </wp:positionH>
                <wp:positionV relativeFrom="margin">
                  <wp:posOffset>2426970</wp:posOffset>
                </wp:positionV>
                <wp:extent cx="2867025" cy="3152775"/>
                <wp:effectExtent l="38100" t="38100" r="123825"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67025" cy="31527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54D56DCB" w14:textId="45721202" w:rsidR="00FF659D" w:rsidRPr="00D07EF0" w:rsidRDefault="00FF659D" w:rsidP="00FF659D">
                            <w:pPr>
                              <w:jc w:val="center"/>
                              <w:rPr>
                                <w:color w:val="4F81BD" w:themeColor="accent1"/>
                                <w:sz w:val="20"/>
                                <w:szCs w:val="20"/>
                              </w:rPr>
                            </w:pPr>
                            <w:r>
                              <w:rPr>
                                <w:noProof/>
                                <w:color w:val="4F81BD" w:themeColor="accent1"/>
                                <w:sz w:val="20"/>
                                <w:szCs w:val="20"/>
                                <w:lang w:eastAsia="en-GB"/>
                              </w:rPr>
                              <w:drawing>
                                <wp:inline distT="0" distB="0" distL="0" distR="0" wp14:anchorId="7DAAF845" wp14:editId="3F941BBE">
                                  <wp:extent cx="2286000" cy="22179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retslogo.png"/>
                                          <pic:cNvPicPr/>
                                        </pic:nvPicPr>
                                        <pic:blipFill>
                                          <a:blip r:embed="rId8">
                                            <a:extLst>
                                              <a:ext uri="{28A0092B-C50C-407E-A947-70E740481C1C}">
                                                <a14:useLocalDpi xmlns:a14="http://schemas.microsoft.com/office/drawing/2010/main" val="0"/>
                                              </a:ext>
                                            </a:extLst>
                                          </a:blip>
                                          <a:stretch>
                                            <a:fillRect/>
                                          </a:stretch>
                                        </pic:blipFill>
                                        <pic:spPr>
                                          <a:xfrm>
                                            <a:off x="0" y="0"/>
                                            <a:ext cx="2290710" cy="2222513"/>
                                          </a:xfrm>
                                          <a:prstGeom prst="rect">
                                            <a:avLst/>
                                          </a:prstGeom>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213F8425" id="Rectangle 396" o:spid="_x0000_s1026" style="position:absolute;margin-left:113.2pt;margin-top:191.1pt;width:225.75pt;height:248.2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14:paraId="54D56DCB" w14:textId="45721202" w:rsidR="00FF659D" w:rsidRPr="00D07EF0" w:rsidRDefault="00FF659D" w:rsidP="00FF659D">
                      <w:pPr>
                        <w:jc w:val="center"/>
                        <w:rPr>
                          <w:color w:val="4F81BD" w:themeColor="accent1"/>
                          <w:sz w:val="20"/>
                          <w:szCs w:val="20"/>
                        </w:rPr>
                      </w:pPr>
                      <w:r>
                        <w:rPr>
                          <w:noProof/>
                          <w:color w:val="4F81BD" w:themeColor="accent1"/>
                          <w:sz w:val="20"/>
                          <w:szCs w:val="20"/>
                          <w:lang w:eastAsia="en-GB"/>
                        </w:rPr>
                        <w:drawing>
                          <wp:inline distT="0" distB="0" distL="0" distR="0" wp14:anchorId="7DAAF845" wp14:editId="3F941BBE">
                            <wp:extent cx="2286000" cy="22179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retslogo.png"/>
                                    <pic:cNvPicPr/>
                                  </pic:nvPicPr>
                                  <pic:blipFill>
                                    <a:blip r:embed="rId9">
                                      <a:extLst>
                                        <a:ext uri="{28A0092B-C50C-407E-A947-70E740481C1C}">
                                          <a14:useLocalDpi xmlns:a14="http://schemas.microsoft.com/office/drawing/2010/main" val="0"/>
                                        </a:ext>
                                      </a:extLst>
                                    </a:blip>
                                    <a:stretch>
                                      <a:fillRect/>
                                    </a:stretch>
                                  </pic:blipFill>
                                  <pic:spPr>
                                    <a:xfrm>
                                      <a:off x="0" y="0"/>
                                      <a:ext cx="2290710" cy="2222513"/>
                                    </a:xfrm>
                                    <a:prstGeom prst="rect">
                                      <a:avLst/>
                                    </a:prstGeom>
                                  </pic:spPr>
                                </pic:pic>
                              </a:graphicData>
                            </a:graphic>
                          </wp:inline>
                        </w:drawing>
                      </w:r>
                    </w:p>
                  </w:txbxContent>
                </v:textbox>
                <w10:wrap type="square" anchorx="margin" anchory="margin"/>
              </v:rect>
            </w:pict>
          </mc:Fallback>
        </mc:AlternateContent>
      </w:r>
    </w:p>
    <w:p w14:paraId="6732878A" w14:textId="131466B6" w:rsidR="009208F4" w:rsidRDefault="009208F4" w:rsidP="006D07F7">
      <w:pPr>
        <w:rPr>
          <w:rFonts w:cs="Arial"/>
          <w:b/>
          <w:sz w:val="24"/>
          <w:szCs w:val="24"/>
          <w:u w:val="single"/>
        </w:rPr>
      </w:pPr>
    </w:p>
    <w:p w14:paraId="1886A422" w14:textId="77777777" w:rsidR="009208F4" w:rsidRDefault="009208F4" w:rsidP="006D07F7">
      <w:pPr>
        <w:rPr>
          <w:rFonts w:cs="Arial"/>
          <w:b/>
          <w:sz w:val="24"/>
          <w:szCs w:val="24"/>
          <w:u w:val="single"/>
        </w:rPr>
      </w:pPr>
    </w:p>
    <w:p w14:paraId="00536E84" w14:textId="77777777" w:rsidR="009208F4" w:rsidRDefault="009208F4" w:rsidP="006D07F7">
      <w:pPr>
        <w:rPr>
          <w:rFonts w:cs="Arial"/>
          <w:b/>
          <w:sz w:val="24"/>
          <w:szCs w:val="24"/>
          <w:u w:val="single"/>
        </w:rPr>
      </w:pPr>
    </w:p>
    <w:p w14:paraId="1BC38058" w14:textId="77777777" w:rsidR="009208F4" w:rsidRDefault="009208F4" w:rsidP="006D07F7">
      <w:pPr>
        <w:rPr>
          <w:rFonts w:cs="Arial"/>
          <w:b/>
          <w:sz w:val="24"/>
          <w:szCs w:val="24"/>
          <w:u w:val="single"/>
        </w:rPr>
      </w:pPr>
    </w:p>
    <w:p w14:paraId="361F60E6" w14:textId="77777777" w:rsidR="009208F4" w:rsidRDefault="009208F4" w:rsidP="006D07F7">
      <w:pPr>
        <w:rPr>
          <w:rFonts w:cs="Arial"/>
          <w:b/>
          <w:sz w:val="24"/>
          <w:szCs w:val="24"/>
          <w:u w:val="single"/>
        </w:rPr>
      </w:pPr>
    </w:p>
    <w:p w14:paraId="6CD530DE" w14:textId="77777777" w:rsidR="009208F4" w:rsidRDefault="009208F4" w:rsidP="006D07F7">
      <w:pPr>
        <w:rPr>
          <w:rFonts w:cs="Arial"/>
          <w:b/>
          <w:sz w:val="24"/>
          <w:szCs w:val="24"/>
          <w:u w:val="single"/>
        </w:rPr>
      </w:pPr>
    </w:p>
    <w:p w14:paraId="49C0A245" w14:textId="77777777" w:rsidR="009208F4" w:rsidRDefault="009208F4" w:rsidP="006D07F7">
      <w:pPr>
        <w:rPr>
          <w:rFonts w:cs="Arial"/>
          <w:b/>
          <w:sz w:val="24"/>
          <w:szCs w:val="24"/>
          <w:u w:val="single"/>
        </w:rPr>
      </w:pPr>
    </w:p>
    <w:p w14:paraId="7E1E0103" w14:textId="77777777" w:rsidR="009208F4" w:rsidRDefault="009208F4" w:rsidP="006D07F7">
      <w:pPr>
        <w:rPr>
          <w:rFonts w:cs="Arial"/>
          <w:b/>
          <w:sz w:val="24"/>
          <w:szCs w:val="24"/>
          <w:u w:val="single"/>
        </w:rPr>
      </w:pPr>
    </w:p>
    <w:p w14:paraId="6019C906" w14:textId="77777777" w:rsidR="009208F4" w:rsidRDefault="009208F4" w:rsidP="006D07F7">
      <w:pPr>
        <w:rPr>
          <w:rFonts w:cs="Arial"/>
          <w:b/>
          <w:sz w:val="24"/>
          <w:szCs w:val="24"/>
          <w:u w:val="single"/>
        </w:rPr>
      </w:pPr>
    </w:p>
    <w:p w14:paraId="5841CB9C" w14:textId="3C0A8F3A" w:rsidR="009208F4" w:rsidRDefault="009208F4" w:rsidP="006D07F7">
      <w:pPr>
        <w:rPr>
          <w:rFonts w:cs="Arial"/>
          <w:b/>
          <w:sz w:val="24"/>
          <w:szCs w:val="24"/>
          <w:u w:val="single"/>
        </w:rPr>
      </w:pPr>
    </w:p>
    <w:p w14:paraId="7C2582C7" w14:textId="04B234DD" w:rsidR="00FF659D" w:rsidRDefault="00FF659D" w:rsidP="006D07F7">
      <w:pPr>
        <w:rPr>
          <w:rFonts w:cs="Arial"/>
          <w:b/>
          <w:sz w:val="24"/>
          <w:szCs w:val="24"/>
          <w:u w:val="single"/>
        </w:rPr>
      </w:pPr>
    </w:p>
    <w:p w14:paraId="43A2BBAE" w14:textId="77777777" w:rsidR="00FF659D" w:rsidRDefault="00FF659D" w:rsidP="006D07F7">
      <w:pPr>
        <w:rPr>
          <w:rFonts w:cs="Arial"/>
          <w:b/>
          <w:sz w:val="24"/>
          <w:szCs w:val="24"/>
          <w:u w:val="single"/>
        </w:rPr>
      </w:pPr>
    </w:p>
    <w:p w14:paraId="00951C5D" w14:textId="77777777" w:rsidR="00FF659D" w:rsidRDefault="00FF659D" w:rsidP="006D07F7">
      <w:pPr>
        <w:rPr>
          <w:rFonts w:cs="Arial"/>
          <w:b/>
          <w:sz w:val="24"/>
          <w:szCs w:val="24"/>
        </w:rPr>
      </w:pPr>
    </w:p>
    <w:p w14:paraId="6F2D171B" w14:textId="69C6897B" w:rsidR="009208F4" w:rsidRPr="00FF659D" w:rsidRDefault="00FF659D" w:rsidP="006D07F7">
      <w:pPr>
        <w:rPr>
          <w:rFonts w:cs="Arial"/>
          <w:b/>
          <w:sz w:val="24"/>
          <w:szCs w:val="24"/>
        </w:rPr>
      </w:pPr>
      <w:r w:rsidRPr="00FF659D">
        <w:rPr>
          <w:rFonts w:cs="Arial"/>
          <w:b/>
          <w:sz w:val="24"/>
          <w:szCs w:val="24"/>
        </w:rPr>
        <w:t>Chair of Governor’s Signature ……………………………………………………………..</w:t>
      </w:r>
    </w:p>
    <w:p w14:paraId="03077D13" w14:textId="77777777" w:rsidR="00FF659D" w:rsidRDefault="00FF659D" w:rsidP="006D07F7">
      <w:pPr>
        <w:rPr>
          <w:rFonts w:cs="Arial"/>
          <w:b/>
          <w:sz w:val="24"/>
          <w:szCs w:val="24"/>
        </w:rPr>
      </w:pPr>
    </w:p>
    <w:p w14:paraId="6842FFB1" w14:textId="050745A5" w:rsidR="00FF659D" w:rsidRPr="00FF659D" w:rsidRDefault="00FF659D" w:rsidP="006D07F7">
      <w:pPr>
        <w:rPr>
          <w:rFonts w:cs="Arial"/>
          <w:b/>
          <w:sz w:val="24"/>
          <w:szCs w:val="24"/>
        </w:rPr>
      </w:pPr>
      <w:r w:rsidRPr="00FF659D">
        <w:rPr>
          <w:rFonts w:cs="Arial"/>
          <w:b/>
          <w:sz w:val="24"/>
          <w:szCs w:val="24"/>
        </w:rPr>
        <w:t>Date ………………………………………………………</w:t>
      </w:r>
    </w:p>
    <w:p w14:paraId="7358E7B9" w14:textId="77777777" w:rsidR="00FF659D" w:rsidRDefault="00FF659D" w:rsidP="006D07F7">
      <w:pPr>
        <w:rPr>
          <w:rFonts w:cs="Arial"/>
          <w:b/>
          <w:sz w:val="24"/>
          <w:szCs w:val="24"/>
        </w:rPr>
      </w:pPr>
    </w:p>
    <w:p w14:paraId="7BC48377" w14:textId="0FABAA74" w:rsidR="00FF659D" w:rsidRPr="00FF659D" w:rsidRDefault="00FF659D" w:rsidP="006D07F7">
      <w:pPr>
        <w:rPr>
          <w:rFonts w:cs="Arial"/>
          <w:b/>
          <w:sz w:val="24"/>
          <w:szCs w:val="24"/>
        </w:rPr>
      </w:pPr>
      <w:proofErr w:type="spellStart"/>
      <w:r w:rsidRPr="00FF659D">
        <w:rPr>
          <w:rFonts w:cs="Arial"/>
          <w:b/>
          <w:sz w:val="24"/>
          <w:szCs w:val="24"/>
        </w:rPr>
        <w:t>Headteacher’s</w:t>
      </w:r>
      <w:proofErr w:type="spellEnd"/>
      <w:r w:rsidRPr="00FF659D">
        <w:rPr>
          <w:rFonts w:cs="Arial"/>
          <w:b/>
          <w:sz w:val="24"/>
          <w:szCs w:val="24"/>
        </w:rPr>
        <w:t xml:space="preserve"> Signature ……………………………………………………………………..</w:t>
      </w:r>
    </w:p>
    <w:p w14:paraId="5836A9F9" w14:textId="77777777" w:rsidR="00FF659D" w:rsidRDefault="00FF659D" w:rsidP="006D07F7">
      <w:pPr>
        <w:rPr>
          <w:rFonts w:cs="Arial"/>
          <w:b/>
          <w:sz w:val="24"/>
          <w:szCs w:val="24"/>
        </w:rPr>
      </w:pPr>
    </w:p>
    <w:p w14:paraId="3562B69D" w14:textId="7947F2B3" w:rsidR="00FF659D" w:rsidRPr="00FF659D" w:rsidRDefault="00FF659D" w:rsidP="006D07F7">
      <w:pPr>
        <w:rPr>
          <w:rFonts w:cs="Arial"/>
          <w:b/>
          <w:sz w:val="24"/>
          <w:szCs w:val="24"/>
        </w:rPr>
      </w:pPr>
      <w:r w:rsidRPr="00FF659D">
        <w:rPr>
          <w:rFonts w:cs="Arial"/>
          <w:b/>
          <w:sz w:val="24"/>
          <w:szCs w:val="24"/>
        </w:rPr>
        <w:t>Date ……………………………………………………..</w:t>
      </w:r>
    </w:p>
    <w:p w14:paraId="064C35F2" w14:textId="0BFED82F" w:rsidR="006D07F7" w:rsidRPr="009208F4" w:rsidRDefault="00FF659D" w:rsidP="009208F4">
      <w:pPr>
        <w:jc w:val="center"/>
        <w:rPr>
          <w:rFonts w:cs="Arial"/>
          <w:b/>
          <w:sz w:val="28"/>
          <w:u w:val="single"/>
        </w:rPr>
      </w:pPr>
      <w:r>
        <w:rPr>
          <w:rFonts w:cs="Arial"/>
          <w:b/>
          <w:sz w:val="28"/>
          <w:u w:val="single"/>
        </w:rPr>
        <w:lastRenderedPageBreak/>
        <w:t>K</w:t>
      </w:r>
      <w:r w:rsidR="009208F4" w:rsidRPr="009208F4">
        <w:rPr>
          <w:rFonts w:cs="Arial"/>
          <w:b/>
          <w:sz w:val="28"/>
          <w:u w:val="single"/>
        </w:rPr>
        <w:t>ey C</w:t>
      </w:r>
      <w:r w:rsidR="006D07F7" w:rsidRPr="009208F4">
        <w:rPr>
          <w:rFonts w:cs="Arial"/>
          <w:b/>
          <w:sz w:val="28"/>
          <w:u w:val="single"/>
        </w:rPr>
        <w:t>ontacts</w:t>
      </w:r>
      <w:r w:rsidR="00FA28CC" w:rsidRPr="009208F4">
        <w:rPr>
          <w:rFonts w:cs="Arial"/>
          <w:b/>
          <w:sz w:val="28"/>
          <w:u w:val="single"/>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1"/>
        <w:gridCol w:w="2366"/>
        <w:gridCol w:w="2955"/>
      </w:tblGrid>
      <w:tr w:rsidR="006D07F7" w:rsidRPr="00FA28CC" w14:paraId="0A7F3409" w14:textId="77777777" w:rsidTr="00FF659D">
        <w:trPr>
          <w:trHeight w:hRule="exact" w:val="424"/>
        </w:trPr>
        <w:tc>
          <w:tcPr>
            <w:tcW w:w="3751" w:type="dxa"/>
            <w:shd w:val="clear" w:color="auto" w:fill="C6D9F1" w:themeFill="text2" w:themeFillTint="33"/>
            <w:vAlign w:val="center"/>
          </w:tcPr>
          <w:p w14:paraId="34BE30D3" w14:textId="77777777" w:rsidR="006D07F7" w:rsidRPr="00FA28CC" w:rsidRDefault="006D07F7" w:rsidP="00326E87">
            <w:pPr>
              <w:pStyle w:val="NoSpacing"/>
              <w:jc w:val="center"/>
              <w:rPr>
                <w:rFonts w:cs="Arial"/>
                <w:b/>
                <w:sz w:val="24"/>
              </w:rPr>
            </w:pPr>
            <w:r w:rsidRPr="00FA28CC">
              <w:rPr>
                <w:rFonts w:cs="Arial"/>
                <w:b/>
                <w:sz w:val="24"/>
              </w:rPr>
              <w:t>Role</w:t>
            </w:r>
            <w:r w:rsidR="00FA28CC">
              <w:rPr>
                <w:rFonts w:cs="Arial"/>
                <w:b/>
                <w:sz w:val="24"/>
              </w:rPr>
              <w:t>:</w:t>
            </w:r>
          </w:p>
        </w:tc>
        <w:tc>
          <w:tcPr>
            <w:tcW w:w="2366" w:type="dxa"/>
            <w:shd w:val="clear" w:color="auto" w:fill="C6D9F1" w:themeFill="text2" w:themeFillTint="33"/>
          </w:tcPr>
          <w:p w14:paraId="7F63D30F" w14:textId="0161837D" w:rsidR="006D07F7" w:rsidRPr="00FA28CC" w:rsidRDefault="009208F4" w:rsidP="00824A0C">
            <w:pPr>
              <w:pStyle w:val="NoSpacing"/>
              <w:jc w:val="center"/>
              <w:rPr>
                <w:rFonts w:cs="Arial"/>
                <w:b/>
                <w:sz w:val="24"/>
              </w:rPr>
            </w:pPr>
            <w:r>
              <w:rPr>
                <w:rFonts w:cs="Arial"/>
                <w:b/>
                <w:sz w:val="24"/>
              </w:rPr>
              <w:t>Name</w:t>
            </w:r>
            <w:r w:rsidR="007662BF">
              <w:rPr>
                <w:rFonts w:cs="Arial"/>
                <w:b/>
                <w:sz w:val="24"/>
              </w:rPr>
              <w:t xml:space="preserve"> </w:t>
            </w:r>
            <w:r>
              <w:rPr>
                <w:rFonts w:cs="Arial"/>
                <w:b/>
                <w:sz w:val="24"/>
              </w:rPr>
              <w:t>/ Details:</w:t>
            </w:r>
          </w:p>
        </w:tc>
        <w:tc>
          <w:tcPr>
            <w:tcW w:w="2955" w:type="dxa"/>
            <w:shd w:val="clear" w:color="auto" w:fill="C6D9F1" w:themeFill="text2" w:themeFillTint="33"/>
          </w:tcPr>
          <w:p w14:paraId="33A4E06F" w14:textId="77777777" w:rsidR="006D07F7" w:rsidRDefault="006D07F7" w:rsidP="00824A0C">
            <w:pPr>
              <w:pStyle w:val="NoSpacing"/>
              <w:jc w:val="center"/>
              <w:rPr>
                <w:rFonts w:cs="Arial"/>
                <w:b/>
                <w:sz w:val="24"/>
              </w:rPr>
            </w:pPr>
            <w:r w:rsidRPr="00FA28CC">
              <w:rPr>
                <w:rFonts w:cs="Arial"/>
                <w:b/>
                <w:sz w:val="24"/>
              </w:rPr>
              <w:t>Contact</w:t>
            </w:r>
            <w:r w:rsidR="00FA28CC">
              <w:rPr>
                <w:rFonts w:cs="Arial"/>
                <w:b/>
                <w:sz w:val="24"/>
              </w:rPr>
              <w:t>:</w:t>
            </w:r>
          </w:p>
          <w:p w14:paraId="5742D113" w14:textId="77777777" w:rsidR="00FA28CC" w:rsidRDefault="00FA28CC" w:rsidP="00824A0C">
            <w:pPr>
              <w:pStyle w:val="NoSpacing"/>
              <w:jc w:val="center"/>
              <w:rPr>
                <w:rFonts w:cs="Arial"/>
                <w:b/>
                <w:sz w:val="24"/>
              </w:rPr>
            </w:pPr>
          </w:p>
          <w:p w14:paraId="395B9C12" w14:textId="77777777" w:rsidR="00FA28CC" w:rsidRPr="00FA28CC" w:rsidRDefault="00FA28CC" w:rsidP="00824A0C">
            <w:pPr>
              <w:pStyle w:val="NoSpacing"/>
              <w:jc w:val="center"/>
              <w:rPr>
                <w:rFonts w:cs="Arial"/>
                <w:b/>
                <w:sz w:val="24"/>
              </w:rPr>
            </w:pPr>
          </w:p>
        </w:tc>
      </w:tr>
      <w:tr w:rsidR="00FF659D" w:rsidRPr="005868D1" w14:paraId="360F91A3" w14:textId="77777777" w:rsidTr="00FF659D">
        <w:trPr>
          <w:trHeight w:hRule="exact" w:val="549"/>
        </w:trPr>
        <w:tc>
          <w:tcPr>
            <w:tcW w:w="3751" w:type="dxa"/>
            <w:shd w:val="clear" w:color="auto" w:fill="auto"/>
            <w:vAlign w:val="center"/>
          </w:tcPr>
          <w:p w14:paraId="4CFBFA69" w14:textId="0CFF2D9A" w:rsidR="00FF659D" w:rsidRPr="00432200" w:rsidRDefault="00FF659D" w:rsidP="00FF659D">
            <w:pPr>
              <w:pStyle w:val="NoSpacing"/>
              <w:jc w:val="center"/>
              <w:rPr>
                <w:rFonts w:cs="Arial"/>
                <w:sz w:val="24"/>
              </w:rPr>
            </w:pPr>
            <w:r w:rsidRPr="00432200">
              <w:rPr>
                <w:rFonts w:cs="Arial"/>
                <w:sz w:val="24"/>
              </w:rPr>
              <w:t>Designated Safeguarding Lead (s)</w:t>
            </w:r>
          </w:p>
        </w:tc>
        <w:tc>
          <w:tcPr>
            <w:tcW w:w="2366" w:type="dxa"/>
          </w:tcPr>
          <w:p w14:paraId="79C2705F" w14:textId="7334ECB8" w:rsidR="00FF659D" w:rsidRPr="00FA28CC" w:rsidRDefault="00FF659D" w:rsidP="00FF659D">
            <w:pPr>
              <w:pStyle w:val="NoSpacing"/>
              <w:jc w:val="center"/>
              <w:rPr>
                <w:rFonts w:cs="Arial"/>
                <w:sz w:val="24"/>
              </w:rPr>
            </w:pPr>
            <w:r>
              <w:rPr>
                <w:rFonts w:cs="Arial"/>
                <w:sz w:val="24"/>
              </w:rPr>
              <w:t>C Duncan</w:t>
            </w:r>
          </w:p>
        </w:tc>
        <w:tc>
          <w:tcPr>
            <w:tcW w:w="2955" w:type="dxa"/>
          </w:tcPr>
          <w:p w14:paraId="335DF1BC" w14:textId="506A4275" w:rsidR="00FF659D" w:rsidRPr="00FA28CC" w:rsidRDefault="00FF659D" w:rsidP="00FF659D">
            <w:pPr>
              <w:pStyle w:val="NoSpacing"/>
              <w:jc w:val="center"/>
              <w:rPr>
                <w:rFonts w:cs="Arial"/>
                <w:sz w:val="24"/>
              </w:rPr>
            </w:pPr>
            <w:r w:rsidRPr="009639F2">
              <w:rPr>
                <w:rFonts w:cs="Arial"/>
              </w:rPr>
              <w:t>Headteacher@orretsmeadow.wirral.sch.uk</w:t>
            </w:r>
          </w:p>
        </w:tc>
      </w:tr>
      <w:tr w:rsidR="00FF659D" w:rsidRPr="005868D1" w14:paraId="408DAFE4" w14:textId="77777777" w:rsidTr="00005480">
        <w:trPr>
          <w:trHeight w:hRule="exact" w:val="713"/>
        </w:trPr>
        <w:tc>
          <w:tcPr>
            <w:tcW w:w="3751" w:type="dxa"/>
            <w:shd w:val="clear" w:color="auto" w:fill="auto"/>
            <w:vAlign w:val="center"/>
          </w:tcPr>
          <w:p w14:paraId="0E52F9FA" w14:textId="712CF57C" w:rsidR="00FF659D" w:rsidRPr="00432200" w:rsidRDefault="00FF659D" w:rsidP="00FF659D">
            <w:pPr>
              <w:pStyle w:val="NoSpacing"/>
              <w:jc w:val="center"/>
              <w:rPr>
                <w:rFonts w:cs="Arial"/>
                <w:sz w:val="24"/>
              </w:rPr>
            </w:pPr>
            <w:r w:rsidRPr="00432200">
              <w:rPr>
                <w:rFonts w:cs="Arial"/>
                <w:sz w:val="24"/>
              </w:rPr>
              <w:t>Deputy Designated Safeguarding Lead (s)</w:t>
            </w:r>
          </w:p>
        </w:tc>
        <w:tc>
          <w:tcPr>
            <w:tcW w:w="2366" w:type="dxa"/>
          </w:tcPr>
          <w:p w14:paraId="178466D6" w14:textId="77777777" w:rsidR="00FF659D" w:rsidRDefault="00FF659D" w:rsidP="00FF659D">
            <w:pPr>
              <w:pStyle w:val="NoSpacing"/>
              <w:jc w:val="center"/>
              <w:rPr>
                <w:rFonts w:cs="Arial"/>
                <w:sz w:val="24"/>
              </w:rPr>
            </w:pPr>
            <w:r>
              <w:rPr>
                <w:rFonts w:cs="Arial"/>
                <w:sz w:val="24"/>
              </w:rPr>
              <w:t>M King</w:t>
            </w:r>
          </w:p>
          <w:p w14:paraId="4D69DB89" w14:textId="4D88AA5B" w:rsidR="00FF659D" w:rsidRDefault="00FF659D" w:rsidP="00FF659D">
            <w:pPr>
              <w:pStyle w:val="NoSpacing"/>
              <w:jc w:val="center"/>
              <w:rPr>
                <w:rFonts w:cs="Arial"/>
                <w:sz w:val="24"/>
              </w:rPr>
            </w:pPr>
            <w:r>
              <w:rPr>
                <w:rFonts w:cs="Arial"/>
                <w:sz w:val="24"/>
              </w:rPr>
              <w:t>R W</w:t>
            </w:r>
            <w:r w:rsidR="00005480">
              <w:rPr>
                <w:rFonts w:cs="Arial"/>
                <w:sz w:val="24"/>
              </w:rPr>
              <w:t>arren</w:t>
            </w:r>
          </w:p>
          <w:p w14:paraId="0EFC3CF4" w14:textId="77777777" w:rsidR="00005480" w:rsidRDefault="00005480" w:rsidP="00FF659D">
            <w:pPr>
              <w:pStyle w:val="NoSpacing"/>
              <w:jc w:val="center"/>
              <w:rPr>
                <w:rFonts w:cs="Arial"/>
                <w:sz w:val="24"/>
              </w:rPr>
            </w:pPr>
          </w:p>
          <w:p w14:paraId="204CA48B" w14:textId="7117EEA8" w:rsidR="00FF659D" w:rsidRPr="00FA28CC" w:rsidRDefault="00FF659D" w:rsidP="00FF659D">
            <w:pPr>
              <w:pStyle w:val="NoSpacing"/>
              <w:jc w:val="center"/>
              <w:rPr>
                <w:rFonts w:cs="Arial"/>
                <w:sz w:val="24"/>
              </w:rPr>
            </w:pPr>
            <w:r>
              <w:rPr>
                <w:rFonts w:cs="Arial"/>
                <w:sz w:val="24"/>
              </w:rPr>
              <w:t xml:space="preserve">L </w:t>
            </w:r>
            <w:proofErr w:type="spellStart"/>
            <w:r>
              <w:rPr>
                <w:rFonts w:cs="Arial"/>
                <w:sz w:val="24"/>
              </w:rPr>
              <w:t>Billington</w:t>
            </w:r>
            <w:proofErr w:type="spellEnd"/>
          </w:p>
        </w:tc>
        <w:tc>
          <w:tcPr>
            <w:tcW w:w="2955" w:type="dxa"/>
          </w:tcPr>
          <w:p w14:paraId="37512F3B" w14:textId="3E2BA5B5" w:rsidR="00FF659D" w:rsidRPr="00FA28CC" w:rsidRDefault="00FF659D" w:rsidP="00FF659D">
            <w:pPr>
              <w:pStyle w:val="NoSpacing"/>
              <w:jc w:val="center"/>
              <w:rPr>
                <w:rFonts w:cs="Arial"/>
                <w:sz w:val="24"/>
              </w:rPr>
            </w:pPr>
            <w:r>
              <w:rPr>
                <w:rFonts w:cs="Arial"/>
                <w:sz w:val="24"/>
              </w:rPr>
              <w:t>0151 678 8070</w:t>
            </w:r>
          </w:p>
        </w:tc>
      </w:tr>
      <w:tr w:rsidR="00FF659D" w:rsidRPr="004804EF" w14:paraId="0EE4E17C" w14:textId="77777777" w:rsidTr="00FF659D">
        <w:trPr>
          <w:trHeight w:hRule="exact" w:val="864"/>
        </w:trPr>
        <w:tc>
          <w:tcPr>
            <w:tcW w:w="3751" w:type="dxa"/>
            <w:shd w:val="clear" w:color="auto" w:fill="auto"/>
            <w:vAlign w:val="center"/>
          </w:tcPr>
          <w:p w14:paraId="16A1A648" w14:textId="24AFD2AA" w:rsidR="00FF659D" w:rsidRPr="00FA28CC" w:rsidRDefault="00FF659D" w:rsidP="00FF659D">
            <w:pPr>
              <w:pStyle w:val="NoSpacing"/>
              <w:jc w:val="center"/>
              <w:rPr>
                <w:rFonts w:cs="Arial"/>
                <w:sz w:val="24"/>
              </w:rPr>
            </w:pPr>
            <w:r w:rsidRPr="00FA28CC">
              <w:rPr>
                <w:rFonts w:cs="Arial"/>
                <w:sz w:val="24"/>
              </w:rPr>
              <w:t xml:space="preserve">Nominated </w:t>
            </w:r>
            <w:r>
              <w:rPr>
                <w:rFonts w:cs="Arial"/>
                <w:sz w:val="24"/>
              </w:rPr>
              <w:t>G</w:t>
            </w:r>
            <w:r w:rsidRPr="00FA28CC">
              <w:rPr>
                <w:rFonts w:cs="Arial"/>
                <w:sz w:val="24"/>
              </w:rPr>
              <w:t>overnor for Safeguarding</w:t>
            </w:r>
            <w:r>
              <w:rPr>
                <w:rFonts w:cs="Arial"/>
                <w:sz w:val="24"/>
              </w:rPr>
              <w:t xml:space="preserve"> </w:t>
            </w:r>
            <w:r w:rsidRPr="00C07961">
              <w:rPr>
                <w:rFonts w:cs="Arial"/>
                <w:sz w:val="24"/>
              </w:rPr>
              <w:t>/ Child Protection</w:t>
            </w:r>
          </w:p>
        </w:tc>
        <w:tc>
          <w:tcPr>
            <w:tcW w:w="2366" w:type="dxa"/>
          </w:tcPr>
          <w:p w14:paraId="5274D393" w14:textId="2B80E234" w:rsidR="00FF659D" w:rsidRPr="00FA28CC" w:rsidRDefault="00FF659D" w:rsidP="00FF659D">
            <w:pPr>
              <w:pStyle w:val="NoSpacing"/>
              <w:jc w:val="center"/>
              <w:rPr>
                <w:rFonts w:cs="Arial"/>
                <w:sz w:val="24"/>
              </w:rPr>
            </w:pPr>
            <w:r>
              <w:rPr>
                <w:rFonts w:cs="Arial"/>
                <w:sz w:val="24"/>
              </w:rPr>
              <w:t>Cindy Cooper</w:t>
            </w:r>
          </w:p>
        </w:tc>
        <w:tc>
          <w:tcPr>
            <w:tcW w:w="2955" w:type="dxa"/>
          </w:tcPr>
          <w:p w14:paraId="66E589D0" w14:textId="0A72A961" w:rsidR="00FF659D" w:rsidRPr="00FA28CC" w:rsidRDefault="00FF659D" w:rsidP="00FF659D">
            <w:pPr>
              <w:pStyle w:val="NoSpacing"/>
              <w:jc w:val="center"/>
              <w:rPr>
                <w:rFonts w:cs="Arial"/>
                <w:sz w:val="24"/>
              </w:rPr>
            </w:pPr>
            <w:r>
              <w:t>Cindy coopercindy84@gmail.com</w:t>
            </w:r>
          </w:p>
        </w:tc>
      </w:tr>
      <w:tr w:rsidR="00FF659D" w:rsidRPr="005868D1" w14:paraId="7872FB4E" w14:textId="77777777" w:rsidTr="00FF659D">
        <w:trPr>
          <w:trHeight w:hRule="exact" w:val="567"/>
        </w:trPr>
        <w:tc>
          <w:tcPr>
            <w:tcW w:w="3751" w:type="dxa"/>
            <w:shd w:val="clear" w:color="auto" w:fill="auto"/>
            <w:vAlign w:val="center"/>
          </w:tcPr>
          <w:p w14:paraId="7DAAFB41" w14:textId="77777777" w:rsidR="00FF659D" w:rsidRPr="005868D1" w:rsidRDefault="00FF659D" w:rsidP="00FF659D">
            <w:pPr>
              <w:pStyle w:val="NoSpacing"/>
              <w:jc w:val="center"/>
              <w:rPr>
                <w:rFonts w:cs="Arial"/>
                <w:sz w:val="24"/>
              </w:rPr>
            </w:pPr>
            <w:r w:rsidRPr="005868D1">
              <w:rPr>
                <w:rFonts w:cs="Arial"/>
                <w:sz w:val="24"/>
              </w:rPr>
              <w:t>Chair of Governors</w:t>
            </w:r>
          </w:p>
        </w:tc>
        <w:tc>
          <w:tcPr>
            <w:tcW w:w="2366" w:type="dxa"/>
          </w:tcPr>
          <w:p w14:paraId="2375E912" w14:textId="6BD8A276" w:rsidR="00FF659D" w:rsidRPr="005868D1" w:rsidRDefault="00FF659D" w:rsidP="00FF659D">
            <w:pPr>
              <w:pStyle w:val="NoSpacing"/>
              <w:jc w:val="center"/>
              <w:rPr>
                <w:rFonts w:cs="Arial"/>
                <w:sz w:val="24"/>
              </w:rPr>
            </w:pPr>
            <w:r>
              <w:rPr>
                <w:rFonts w:cs="Arial"/>
                <w:sz w:val="24"/>
              </w:rPr>
              <w:t>Ian Patten</w:t>
            </w:r>
          </w:p>
        </w:tc>
        <w:tc>
          <w:tcPr>
            <w:tcW w:w="2955" w:type="dxa"/>
          </w:tcPr>
          <w:p w14:paraId="7D7B2623" w14:textId="70DD79DB" w:rsidR="00FF659D" w:rsidRPr="005868D1" w:rsidRDefault="00FF659D" w:rsidP="00FF659D">
            <w:pPr>
              <w:pStyle w:val="NoSpacing"/>
              <w:jc w:val="center"/>
              <w:rPr>
                <w:rFonts w:cs="Arial"/>
                <w:sz w:val="24"/>
              </w:rPr>
            </w:pPr>
            <w:r w:rsidRPr="00C60C59">
              <w:t>ianpatten869@gmail.com</w:t>
            </w:r>
          </w:p>
        </w:tc>
      </w:tr>
      <w:tr w:rsidR="006D07F7" w:rsidRPr="005868D1" w14:paraId="4BC8CDA5" w14:textId="77777777" w:rsidTr="00FF659D">
        <w:trPr>
          <w:trHeight w:hRule="exact" w:val="924"/>
        </w:trPr>
        <w:tc>
          <w:tcPr>
            <w:tcW w:w="3751" w:type="dxa"/>
            <w:shd w:val="clear" w:color="auto" w:fill="auto"/>
            <w:vAlign w:val="center"/>
          </w:tcPr>
          <w:p w14:paraId="6E1FE36F" w14:textId="77777777" w:rsidR="006D07F7" w:rsidRPr="005868D1" w:rsidRDefault="006D07F7" w:rsidP="00490655">
            <w:pPr>
              <w:pStyle w:val="NoSpacing"/>
              <w:jc w:val="center"/>
              <w:rPr>
                <w:rFonts w:cs="Arial"/>
                <w:sz w:val="24"/>
              </w:rPr>
            </w:pPr>
            <w:r w:rsidRPr="005868D1">
              <w:rPr>
                <w:rFonts w:cs="Arial"/>
                <w:sz w:val="24"/>
              </w:rPr>
              <w:t>Local Authority Designated Officer (LADO)</w:t>
            </w:r>
          </w:p>
        </w:tc>
        <w:tc>
          <w:tcPr>
            <w:tcW w:w="2366" w:type="dxa"/>
          </w:tcPr>
          <w:p w14:paraId="5864FC27" w14:textId="6793A482" w:rsidR="006D07F7" w:rsidRPr="005868D1" w:rsidRDefault="00332967" w:rsidP="00824A0C">
            <w:pPr>
              <w:pStyle w:val="NoSpacing"/>
              <w:jc w:val="center"/>
              <w:rPr>
                <w:rFonts w:cs="Arial"/>
                <w:sz w:val="24"/>
              </w:rPr>
            </w:pPr>
            <w:r w:rsidRPr="00DF7C48">
              <w:rPr>
                <w:rFonts w:cs="Arial"/>
                <w:sz w:val="24"/>
              </w:rPr>
              <w:t>Pamela Cope</w:t>
            </w:r>
          </w:p>
        </w:tc>
        <w:tc>
          <w:tcPr>
            <w:tcW w:w="2955" w:type="dxa"/>
          </w:tcPr>
          <w:p w14:paraId="7E3FBB76" w14:textId="1DB9339C" w:rsidR="006D07F7" w:rsidRDefault="003C777A" w:rsidP="00432200">
            <w:pPr>
              <w:pStyle w:val="NoSpacing"/>
              <w:jc w:val="center"/>
              <w:rPr>
                <w:rFonts w:cs="Arial"/>
                <w:sz w:val="20"/>
                <w:szCs w:val="18"/>
              </w:rPr>
            </w:pPr>
            <w:hyperlink r:id="rId10" w:history="1">
              <w:r w:rsidR="00432200" w:rsidRPr="00B960E8">
                <w:rPr>
                  <w:rStyle w:val="Hyperlink"/>
                  <w:sz w:val="20"/>
                  <w:szCs w:val="20"/>
                </w:rPr>
                <w:t>safeguardingunit@wirral.gov.uk</w:t>
              </w:r>
            </w:hyperlink>
            <w:r w:rsidR="00842C4C" w:rsidRPr="00DF7C48">
              <w:rPr>
                <w:rFonts w:cs="Arial"/>
                <w:sz w:val="18"/>
                <w:szCs w:val="16"/>
              </w:rPr>
              <w:t xml:space="preserve">  </w:t>
            </w:r>
            <w:hyperlink r:id="rId11" w:history="1">
              <w:r w:rsidR="00842C4C" w:rsidRPr="00332967">
                <w:rPr>
                  <w:rStyle w:val="Hyperlink"/>
                  <w:rFonts w:cs="Arial"/>
                  <w:sz w:val="20"/>
                  <w:szCs w:val="18"/>
                </w:rPr>
                <w:t>kerrywilliams@wirral.gov.uk</w:t>
              </w:r>
            </w:hyperlink>
          </w:p>
          <w:p w14:paraId="33F7FD9A" w14:textId="437F1B1B" w:rsidR="00842C4C" w:rsidRPr="00432200" w:rsidRDefault="00842C4C" w:rsidP="00432200">
            <w:pPr>
              <w:pStyle w:val="NoSpacing"/>
              <w:rPr>
                <w:rFonts w:cs="Arial"/>
                <w:sz w:val="14"/>
                <w:szCs w:val="12"/>
              </w:rPr>
            </w:pPr>
          </w:p>
        </w:tc>
      </w:tr>
      <w:tr w:rsidR="00994019" w:rsidRPr="005868D1" w14:paraId="625A41A5" w14:textId="77777777" w:rsidTr="00FF659D">
        <w:trPr>
          <w:trHeight w:hRule="exact" w:val="711"/>
        </w:trPr>
        <w:tc>
          <w:tcPr>
            <w:tcW w:w="3751" w:type="dxa"/>
            <w:shd w:val="clear" w:color="auto" w:fill="FFFFFF" w:themeFill="background1"/>
            <w:vAlign w:val="center"/>
          </w:tcPr>
          <w:p w14:paraId="7185FE77" w14:textId="0F659F44" w:rsidR="00994019" w:rsidRPr="00326DF0" w:rsidRDefault="00146ACB" w:rsidP="00490655">
            <w:pPr>
              <w:pStyle w:val="NoSpacing"/>
              <w:jc w:val="center"/>
              <w:rPr>
                <w:rFonts w:cs="Arial"/>
                <w:sz w:val="24"/>
              </w:rPr>
            </w:pPr>
            <w:r w:rsidRPr="00326DF0">
              <w:rPr>
                <w:rFonts w:cs="Arial"/>
                <w:sz w:val="24"/>
              </w:rPr>
              <w:t xml:space="preserve">Head of </w:t>
            </w:r>
            <w:r w:rsidR="00FE6B77" w:rsidRPr="004804EF">
              <w:rPr>
                <w:rFonts w:cs="Arial"/>
                <w:sz w:val="24"/>
              </w:rPr>
              <w:t>Service Quality &amp;</w:t>
            </w:r>
            <w:r w:rsidR="00FE6B77">
              <w:rPr>
                <w:rFonts w:cs="Arial"/>
                <w:sz w:val="24"/>
              </w:rPr>
              <w:t xml:space="preserve"> </w:t>
            </w:r>
            <w:r w:rsidRPr="00326DF0">
              <w:rPr>
                <w:rFonts w:cs="Arial"/>
                <w:sz w:val="24"/>
              </w:rPr>
              <w:t>Safeguarding Children</w:t>
            </w:r>
          </w:p>
        </w:tc>
        <w:tc>
          <w:tcPr>
            <w:tcW w:w="2366" w:type="dxa"/>
          </w:tcPr>
          <w:p w14:paraId="3C801F08" w14:textId="77777777" w:rsidR="00FA28CC" w:rsidRPr="00FF659D" w:rsidRDefault="00FA28CC" w:rsidP="00824A0C">
            <w:pPr>
              <w:pStyle w:val="NoSpacing"/>
              <w:jc w:val="center"/>
              <w:rPr>
                <w:rFonts w:cs="Arial"/>
                <w:sz w:val="8"/>
              </w:rPr>
            </w:pPr>
          </w:p>
          <w:p w14:paraId="1A333CDE" w14:textId="3FD0E999" w:rsidR="00A312FB" w:rsidRPr="00FF659D" w:rsidRDefault="00432200" w:rsidP="00824A0C">
            <w:pPr>
              <w:pStyle w:val="NoSpacing"/>
              <w:jc w:val="center"/>
              <w:rPr>
                <w:rFonts w:cs="Arial"/>
                <w:sz w:val="24"/>
              </w:rPr>
            </w:pPr>
            <w:r w:rsidRPr="00FF659D">
              <w:rPr>
                <w:rFonts w:cs="Arial"/>
                <w:sz w:val="24"/>
              </w:rPr>
              <w:t>Lynn Campbell</w:t>
            </w:r>
          </w:p>
        </w:tc>
        <w:tc>
          <w:tcPr>
            <w:tcW w:w="2955" w:type="dxa"/>
          </w:tcPr>
          <w:p w14:paraId="3AB2C4A6" w14:textId="77777777" w:rsidR="00FA28CC" w:rsidRPr="00FF659D" w:rsidRDefault="00FA28CC" w:rsidP="00824A0C">
            <w:pPr>
              <w:pStyle w:val="NoSpacing"/>
              <w:jc w:val="center"/>
              <w:rPr>
                <w:rFonts w:cs="Arial"/>
                <w:sz w:val="10"/>
              </w:rPr>
            </w:pPr>
          </w:p>
          <w:p w14:paraId="772EF063" w14:textId="51830C89" w:rsidR="00994019" w:rsidRPr="00FF659D" w:rsidRDefault="00994019" w:rsidP="00824A0C">
            <w:pPr>
              <w:pStyle w:val="NoSpacing"/>
              <w:jc w:val="center"/>
              <w:rPr>
                <w:rFonts w:cs="Arial"/>
                <w:sz w:val="24"/>
              </w:rPr>
            </w:pPr>
            <w:r w:rsidRPr="00FF659D">
              <w:rPr>
                <w:rFonts w:cs="Arial"/>
                <w:sz w:val="24"/>
              </w:rPr>
              <w:t xml:space="preserve">0151 666 </w:t>
            </w:r>
            <w:r w:rsidR="009C1C9B" w:rsidRPr="00FF659D">
              <w:rPr>
                <w:rFonts w:cs="Arial"/>
                <w:sz w:val="24"/>
              </w:rPr>
              <w:t>4</w:t>
            </w:r>
            <w:r w:rsidR="00476A62" w:rsidRPr="00FF659D">
              <w:rPr>
                <w:rFonts w:cs="Arial"/>
                <w:sz w:val="24"/>
              </w:rPr>
              <w:t>442</w:t>
            </w:r>
          </w:p>
          <w:p w14:paraId="5EC90F3B" w14:textId="77777777" w:rsidR="00994019" w:rsidRPr="00FF659D" w:rsidRDefault="00994019" w:rsidP="00824A0C">
            <w:pPr>
              <w:pStyle w:val="NoSpacing"/>
              <w:jc w:val="center"/>
              <w:rPr>
                <w:rFonts w:cs="Arial"/>
                <w:sz w:val="24"/>
              </w:rPr>
            </w:pPr>
          </w:p>
        </w:tc>
      </w:tr>
      <w:tr w:rsidR="00824A0C" w:rsidRPr="005868D1" w14:paraId="1C3DAFA2" w14:textId="77777777" w:rsidTr="00FF659D">
        <w:trPr>
          <w:trHeight w:hRule="exact" w:val="518"/>
        </w:trPr>
        <w:tc>
          <w:tcPr>
            <w:tcW w:w="3751" w:type="dxa"/>
            <w:shd w:val="clear" w:color="auto" w:fill="auto"/>
            <w:vAlign w:val="center"/>
          </w:tcPr>
          <w:p w14:paraId="3B953068" w14:textId="77777777" w:rsidR="00824A0C" w:rsidRPr="00326DF0" w:rsidRDefault="00824A0C" w:rsidP="00824A0C">
            <w:pPr>
              <w:pStyle w:val="NoSpacing"/>
              <w:jc w:val="center"/>
              <w:rPr>
                <w:rFonts w:cs="Arial"/>
                <w:sz w:val="24"/>
              </w:rPr>
            </w:pPr>
            <w:r w:rsidRPr="00326DF0">
              <w:rPr>
                <w:rFonts w:cs="Arial"/>
                <w:sz w:val="24"/>
              </w:rPr>
              <w:t>Prevent Co-ordinator</w:t>
            </w:r>
          </w:p>
        </w:tc>
        <w:tc>
          <w:tcPr>
            <w:tcW w:w="2366" w:type="dxa"/>
          </w:tcPr>
          <w:p w14:paraId="656EDAF9" w14:textId="77777777" w:rsidR="00824A0C" w:rsidRPr="00326DF0" w:rsidRDefault="00824A0C" w:rsidP="00824A0C">
            <w:pPr>
              <w:pStyle w:val="NoSpacing"/>
              <w:jc w:val="center"/>
              <w:rPr>
                <w:rFonts w:cs="Arial"/>
                <w:sz w:val="6"/>
                <w:szCs w:val="4"/>
              </w:rPr>
            </w:pPr>
          </w:p>
          <w:p w14:paraId="68D37073" w14:textId="47CF6E85" w:rsidR="00824A0C" w:rsidRPr="00326DF0" w:rsidRDefault="00824A0C" w:rsidP="00824A0C">
            <w:pPr>
              <w:pStyle w:val="NoSpacing"/>
              <w:jc w:val="center"/>
              <w:rPr>
                <w:rFonts w:cs="Arial"/>
                <w:sz w:val="24"/>
              </w:rPr>
            </w:pPr>
            <w:r w:rsidRPr="00326DF0">
              <w:rPr>
                <w:rFonts w:cs="Arial"/>
                <w:sz w:val="24"/>
              </w:rPr>
              <w:t>Alison</w:t>
            </w:r>
            <w:r w:rsidR="00326DF0" w:rsidRPr="00326DF0">
              <w:rPr>
                <w:rFonts w:cs="Arial"/>
                <w:sz w:val="24"/>
              </w:rPr>
              <w:t xml:space="preserve"> Burnett</w:t>
            </w:r>
          </w:p>
        </w:tc>
        <w:tc>
          <w:tcPr>
            <w:tcW w:w="2955" w:type="dxa"/>
          </w:tcPr>
          <w:p w14:paraId="128DDE7F" w14:textId="4E14B3A4" w:rsidR="00824A0C" w:rsidRPr="00326DF0" w:rsidRDefault="003C777A" w:rsidP="00824A0C">
            <w:pPr>
              <w:pStyle w:val="NoSpacing"/>
              <w:jc w:val="center"/>
              <w:rPr>
                <w:rFonts w:cs="Arial"/>
                <w:sz w:val="18"/>
                <w:szCs w:val="16"/>
              </w:rPr>
            </w:pPr>
            <w:hyperlink r:id="rId12" w:history="1">
              <w:r w:rsidR="00326DF0" w:rsidRPr="00326DF0">
                <w:rPr>
                  <w:rStyle w:val="Hyperlink"/>
                  <w:rFonts w:cs="Arial"/>
                  <w:sz w:val="18"/>
                  <w:szCs w:val="16"/>
                </w:rPr>
                <w:t>Alison.Burnett@Liverpool.gov.uk</w:t>
              </w:r>
            </w:hyperlink>
          </w:p>
          <w:p w14:paraId="4C27A65D" w14:textId="157B9FDA" w:rsidR="00326DF0" w:rsidRDefault="00326DF0" w:rsidP="00824A0C">
            <w:pPr>
              <w:pStyle w:val="NoSpacing"/>
              <w:jc w:val="center"/>
              <w:rPr>
                <w:rFonts w:cs="Arial"/>
                <w:sz w:val="24"/>
              </w:rPr>
            </w:pPr>
            <w:r w:rsidRPr="00326DF0">
              <w:rPr>
                <w:rFonts w:cs="Arial"/>
                <w:sz w:val="24"/>
              </w:rPr>
              <w:t>07394559106</w:t>
            </w:r>
          </w:p>
          <w:p w14:paraId="2BA0E3A5" w14:textId="77777777" w:rsidR="00326DF0" w:rsidRPr="00326DF0" w:rsidRDefault="00326DF0" w:rsidP="00824A0C">
            <w:pPr>
              <w:pStyle w:val="NoSpacing"/>
              <w:jc w:val="center"/>
              <w:rPr>
                <w:rFonts w:cs="Arial"/>
                <w:sz w:val="24"/>
              </w:rPr>
            </w:pPr>
          </w:p>
          <w:p w14:paraId="679D6522" w14:textId="603707E9" w:rsidR="00824A0C" w:rsidRPr="00326DF0" w:rsidRDefault="00AC639D" w:rsidP="00AC639D">
            <w:pPr>
              <w:pStyle w:val="NoSpacing"/>
              <w:tabs>
                <w:tab w:val="left" w:pos="600"/>
                <w:tab w:val="center" w:pos="1198"/>
              </w:tabs>
              <w:rPr>
                <w:rFonts w:cs="Arial"/>
                <w:sz w:val="24"/>
              </w:rPr>
            </w:pPr>
            <w:r w:rsidRPr="00326DF0">
              <w:rPr>
                <w:rFonts w:cs="Arial"/>
                <w:sz w:val="24"/>
              </w:rPr>
              <w:tab/>
            </w:r>
            <w:r w:rsidRPr="00326DF0">
              <w:rPr>
                <w:rFonts w:cs="Arial"/>
                <w:sz w:val="24"/>
              </w:rPr>
              <w:tab/>
            </w:r>
            <w:hyperlink r:id="rId13" w:history="1">
              <w:r w:rsidR="00842C4C" w:rsidRPr="00FD49A6">
                <w:rPr>
                  <w:rStyle w:val="Hyperlink"/>
                  <w:rFonts w:cs="Arial"/>
                  <w:sz w:val="24"/>
                </w:rPr>
                <w:t>Alison.Burnett@liverpool.gov.u</w:t>
              </w:r>
            </w:hyperlink>
          </w:p>
        </w:tc>
      </w:tr>
      <w:tr w:rsidR="00994019" w:rsidRPr="005868D1" w14:paraId="2D1210E2" w14:textId="77777777" w:rsidTr="00FF659D">
        <w:trPr>
          <w:trHeight w:hRule="exact" w:val="568"/>
        </w:trPr>
        <w:tc>
          <w:tcPr>
            <w:tcW w:w="3751" w:type="dxa"/>
            <w:shd w:val="clear" w:color="auto" w:fill="auto"/>
            <w:vAlign w:val="center"/>
          </w:tcPr>
          <w:p w14:paraId="05878B02" w14:textId="77777777" w:rsidR="00994019" w:rsidRPr="005868D1" w:rsidRDefault="00994019" w:rsidP="00490655">
            <w:pPr>
              <w:pStyle w:val="NoSpacing"/>
              <w:jc w:val="center"/>
              <w:rPr>
                <w:rFonts w:cs="Arial"/>
                <w:sz w:val="24"/>
              </w:rPr>
            </w:pPr>
            <w:r w:rsidRPr="005868D1">
              <w:rPr>
                <w:rFonts w:cs="Arial"/>
                <w:sz w:val="24"/>
              </w:rPr>
              <w:t>Prevent Team Merseyside Police</w:t>
            </w:r>
          </w:p>
        </w:tc>
        <w:tc>
          <w:tcPr>
            <w:tcW w:w="2366" w:type="dxa"/>
          </w:tcPr>
          <w:p w14:paraId="3BEC8532" w14:textId="77777777" w:rsidR="00FA28CC" w:rsidRPr="00BD28D9" w:rsidRDefault="00FA28CC" w:rsidP="00824A0C">
            <w:pPr>
              <w:pStyle w:val="NoSpacing"/>
              <w:jc w:val="center"/>
              <w:rPr>
                <w:rFonts w:cs="Arial"/>
                <w:sz w:val="10"/>
              </w:rPr>
            </w:pPr>
          </w:p>
          <w:p w14:paraId="7BBEB537" w14:textId="77777777" w:rsidR="00994019" w:rsidRPr="005868D1" w:rsidRDefault="008A14CC" w:rsidP="00824A0C">
            <w:pPr>
              <w:pStyle w:val="NoSpacing"/>
              <w:jc w:val="center"/>
              <w:rPr>
                <w:rFonts w:cs="Arial"/>
                <w:sz w:val="24"/>
              </w:rPr>
            </w:pPr>
            <w:r>
              <w:rPr>
                <w:rFonts w:cs="Arial"/>
                <w:sz w:val="24"/>
              </w:rPr>
              <w:t>Prevent Team</w:t>
            </w:r>
          </w:p>
        </w:tc>
        <w:tc>
          <w:tcPr>
            <w:tcW w:w="2955" w:type="dxa"/>
          </w:tcPr>
          <w:p w14:paraId="5E3AE7F4" w14:textId="77777777" w:rsidR="00AC639D" w:rsidRPr="00BD28D9" w:rsidRDefault="00AC639D" w:rsidP="00824A0C">
            <w:pPr>
              <w:pStyle w:val="NoSpacing"/>
              <w:jc w:val="center"/>
              <w:rPr>
                <w:rFonts w:cs="Arial"/>
                <w:sz w:val="10"/>
              </w:rPr>
            </w:pPr>
          </w:p>
          <w:p w14:paraId="14E167EA" w14:textId="17B9C4E8" w:rsidR="00091F72" w:rsidRDefault="00C56D3F" w:rsidP="00824A0C">
            <w:pPr>
              <w:pStyle w:val="NoSpacing"/>
              <w:jc w:val="center"/>
              <w:rPr>
                <w:rFonts w:cs="Arial"/>
                <w:sz w:val="24"/>
              </w:rPr>
            </w:pPr>
            <w:r w:rsidRPr="00C56D3F">
              <w:rPr>
                <w:rFonts w:cs="Arial"/>
                <w:sz w:val="24"/>
              </w:rPr>
              <w:t xml:space="preserve">0151 </w:t>
            </w:r>
            <w:r w:rsidR="001F452D" w:rsidRPr="001F452D">
              <w:rPr>
                <w:rFonts w:cs="Arial"/>
                <w:sz w:val="24"/>
              </w:rPr>
              <w:t>777</w:t>
            </w:r>
            <w:r w:rsidR="001F452D">
              <w:rPr>
                <w:rFonts w:cs="Arial"/>
                <w:sz w:val="24"/>
              </w:rPr>
              <w:t xml:space="preserve"> </w:t>
            </w:r>
            <w:r w:rsidR="001F452D" w:rsidRPr="001F452D">
              <w:rPr>
                <w:rFonts w:cs="Arial"/>
                <w:sz w:val="24"/>
              </w:rPr>
              <w:t>8125</w:t>
            </w:r>
          </w:p>
          <w:p w14:paraId="265C418B" w14:textId="77777777" w:rsidR="008A14CC" w:rsidRDefault="008A14CC" w:rsidP="00824A0C">
            <w:pPr>
              <w:pStyle w:val="NoSpacing"/>
              <w:jc w:val="center"/>
              <w:rPr>
                <w:rFonts w:cs="Arial"/>
                <w:sz w:val="24"/>
              </w:rPr>
            </w:pPr>
          </w:p>
          <w:p w14:paraId="3C4B3A8D" w14:textId="77777777" w:rsidR="00FA28CC" w:rsidRPr="005868D1" w:rsidRDefault="00FA28CC" w:rsidP="00824A0C">
            <w:pPr>
              <w:pStyle w:val="NoSpacing"/>
              <w:jc w:val="center"/>
              <w:rPr>
                <w:rFonts w:cs="Arial"/>
                <w:sz w:val="24"/>
              </w:rPr>
            </w:pPr>
          </w:p>
        </w:tc>
      </w:tr>
      <w:tr w:rsidR="00994019" w:rsidRPr="005868D1" w14:paraId="35E92132" w14:textId="77777777" w:rsidTr="00FF659D">
        <w:trPr>
          <w:trHeight w:hRule="exact" w:val="545"/>
        </w:trPr>
        <w:tc>
          <w:tcPr>
            <w:tcW w:w="3751" w:type="dxa"/>
            <w:shd w:val="clear" w:color="auto" w:fill="auto"/>
            <w:vAlign w:val="center"/>
          </w:tcPr>
          <w:p w14:paraId="291E89E4" w14:textId="77777777" w:rsidR="00994019" w:rsidRPr="005868D1" w:rsidRDefault="00994019" w:rsidP="00490655">
            <w:pPr>
              <w:pStyle w:val="NoSpacing"/>
              <w:jc w:val="center"/>
              <w:rPr>
                <w:rFonts w:cs="Arial"/>
                <w:sz w:val="24"/>
              </w:rPr>
            </w:pPr>
            <w:r w:rsidRPr="005868D1">
              <w:rPr>
                <w:rFonts w:cs="Arial"/>
                <w:sz w:val="24"/>
              </w:rPr>
              <w:t>Director of Children’s Services</w:t>
            </w:r>
          </w:p>
        </w:tc>
        <w:tc>
          <w:tcPr>
            <w:tcW w:w="2366" w:type="dxa"/>
          </w:tcPr>
          <w:p w14:paraId="139CB6DD" w14:textId="77777777" w:rsidR="009208F4" w:rsidRPr="009208F4" w:rsidRDefault="009208F4" w:rsidP="00824A0C">
            <w:pPr>
              <w:pStyle w:val="NoSpacing"/>
              <w:jc w:val="center"/>
              <w:rPr>
                <w:rFonts w:cs="Arial"/>
                <w:sz w:val="2"/>
              </w:rPr>
            </w:pPr>
          </w:p>
          <w:p w14:paraId="7E1FF740" w14:textId="539FA190" w:rsidR="00994019" w:rsidRPr="005868D1" w:rsidRDefault="004804EF" w:rsidP="00824A0C">
            <w:pPr>
              <w:pStyle w:val="NoSpacing"/>
              <w:jc w:val="center"/>
              <w:rPr>
                <w:rFonts w:cs="Arial"/>
                <w:sz w:val="24"/>
              </w:rPr>
            </w:pPr>
            <w:r w:rsidRPr="00C07961">
              <w:rPr>
                <w:rFonts w:cs="Arial"/>
                <w:sz w:val="24"/>
              </w:rPr>
              <w:t>Simone White</w:t>
            </w:r>
          </w:p>
        </w:tc>
        <w:tc>
          <w:tcPr>
            <w:tcW w:w="2955" w:type="dxa"/>
          </w:tcPr>
          <w:p w14:paraId="2B5D5095" w14:textId="4CC3AEE7" w:rsidR="00994019" w:rsidRPr="005868D1" w:rsidRDefault="00994019" w:rsidP="00824A0C">
            <w:pPr>
              <w:pStyle w:val="NoSpacing"/>
              <w:jc w:val="center"/>
              <w:rPr>
                <w:rFonts w:cs="Arial"/>
                <w:sz w:val="24"/>
              </w:rPr>
            </w:pPr>
            <w:r w:rsidRPr="00FA28CC">
              <w:rPr>
                <w:rFonts w:cs="Arial"/>
                <w:sz w:val="24"/>
              </w:rPr>
              <w:t>0151 606 2000</w:t>
            </w:r>
          </w:p>
        </w:tc>
      </w:tr>
      <w:tr w:rsidR="00471B8A" w:rsidRPr="005868D1" w14:paraId="5660E886" w14:textId="77777777" w:rsidTr="00FF659D">
        <w:trPr>
          <w:trHeight w:hRule="exact" w:val="772"/>
        </w:trPr>
        <w:tc>
          <w:tcPr>
            <w:tcW w:w="3751" w:type="dxa"/>
            <w:shd w:val="clear" w:color="auto" w:fill="auto"/>
            <w:vAlign w:val="center"/>
          </w:tcPr>
          <w:p w14:paraId="4BAB566D" w14:textId="77777777" w:rsidR="00471B8A" w:rsidRPr="005868D1" w:rsidRDefault="00146ACB" w:rsidP="00490655">
            <w:pPr>
              <w:pStyle w:val="NoSpacing"/>
              <w:jc w:val="center"/>
              <w:rPr>
                <w:rFonts w:cs="Arial"/>
                <w:sz w:val="24"/>
              </w:rPr>
            </w:pPr>
            <w:r w:rsidRPr="005868D1">
              <w:rPr>
                <w:rFonts w:cs="Arial"/>
                <w:sz w:val="24"/>
              </w:rPr>
              <w:t>Integrated Front Door</w:t>
            </w:r>
          </w:p>
        </w:tc>
        <w:tc>
          <w:tcPr>
            <w:tcW w:w="2366" w:type="dxa"/>
          </w:tcPr>
          <w:p w14:paraId="071F7695" w14:textId="09732114" w:rsidR="00471B8A" w:rsidRPr="00326DF0" w:rsidRDefault="00471B8A" w:rsidP="00824A0C">
            <w:pPr>
              <w:pStyle w:val="NoSpacing"/>
              <w:jc w:val="center"/>
              <w:rPr>
                <w:rFonts w:cs="Arial"/>
                <w:szCs w:val="20"/>
              </w:rPr>
            </w:pPr>
            <w:r w:rsidRPr="00326DF0">
              <w:rPr>
                <w:rFonts w:cs="Arial"/>
                <w:szCs w:val="20"/>
              </w:rPr>
              <w:t xml:space="preserve">Mon-Fri, </w:t>
            </w:r>
            <w:r w:rsidRPr="00DF7C48">
              <w:rPr>
                <w:rFonts w:cs="Arial"/>
                <w:szCs w:val="20"/>
              </w:rPr>
              <w:t>9am – 5pm</w:t>
            </w:r>
          </w:p>
          <w:p w14:paraId="056BA07A" w14:textId="079FDDD4" w:rsidR="00471B8A" w:rsidRPr="00326DF0" w:rsidRDefault="009208F4" w:rsidP="001E27EF">
            <w:pPr>
              <w:pStyle w:val="NoSpacing"/>
              <w:jc w:val="center"/>
              <w:rPr>
                <w:rFonts w:cs="Arial"/>
                <w:szCs w:val="20"/>
              </w:rPr>
            </w:pPr>
            <w:r w:rsidRPr="00326DF0">
              <w:rPr>
                <w:rFonts w:cs="Arial"/>
                <w:szCs w:val="20"/>
              </w:rPr>
              <w:t>Outside of these hours</w:t>
            </w:r>
          </w:p>
        </w:tc>
        <w:tc>
          <w:tcPr>
            <w:tcW w:w="2955" w:type="dxa"/>
          </w:tcPr>
          <w:p w14:paraId="0CF81787" w14:textId="77777777" w:rsidR="00471B8A" w:rsidRPr="001E27EF" w:rsidRDefault="00471B8A" w:rsidP="00824A0C">
            <w:pPr>
              <w:pStyle w:val="NoSpacing"/>
              <w:jc w:val="center"/>
              <w:rPr>
                <w:rFonts w:cs="Arial"/>
                <w:sz w:val="20"/>
                <w:szCs w:val="18"/>
              </w:rPr>
            </w:pPr>
            <w:r w:rsidRPr="001E27EF">
              <w:rPr>
                <w:rFonts w:cs="Arial"/>
                <w:sz w:val="20"/>
                <w:szCs w:val="18"/>
              </w:rPr>
              <w:t>Tel: 0151 606 2008</w:t>
            </w:r>
          </w:p>
          <w:bookmarkStart w:id="0" w:name="_Hlk11150484"/>
          <w:p w14:paraId="24AB5A28" w14:textId="2D89B54E" w:rsidR="00471B8A" w:rsidRPr="001E27EF" w:rsidRDefault="00326DF0" w:rsidP="00326DF0">
            <w:pPr>
              <w:spacing w:after="0" w:line="240" w:lineRule="auto"/>
              <w:jc w:val="center"/>
              <w:rPr>
                <w:rStyle w:val="Hyperlink"/>
                <w:rFonts w:cs="Arial"/>
                <w:sz w:val="20"/>
                <w:szCs w:val="18"/>
              </w:rPr>
            </w:pPr>
            <w:r w:rsidRPr="001E27EF">
              <w:rPr>
                <w:rStyle w:val="Hyperlink"/>
                <w:rFonts w:cs="Arial"/>
                <w:sz w:val="20"/>
                <w:szCs w:val="18"/>
              </w:rPr>
              <w:fldChar w:fldCharType="begin"/>
            </w:r>
            <w:r w:rsidRPr="001E27EF">
              <w:rPr>
                <w:rStyle w:val="Hyperlink"/>
                <w:rFonts w:cs="Arial"/>
                <w:sz w:val="20"/>
                <w:szCs w:val="18"/>
              </w:rPr>
              <w:instrText xml:space="preserve"> HYPERLINK "mailto:ifd@wirral.gov.uk" </w:instrText>
            </w:r>
            <w:r w:rsidRPr="001E27EF">
              <w:rPr>
                <w:rStyle w:val="Hyperlink"/>
                <w:rFonts w:cs="Arial"/>
                <w:sz w:val="20"/>
                <w:szCs w:val="18"/>
              </w:rPr>
              <w:fldChar w:fldCharType="separate"/>
            </w:r>
            <w:r w:rsidRPr="001E27EF">
              <w:rPr>
                <w:rStyle w:val="Hyperlink"/>
                <w:rFonts w:cs="Arial"/>
                <w:sz w:val="20"/>
                <w:szCs w:val="18"/>
              </w:rPr>
              <w:t>ifd@wirral.gov.uk</w:t>
            </w:r>
            <w:r w:rsidRPr="001E27EF">
              <w:rPr>
                <w:rStyle w:val="Hyperlink"/>
                <w:rFonts w:cs="Arial"/>
                <w:sz w:val="20"/>
                <w:szCs w:val="18"/>
              </w:rPr>
              <w:fldChar w:fldCharType="end"/>
            </w:r>
          </w:p>
          <w:bookmarkEnd w:id="0"/>
          <w:p w14:paraId="29E34B07" w14:textId="1B0DB641" w:rsidR="00471B8A" w:rsidRPr="001E27EF" w:rsidRDefault="00471B8A" w:rsidP="001E27EF">
            <w:pPr>
              <w:pStyle w:val="NoSpacing"/>
              <w:jc w:val="center"/>
              <w:rPr>
                <w:rFonts w:cs="Arial"/>
                <w:sz w:val="20"/>
                <w:szCs w:val="18"/>
              </w:rPr>
            </w:pPr>
            <w:r w:rsidRPr="001E27EF">
              <w:rPr>
                <w:rFonts w:cs="Arial"/>
                <w:sz w:val="20"/>
                <w:szCs w:val="18"/>
              </w:rPr>
              <w:t>Tel: 0151 677 6557</w:t>
            </w:r>
          </w:p>
          <w:p w14:paraId="0FC22037" w14:textId="77777777" w:rsidR="00471B8A" w:rsidRPr="005868D1" w:rsidRDefault="00471B8A" w:rsidP="00824A0C">
            <w:pPr>
              <w:pStyle w:val="NoSpacing"/>
              <w:jc w:val="center"/>
              <w:rPr>
                <w:rFonts w:cs="Arial"/>
                <w:sz w:val="24"/>
              </w:rPr>
            </w:pPr>
          </w:p>
          <w:p w14:paraId="255A9B33" w14:textId="77777777" w:rsidR="00471B8A" w:rsidRPr="005868D1" w:rsidRDefault="00471B8A" w:rsidP="00824A0C">
            <w:pPr>
              <w:pStyle w:val="NoSpacing"/>
              <w:jc w:val="center"/>
              <w:rPr>
                <w:rFonts w:cs="Arial"/>
                <w:sz w:val="24"/>
              </w:rPr>
            </w:pPr>
          </w:p>
          <w:p w14:paraId="2000B65E" w14:textId="77777777" w:rsidR="00471B8A" w:rsidRPr="00FA28CC" w:rsidRDefault="00471B8A" w:rsidP="00824A0C">
            <w:pPr>
              <w:pStyle w:val="NoSpacing"/>
              <w:jc w:val="center"/>
              <w:rPr>
                <w:rFonts w:cs="Arial"/>
                <w:sz w:val="24"/>
              </w:rPr>
            </w:pPr>
          </w:p>
        </w:tc>
      </w:tr>
      <w:tr w:rsidR="00471B8A" w:rsidRPr="005868D1" w14:paraId="4C19A8AF" w14:textId="77777777" w:rsidTr="00FF659D">
        <w:trPr>
          <w:trHeight w:hRule="exact" w:val="854"/>
        </w:trPr>
        <w:tc>
          <w:tcPr>
            <w:tcW w:w="3751" w:type="dxa"/>
            <w:shd w:val="clear" w:color="auto" w:fill="auto"/>
            <w:vAlign w:val="center"/>
          </w:tcPr>
          <w:p w14:paraId="5EC5353E" w14:textId="77777777" w:rsidR="00471B8A" w:rsidRPr="005868D1" w:rsidRDefault="00471B8A" w:rsidP="00490655">
            <w:pPr>
              <w:pStyle w:val="NoSpacing"/>
              <w:jc w:val="center"/>
              <w:rPr>
                <w:rFonts w:cs="Arial"/>
                <w:sz w:val="24"/>
              </w:rPr>
            </w:pPr>
            <w:r w:rsidRPr="005868D1">
              <w:rPr>
                <w:rFonts w:cs="Arial"/>
                <w:sz w:val="24"/>
              </w:rPr>
              <w:t>Police</w:t>
            </w:r>
          </w:p>
        </w:tc>
        <w:tc>
          <w:tcPr>
            <w:tcW w:w="2366" w:type="dxa"/>
          </w:tcPr>
          <w:p w14:paraId="4E988030" w14:textId="77777777" w:rsidR="00471B8A" w:rsidRPr="001E27EF" w:rsidRDefault="00471B8A" w:rsidP="00824A0C">
            <w:pPr>
              <w:pStyle w:val="NoSpacing"/>
              <w:jc w:val="center"/>
              <w:rPr>
                <w:rFonts w:cs="Arial"/>
                <w:szCs w:val="20"/>
              </w:rPr>
            </w:pPr>
            <w:r w:rsidRPr="001E27EF">
              <w:rPr>
                <w:rFonts w:cs="Arial"/>
                <w:szCs w:val="20"/>
              </w:rPr>
              <w:t>In an emergency</w:t>
            </w:r>
          </w:p>
          <w:p w14:paraId="4B7A8428" w14:textId="77777777" w:rsidR="00471B8A" w:rsidRPr="001E27EF" w:rsidRDefault="00471B8A" w:rsidP="00824A0C">
            <w:pPr>
              <w:pStyle w:val="NoSpacing"/>
              <w:jc w:val="center"/>
              <w:rPr>
                <w:rFonts w:cs="Arial"/>
                <w:szCs w:val="20"/>
              </w:rPr>
            </w:pPr>
            <w:r w:rsidRPr="001E27EF">
              <w:rPr>
                <w:rFonts w:cs="Arial"/>
                <w:szCs w:val="20"/>
              </w:rPr>
              <w:t>For non-emergency but possible crime</w:t>
            </w:r>
          </w:p>
        </w:tc>
        <w:tc>
          <w:tcPr>
            <w:tcW w:w="2955" w:type="dxa"/>
          </w:tcPr>
          <w:p w14:paraId="362CE0C0" w14:textId="77777777" w:rsidR="00471B8A" w:rsidRPr="005868D1" w:rsidRDefault="00471B8A" w:rsidP="00824A0C">
            <w:pPr>
              <w:pStyle w:val="NoSpacing"/>
              <w:jc w:val="center"/>
              <w:rPr>
                <w:rFonts w:cs="Arial"/>
                <w:sz w:val="24"/>
              </w:rPr>
            </w:pPr>
            <w:r w:rsidRPr="005868D1">
              <w:rPr>
                <w:rFonts w:cs="Arial"/>
                <w:sz w:val="24"/>
              </w:rPr>
              <w:t>999</w:t>
            </w:r>
          </w:p>
          <w:p w14:paraId="72B70701" w14:textId="77777777" w:rsidR="00471B8A" w:rsidRPr="001E27EF" w:rsidRDefault="00471B8A" w:rsidP="00824A0C">
            <w:pPr>
              <w:pStyle w:val="NoSpacing"/>
              <w:jc w:val="center"/>
              <w:rPr>
                <w:rFonts w:cs="Arial"/>
                <w:sz w:val="6"/>
                <w:szCs w:val="4"/>
              </w:rPr>
            </w:pPr>
          </w:p>
          <w:p w14:paraId="7294A8B9" w14:textId="77777777" w:rsidR="00471B8A" w:rsidRPr="005868D1" w:rsidRDefault="00471B8A" w:rsidP="00824A0C">
            <w:pPr>
              <w:pStyle w:val="NoSpacing"/>
              <w:jc w:val="center"/>
              <w:rPr>
                <w:rFonts w:cs="Arial"/>
                <w:sz w:val="24"/>
              </w:rPr>
            </w:pPr>
            <w:r w:rsidRPr="005868D1">
              <w:rPr>
                <w:rFonts w:cs="Arial"/>
                <w:sz w:val="24"/>
              </w:rPr>
              <w:t>101</w:t>
            </w:r>
          </w:p>
        </w:tc>
      </w:tr>
    </w:tbl>
    <w:p w14:paraId="0F691592" w14:textId="77777777" w:rsidR="00D960C8" w:rsidRPr="00824A0C" w:rsidRDefault="00D960C8" w:rsidP="009208F4">
      <w:pPr>
        <w:rPr>
          <w:rFonts w:cs="Arial"/>
          <w:b/>
          <w:sz w:val="2"/>
          <w:u w:val="single"/>
        </w:rPr>
      </w:pPr>
    </w:p>
    <w:p w14:paraId="4D6D4D44" w14:textId="18BD20B0" w:rsidR="006D07F7" w:rsidRDefault="001D7904" w:rsidP="001D7904">
      <w:pPr>
        <w:jc w:val="center"/>
        <w:rPr>
          <w:rFonts w:cs="Arial"/>
          <w:b/>
          <w:sz w:val="28"/>
          <w:u w:val="single"/>
        </w:rPr>
      </w:pPr>
      <w:r w:rsidRPr="005868D1">
        <w:rPr>
          <w:rFonts w:cs="Arial"/>
          <w:b/>
          <w:sz w:val="28"/>
          <w:u w:val="single"/>
        </w:rPr>
        <w:t>School Record of Safeguarding Training</w:t>
      </w:r>
      <w:r w:rsidR="00FA28CC">
        <w:rPr>
          <w:rFonts w:cs="Arial"/>
          <w:b/>
          <w:sz w:val="28"/>
          <w:u w:val="single"/>
        </w:rPr>
        <w:t>:</w:t>
      </w:r>
    </w:p>
    <w:tbl>
      <w:tblPr>
        <w:tblStyle w:val="TableGrid"/>
        <w:tblW w:w="10348" w:type="dxa"/>
        <w:tblInd w:w="-601" w:type="dxa"/>
        <w:tblLook w:val="04A0" w:firstRow="1" w:lastRow="0" w:firstColumn="1" w:lastColumn="0" w:noHBand="0" w:noVBand="1"/>
      </w:tblPr>
      <w:tblGrid>
        <w:gridCol w:w="3403"/>
        <w:gridCol w:w="4362"/>
        <w:gridCol w:w="2583"/>
      </w:tblGrid>
      <w:tr w:rsidR="00FF659D" w:rsidRPr="005868D1" w14:paraId="21BCD653" w14:textId="77777777" w:rsidTr="00FF659D">
        <w:tc>
          <w:tcPr>
            <w:tcW w:w="3403" w:type="dxa"/>
            <w:shd w:val="clear" w:color="auto" w:fill="C6D9F1" w:themeFill="text2" w:themeFillTint="33"/>
          </w:tcPr>
          <w:p w14:paraId="1219FAF3" w14:textId="77777777" w:rsidR="00FF659D" w:rsidRPr="00326E87" w:rsidRDefault="00FF659D" w:rsidP="00FF659D">
            <w:pPr>
              <w:pStyle w:val="NoSpacing"/>
              <w:jc w:val="center"/>
              <w:rPr>
                <w:b/>
                <w:sz w:val="24"/>
              </w:rPr>
            </w:pPr>
            <w:r w:rsidRPr="00326E87">
              <w:rPr>
                <w:b/>
                <w:sz w:val="24"/>
              </w:rPr>
              <w:t>Type of Training</w:t>
            </w:r>
            <w:r>
              <w:rPr>
                <w:b/>
                <w:sz w:val="24"/>
              </w:rPr>
              <w:t>:</w:t>
            </w:r>
          </w:p>
        </w:tc>
        <w:tc>
          <w:tcPr>
            <w:tcW w:w="4362" w:type="dxa"/>
            <w:shd w:val="clear" w:color="auto" w:fill="C6D9F1" w:themeFill="text2" w:themeFillTint="33"/>
          </w:tcPr>
          <w:p w14:paraId="09BCFEE4" w14:textId="77777777" w:rsidR="00FF659D" w:rsidRPr="005868D1" w:rsidRDefault="00FF659D" w:rsidP="00FF659D">
            <w:pPr>
              <w:pStyle w:val="NoSpacing"/>
              <w:jc w:val="center"/>
              <w:rPr>
                <w:rFonts w:cs="Arial"/>
                <w:b/>
                <w:sz w:val="24"/>
              </w:rPr>
            </w:pPr>
            <w:r w:rsidRPr="005868D1">
              <w:rPr>
                <w:rFonts w:cs="Arial"/>
                <w:b/>
                <w:sz w:val="24"/>
              </w:rPr>
              <w:t>Date completed</w:t>
            </w:r>
            <w:r>
              <w:rPr>
                <w:rFonts w:cs="Arial"/>
                <w:b/>
                <w:sz w:val="24"/>
              </w:rPr>
              <w:t>:</w:t>
            </w:r>
          </w:p>
        </w:tc>
        <w:tc>
          <w:tcPr>
            <w:tcW w:w="2583" w:type="dxa"/>
            <w:shd w:val="clear" w:color="auto" w:fill="C6D9F1" w:themeFill="text2" w:themeFillTint="33"/>
          </w:tcPr>
          <w:p w14:paraId="328B36AA" w14:textId="77777777" w:rsidR="00FF659D" w:rsidRPr="005868D1" w:rsidRDefault="00FF659D" w:rsidP="00FF659D">
            <w:pPr>
              <w:pStyle w:val="NoSpacing"/>
              <w:jc w:val="center"/>
              <w:rPr>
                <w:rFonts w:cs="Arial"/>
                <w:b/>
                <w:sz w:val="24"/>
              </w:rPr>
            </w:pPr>
            <w:r w:rsidRPr="005868D1">
              <w:rPr>
                <w:rFonts w:cs="Arial"/>
                <w:b/>
                <w:sz w:val="24"/>
              </w:rPr>
              <w:t>Next due date</w:t>
            </w:r>
            <w:r>
              <w:rPr>
                <w:rFonts w:cs="Arial"/>
                <w:b/>
                <w:sz w:val="24"/>
              </w:rPr>
              <w:t>:</w:t>
            </w:r>
          </w:p>
        </w:tc>
      </w:tr>
      <w:tr w:rsidR="00FF659D" w:rsidRPr="005868D1" w14:paraId="00345607" w14:textId="77777777" w:rsidTr="00FF659D">
        <w:trPr>
          <w:trHeight w:val="567"/>
        </w:trPr>
        <w:tc>
          <w:tcPr>
            <w:tcW w:w="3403" w:type="dxa"/>
          </w:tcPr>
          <w:p w14:paraId="6476FB54" w14:textId="77777777" w:rsidR="00FF659D" w:rsidRPr="009B23CF" w:rsidRDefault="00FF659D" w:rsidP="00FF659D">
            <w:pPr>
              <w:pStyle w:val="NoSpacing"/>
              <w:rPr>
                <w:rFonts w:ascii="Arial" w:hAnsi="Arial" w:cs="Arial"/>
                <w:sz w:val="2"/>
              </w:rPr>
            </w:pPr>
          </w:p>
          <w:p w14:paraId="4394A2CD" w14:textId="77777777" w:rsidR="00FF659D" w:rsidRPr="009B23CF" w:rsidRDefault="00FF659D" w:rsidP="00FF659D">
            <w:pPr>
              <w:pStyle w:val="NoSpacing"/>
              <w:jc w:val="center"/>
              <w:rPr>
                <w:rFonts w:ascii="Arial" w:hAnsi="Arial" w:cs="Arial"/>
                <w:sz w:val="24"/>
              </w:rPr>
            </w:pPr>
            <w:r w:rsidRPr="009B23CF">
              <w:rPr>
                <w:rFonts w:ascii="Arial" w:hAnsi="Arial" w:cs="Arial"/>
                <w:sz w:val="24"/>
              </w:rPr>
              <w:t>Whole School L1 Safeguarding Training</w:t>
            </w:r>
          </w:p>
          <w:p w14:paraId="383671C8" w14:textId="77777777" w:rsidR="00FF659D" w:rsidRPr="009B23CF" w:rsidRDefault="00FF659D" w:rsidP="00FF659D">
            <w:pPr>
              <w:pStyle w:val="NoSpacing"/>
              <w:jc w:val="center"/>
              <w:rPr>
                <w:rFonts w:ascii="Arial" w:hAnsi="Arial" w:cs="Arial"/>
                <w:sz w:val="24"/>
              </w:rPr>
            </w:pPr>
            <w:r w:rsidRPr="009B23CF">
              <w:rPr>
                <w:rFonts w:ascii="Arial" w:hAnsi="Arial" w:cs="Arial"/>
                <w:sz w:val="24"/>
              </w:rPr>
              <w:t>(Due every three years)</w:t>
            </w:r>
          </w:p>
          <w:p w14:paraId="1BB7E14C" w14:textId="77777777" w:rsidR="00FF659D" w:rsidRPr="009B23CF" w:rsidRDefault="00FF659D" w:rsidP="00FF659D">
            <w:pPr>
              <w:pStyle w:val="NoSpacing"/>
              <w:jc w:val="center"/>
              <w:rPr>
                <w:rFonts w:ascii="Arial" w:hAnsi="Arial" w:cs="Arial"/>
                <w:sz w:val="12"/>
              </w:rPr>
            </w:pPr>
          </w:p>
        </w:tc>
        <w:tc>
          <w:tcPr>
            <w:tcW w:w="4362" w:type="dxa"/>
          </w:tcPr>
          <w:p w14:paraId="784AD9B4" w14:textId="77777777" w:rsidR="00FF659D" w:rsidRPr="009B23CF" w:rsidRDefault="00FF659D" w:rsidP="00FF659D">
            <w:pPr>
              <w:pStyle w:val="NoSpacing"/>
              <w:jc w:val="center"/>
              <w:rPr>
                <w:rFonts w:ascii="Arial" w:hAnsi="Arial" w:cs="Arial"/>
                <w:sz w:val="24"/>
              </w:rPr>
            </w:pPr>
            <w:r w:rsidRPr="009B23CF">
              <w:rPr>
                <w:rFonts w:ascii="Arial" w:hAnsi="Arial" w:cs="Arial"/>
                <w:sz w:val="24"/>
              </w:rPr>
              <w:t>2</w:t>
            </w:r>
            <w:r w:rsidRPr="009B23CF">
              <w:rPr>
                <w:rFonts w:ascii="Arial" w:hAnsi="Arial" w:cs="Arial"/>
                <w:sz w:val="24"/>
                <w:vertAlign w:val="superscript"/>
              </w:rPr>
              <w:t>nd</w:t>
            </w:r>
            <w:r w:rsidRPr="009B23CF">
              <w:rPr>
                <w:rFonts w:ascii="Arial" w:hAnsi="Arial" w:cs="Arial"/>
                <w:sz w:val="24"/>
              </w:rPr>
              <w:t xml:space="preserve"> Sept 2022</w:t>
            </w:r>
          </w:p>
        </w:tc>
        <w:tc>
          <w:tcPr>
            <w:tcW w:w="2583" w:type="dxa"/>
          </w:tcPr>
          <w:p w14:paraId="6A8EB7F6" w14:textId="77777777" w:rsidR="00FF659D" w:rsidRPr="009B23CF" w:rsidRDefault="00FF659D" w:rsidP="00FF659D">
            <w:pPr>
              <w:pStyle w:val="NoSpacing"/>
              <w:jc w:val="center"/>
              <w:rPr>
                <w:rFonts w:ascii="Arial" w:hAnsi="Arial" w:cs="Arial"/>
                <w:sz w:val="24"/>
              </w:rPr>
            </w:pPr>
            <w:r w:rsidRPr="009B23CF">
              <w:rPr>
                <w:rFonts w:ascii="Arial" w:hAnsi="Arial" w:cs="Arial"/>
                <w:sz w:val="24"/>
              </w:rPr>
              <w:t>Sept 2025</w:t>
            </w:r>
          </w:p>
        </w:tc>
      </w:tr>
      <w:tr w:rsidR="00FF659D" w:rsidRPr="005868D1" w14:paraId="3B0A366B" w14:textId="77777777" w:rsidTr="00FF659D">
        <w:trPr>
          <w:trHeight w:val="567"/>
        </w:trPr>
        <w:tc>
          <w:tcPr>
            <w:tcW w:w="3403" w:type="dxa"/>
          </w:tcPr>
          <w:p w14:paraId="72D4EF1B" w14:textId="77777777" w:rsidR="00FF659D" w:rsidRPr="009B23CF" w:rsidRDefault="00FF659D" w:rsidP="00FF659D">
            <w:pPr>
              <w:pStyle w:val="NoSpacing"/>
              <w:jc w:val="center"/>
              <w:rPr>
                <w:rFonts w:ascii="Arial" w:hAnsi="Arial" w:cs="Arial"/>
                <w:sz w:val="12"/>
                <w:lang w:eastAsia="en-GB"/>
              </w:rPr>
            </w:pPr>
          </w:p>
          <w:p w14:paraId="6DE5D139" w14:textId="77777777" w:rsidR="00FF659D" w:rsidRPr="009B23CF" w:rsidRDefault="00FF659D" w:rsidP="00FF659D">
            <w:pPr>
              <w:pStyle w:val="NoSpacing"/>
              <w:jc w:val="center"/>
              <w:rPr>
                <w:rFonts w:ascii="Arial" w:hAnsi="Arial" w:cs="Arial"/>
                <w:sz w:val="24"/>
                <w:lang w:eastAsia="en-GB"/>
              </w:rPr>
            </w:pPr>
            <w:r w:rsidRPr="009B23CF">
              <w:rPr>
                <w:rFonts w:ascii="Arial" w:hAnsi="Arial" w:cs="Arial"/>
                <w:sz w:val="24"/>
                <w:lang w:eastAsia="en-GB"/>
              </w:rPr>
              <w:t>Senior Designated Safeguarding Lead (DSL)</w:t>
            </w:r>
          </w:p>
          <w:p w14:paraId="24986E05" w14:textId="77777777" w:rsidR="00FF659D" w:rsidRPr="009B23CF" w:rsidRDefault="00FF659D" w:rsidP="00FF659D">
            <w:pPr>
              <w:pStyle w:val="NoSpacing"/>
              <w:jc w:val="center"/>
              <w:rPr>
                <w:rFonts w:ascii="Arial" w:hAnsi="Arial" w:cs="Arial"/>
                <w:sz w:val="24"/>
                <w:lang w:eastAsia="en-GB"/>
              </w:rPr>
            </w:pPr>
            <w:r w:rsidRPr="009B23CF">
              <w:rPr>
                <w:rFonts w:ascii="Arial" w:hAnsi="Arial" w:cs="Arial"/>
                <w:sz w:val="24"/>
                <w:lang w:eastAsia="en-GB"/>
              </w:rPr>
              <w:t>(Due every 2 years)</w:t>
            </w:r>
          </w:p>
          <w:p w14:paraId="06C18877" w14:textId="77777777" w:rsidR="00FF659D" w:rsidRPr="009B23CF" w:rsidRDefault="00FF659D" w:rsidP="00FF659D">
            <w:pPr>
              <w:pStyle w:val="NoSpacing"/>
              <w:jc w:val="center"/>
              <w:rPr>
                <w:rFonts w:ascii="Arial" w:hAnsi="Arial" w:cs="Arial"/>
                <w:sz w:val="12"/>
              </w:rPr>
            </w:pPr>
          </w:p>
        </w:tc>
        <w:tc>
          <w:tcPr>
            <w:tcW w:w="4362" w:type="dxa"/>
          </w:tcPr>
          <w:p w14:paraId="499CFE1E" w14:textId="77777777" w:rsidR="00FF659D" w:rsidRPr="009B23CF" w:rsidRDefault="00FF659D" w:rsidP="00FF659D">
            <w:pPr>
              <w:jc w:val="center"/>
              <w:rPr>
                <w:rFonts w:ascii="Arial" w:hAnsi="Arial" w:cs="Arial"/>
                <w:sz w:val="24"/>
              </w:rPr>
            </w:pPr>
            <w:r w:rsidRPr="009B23CF">
              <w:rPr>
                <w:rFonts w:ascii="Arial" w:hAnsi="Arial" w:cs="Arial"/>
                <w:sz w:val="24"/>
              </w:rPr>
              <w:t>C Duncan – 5/4/22</w:t>
            </w:r>
          </w:p>
        </w:tc>
        <w:tc>
          <w:tcPr>
            <w:tcW w:w="2583" w:type="dxa"/>
          </w:tcPr>
          <w:p w14:paraId="26CDAA47" w14:textId="77777777" w:rsidR="00FF659D" w:rsidRPr="009B23CF" w:rsidRDefault="00FF659D" w:rsidP="00FF659D">
            <w:pPr>
              <w:jc w:val="center"/>
              <w:rPr>
                <w:rFonts w:ascii="Arial" w:hAnsi="Arial" w:cs="Arial"/>
                <w:sz w:val="24"/>
              </w:rPr>
            </w:pPr>
            <w:r w:rsidRPr="009B23CF">
              <w:rPr>
                <w:rFonts w:ascii="Arial" w:hAnsi="Arial" w:cs="Arial"/>
                <w:sz w:val="24"/>
              </w:rPr>
              <w:t>April 2024</w:t>
            </w:r>
          </w:p>
        </w:tc>
      </w:tr>
      <w:tr w:rsidR="00FF659D" w:rsidRPr="005868D1" w14:paraId="64C2584D" w14:textId="77777777" w:rsidTr="00FF659D">
        <w:trPr>
          <w:trHeight w:val="567"/>
        </w:trPr>
        <w:tc>
          <w:tcPr>
            <w:tcW w:w="3403" w:type="dxa"/>
          </w:tcPr>
          <w:p w14:paraId="11D66B6F" w14:textId="77777777" w:rsidR="00FF659D" w:rsidRPr="009B23CF" w:rsidRDefault="00FF659D" w:rsidP="00FF659D">
            <w:pPr>
              <w:pStyle w:val="NoSpacing"/>
              <w:jc w:val="center"/>
              <w:rPr>
                <w:rFonts w:ascii="Arial" w:hAnsi="Arial" w:cs="Arial"/>
                <w:sz w:val="12"/>
              </w:rPr>
            </w:pPr>
          </w:p>
          <w:p w14:paraId="69E43C84" w14:textId="77777777" w:rsidR="00FF659D" w:rsidRPr="009B23CF" w:rsidRDefault="00FF659D" w:rsidP="00FF659D">
            <w:pPr>
              <w:pStyle w:val="NoSpacing"/>
              <w:jc w:val="center"/>
              <w:rPr>
                <w:rFonts w:ascii="Arial" w:hAnsi="Arial" w:cs="Arial"/>
                <w:sz w:val="24"/>
              </w:rPr>
            </w:pPr>
            <w:r w:rsidRPr="009B23CF">
              <w:rPr>
                <w:rFonts w:ascii="Arial" w:hAnsi="Arial" w:cs="Arial"/>
                <w:sz w:val="24"/>
              </w:rPr>
              <w:t>Deputy Senior Designated Safeguarding Lead (DSL)</w:t>
            </w:r>
            <w:r w:rsidRPr="009B23CF">
              <w:rPr>
                <w:rFonts w:ascii="Arial" w:hAnsi="Arial" w:cs="Arial"/>
                <w:sz w:val="24"/>
                <w:lang w:eastAsia="en-GB"/>
              </w:rPr>
              <w:t>(Due every 2 years)</w:t>
            </w:r>
          </w:p>
        </w:tc>
        <w:tc>
          <w:tcPr>
            <w:tcW w:w="4362" w:type="dxa"/>
          </w:tcPr>
          <w:p w14:paraId="73F280D2" w14:textId="77777777" w:rsidR="00FF659D" w:rsidRPr="009B23CF" w:rsidRDefault="00FF659D" w:rsidP="00FF659D">
            <w:pPr>
              <w:jc w:val="center"/>
              <w:rPr>
                <w:rFonts w:ascii="Arial" w:hAnsi="Arial" w:cs="Arial"/>
                <w:sz w:val="24"/>
              </w:rPr>
            </w:pPr>
            <w:r w:rsidRPr="009B23CF">
              <w:rPr>
                <w:rFonts w:ascii="Arial" w:hAnsi="Arial" w:cs="Arial"/>
                <w:sz w:val="24"/>
              </w:rPr>
              <w:t xml:space="preserve">L </w:t>
            </w:r>
            <w:proofErr w:type="spellStart"/>
            <w:r w:rsidRPr="009B23CF">
              <w:rPr>
                <w:rFonts w:ascii="Arial" w:hAnsi="Arial" w:cs="Arial"/>
                <w:sz w:val="24"/>
              </w:rPr>
              <w:t>Billington</w:t>
            </w:r>
            <w:proofErr w:type="spellEnd"/>
            <w:r w:rsidRPr="009B23CF">
              <w:rPr>
                <w:rFonts w:ascii="Arial" w:hAnsi="Arial" w:cs="Arial"/>
                <w:sz w:val="24"/>
              </w:rPr>
              <w:t xml:space="preserve"> – 19/5/22</w:t>
            </w:r>
          </w:p>
          <w:p w14:paraId="3944F592" w14:textId="77777777" w:rsidR="00FF659D" w:rsidRPr="009B23CF" w:rsidRDefault="00FF659D" w:rsidP="00FF659D">
            <w:pPr>
              <w:jc w:val="center"/>
              <w:rPr>
                <w:rFonts w:ascii="Arial" w:hAnsi="Arial" w:cs="Arial"/>
                <w:sz w:val="24"/>
              </w:rPr>
            </w:pPr>
            <w:r w:rsidRPr="009B23CF">
              <w:rPr>
                <w:rFonts w:ascii="Arial" w:hAnsi="Arial" w:cs="Arial"/>
                <w:sz w:val="24"/>
              </w:rPr>
              <w:t>M King – 5/4/22</w:t>
            </w:r>
          </w:p>
          <w:p w14:paraId="258DB07E" w14:textId="18EB2231" w:rsidR="00FF659D" w:rsidRPr="009B23CF" w:rsidRDefault="00FF659D" w:rsidP="00005480">
            <w:pPr>
              <w:jc w:val="center"/>
              <w:rPr>
                <w:rFonts w:ascii="Arial" w:hAnsi="Arial" w:cs="Arial"/>
                <w:sz w:val="24"/>
              </w:rPr>
            </w:pPr>
            <w:r w:rsidRPr="009B23CF">
              <w:rPr>
                <w:rFonts w:ascii="Arial" w:hAnsi="Arial" w:cs="Arial"/>
                <w:sz w:val="24"/>
              </w:rPr>
              <w:t>R W</w:t>
            </w:r>
            <w:r w:rsidR="00005480">
              <w:rPr>
                <w:rFonts w:ascii="Arial" w:hAnsi="Arial" w:cs="Arial"/>
                <w:sz w:val="24"/>
              </w:rPr>
              <w:t>arren</w:t>
            </w:r>
            <w:r w:rsidRPr="009B23CF">
              <w:rPr>
                <w:rFonts w:ascii="Arial" w:hAnsi="Arial" w:cs="Arial"/>
                <w:sz w:val="24"/>
              </w:rPr>
              <w:t xml:space="preserve"> – 8</w:t>
            </w:r>
            <w:r w:rsidRPr="009B23CF">
              <w:rPr>
                <w:rFonts w:ascii="Arial" w:hAnsi="Arial" w:cs="Arial"/>
                <w:sz w:val="24"/>
                <w:vertAlign w:val="superscript"/>
              </w:rPr>
              <w:t>th</w:t>
            </w:r>
            <w:r>
              <w:rPr>
                <w:rFonts w:ascii="Arial" w:hAnsi="Arial" w:cs="Arial"/>
                <w:sz w:val="24"/>
              </w:rPr>
              <w:t xml:space="preserve"> June 2023</w:t>
            </w:r>
          </w:p>
        </w:tc>
        <w:tc>
          <w:tcPr>
            <w:tcW w:w="2583" w:type="dxa"/>
          </w:tcPr>
          <w:p w14:paraId="47B88C11" w14:textId="77777777" w:rsidR="00FF659D" w:rsidRPr="009B23CF" w:rsidRDefault="00FF659D" w:rsidP="00FF659D">
            <w:pPr>
              <w:jc w:val="center"/>
              <w:rPr>
                <w:rFonts w:ascii="Arial" w:hAnsi="Arial" w:cs="Arial"/>
                <w:sz w:val="24"/>
              </w:rPr>
            </w:pPr>
            <w:r w:rsidRPr="009B23CF">
              <w:rPr>
                <w:rFonts w:ascii="Arial" w:hAnsi="Arial" w:cs="Arial"/>
                <w:sz w:val="24"/>
              </w:rPr>
              <w:t xml:space="preserve">May 2024          </w:t>
            </w:r>
          </w:p>
          <w:p w14:paraId="0DE24E28" w14:textId="77777777" w:rsidR="00FF659D" w:rsidRPr="009B23CF" w:rsidRDefault="00FF659D" w:rsidP="00FF659D">
            <w:pPr>
              <w:jc w:val="center"/>
              <w:rPr>
                <w:rFonts w:ascii="Arial" w:hAnsi="Arial" w:cs="Arial"/>
                <w:sz w:val="24"/>
              </w:rPr>
            </w:pPr>
            <w:r w:rsidRPr="009B23CF">
              <w:rPr>
                <w:rFonts w:ascii="Arial" w:hAnsi="Arial" w:cs="Arial"/>
                <w:sz w:val="24"/>
              </w:rPr>
              <w:t>April 2024</w:t>
            </w:r>
          </w:p>
          <w:p w14:paraId="3DDD102D" w14:textId="77777777" w:rsidR="00FF659D" w:rsidRPr="009B23CF" w:rsidRDefault="00FF659D" w:rsidP="00FF659D">
            <w:pPr>
              <w:jc w:val="center"/>
              <w:rPr>
                <w:rFonts w:ascii="Arial" w:hAnsi="Arial" w:cs="Arial"/>
                <w:sz w:val="24"/>
              </w:rPr>
            </w:pPr>
            <w:r w:rsidRPr="009B23CF">
              <w:rPr>
                <w:rFonts w:ascii="Arial" w:hAnsi="Arial" w:cs="Arial"/>
                <w:sz w:val="24"/>
              </w:rPr>
              <w:t xml:space="preserve">June </w:t>
            </w:r>
            <w:r>
              <w:rPr>
                <w:rFonts w:ascii="Arial" w:hAnsi="Arial" w:cs="Arial"/>
                <w:sz w:val="24"/>
              </w:rPr>
              <w:t>2025</w:t>
            </w:r>
          </w:p>
        </w:tc>
      </w:tr>
      <w:tr w:rsidR="00FF659D" w:rsidRPr="005868D1" w14:paraId="6B371430" w14:textId="77777777" w:rsidTr="00FF659D">
        <w:trPr>
          <w:trHeight w:val="567"/>
        </w:trPr>
        <w:tc>
          <w:tcPr>
            <w:tcW w:w="3403" w:type="dxa"/>
          </w:tcPr>
          <w:p w14:paraId="0EC26688" w14:textId="77777777" w:rsidR="00FF659D" w:rsidRPr="009B23CF" w:rsidRDefault="00FF659D" w:rsidP="00FF659D">
            <w:pPr>
              <w:pStyle w:val="NoSpacing"/>
              <w:jc w:val="center"/>
              <w:rPr>
                <w:rFonts w:ascii="Arial" w:hAnsi="Arial" w:cs="Arial"/>
                <w:sz w:val="10"/>
                <w:lang w:eastAsia="en-GB"/>
              </w:rPr>
            </w:pPr>
          </w:p>
          <w:p w14:paraId="52E419BD" w14:textId="77777777" w:rsidR="00FF659D" w:rsidRPr="009B23CF" w:rsidRDefault="00FF659D" w:rsidP="00FF659D">
            <w:pPr>
              <w:pStyle w:val="NoSpacing"/>
              <w:jc w:val="center"/>
              <w:rPr>
                <w:rFonts w:ascii="Arial" w:hAnsi="Arial" w:cs="Arial"/>
                <w:sz w:val="24"/>
              </w:rPr>
            </w:pPr>
            <w:r w:rsidRPr="009B23CF">
              <w:rPr>
                <w:rFonts w:ascii="Arial" w:hAnsi="Arial" w:cs="Arial"/>
                <w:sz w:val="24"/>
              </w:rPr>
              <w:t>Whole School Staff &amp; Governors Refresher/updates</w:t>
            </w:r>
          </w:p>
          <w:p w14:paraId="13BC598E" w14:textId="77777777" w:rsidR="00FF659D" w:rsidRPr="009B23CF" w:rsidRDefault="00FF659D" w:rsidP="00FF659D">
            <w:pPr>
              <w:pStyle w:val="NoSpacing"/>
              <w:jc w:val="center"/>
              <w:rPr>
                <w:rFonts w:ascii="Arial" w:hAnsi="Arial" w:cs="Arial"/>
                <w:sz w:val="24"/>
              </w:rPr>
            </w:pPr>
            <w:r w:rsidRPr="009B23CF">
              <w:rPr>
                <w:rFonts w:ascii="Arial" w:hAnsi="Arial" w:cs="Arial"/>
                <w:sz w:val="24"/>
              </w:rPr>
              <w:t>(Annual)</w:t>
            </w:r>
          </w:p>
        </w:tc>
        <w:tc>
          <w:tcPr>
            <w:tcW w:w="4362" w:type="dxa"/>
          </w:tcPr>
          <w:p w14:paraId="3BC453A9" w14:textId="00A17F04" w:rsidR="00FF659D" w:rsidRPr="009B23CF" w:rsidRDefault="003C777A" w:rsidP="00FF659D">
            <w:pPr>
              <w:jc w:val="center"/>
              <w:rPr>
                <w:rFonts w:ascii="Arial" w:hAnsi="Arial" w:cs="Arial"/>
                <w:sz w:val="24"/>
              </w:rPr>
            </w:pPr>
            <w:r>
              <w:rPr>
                <w:rFonts w:ascii="Arial" w:hAnsi="Arial" w:cs="Arial"/>
                <w:sz w:val="24"/>
              </w:rPr>
              <w:t>2nd Sept 2023</w:t>
            </w:r>
          </w:p>
        </w:tc>
        <w:tc>
          <w:tcPr>
            <w:tcW w:w="2583" w:type="dxa"/>
          </w:tcPr>
          <w:p w14:paraId="75CA4146" w14:textId="6E6A09B2" w:rsidR="00FF659D" w:rsidRPr="009B23CF" w:rsidRDefault="003C777A" w:rsidP="00FF659D">
            <w:pPr>
              <w:jc w:val="center"/>
              <w:rPr>
                <w:rFonts w:ascii="Arial" w:hAnsi="Arial" w:cs="Arial"/>
                <w:sz w:val="24"/>
              </w:rPr>
            </w:pPr>
            <w:r>
              <w:rPr>
                <w:rFonts w:ascii="Arial" w:hAnsi="Arial" w:cs="Arial"/>
                <w:sz w:val="24"/>
              </w:rPr>
              <w:t>Sept 2024</w:t>
            </w:r>
          </w:p>
        </w:tc>
      </w:tr>
      <w:tr w:rsidR="00FF659D" w:rsidRPr="005868D1" w14:paraId="75E4465E" w14:textId="77777777" w:rsidTr="00FF659D">
        <w:trPr>
          <w:trHeight w:val="567"/>
        </w:trPr>
        <w:tc>
          <w:tcPr>
            <w:tcW w:w="3403" w:type="dxa"/>
          </w:tcPr>
          <w:p w14:paraId="3B0E55B9" w14:textId="77777777" w:rsidR="00FF659D" w:rsidRPr="009B23CF" w:rsidRDefault="00FF659D" w:rsidP="00FF659D">
            <w:pPr>
              <w:pStyle w:val="NoSpacing"/>
              <w:jc w:val="center"/>
              <w:rPr>
                <w:rFonts w:ascii="Arial" w:hAnsi="Arial" w:cs="Arial"/>
                <w:sz w:val="24"/>
                <w:lang w:eastAsia="en-GB"/>
              </w:rPr>
            </w:pPr>
            <w:r w:rsidRPr="009B23CF">
              <w:rPr>
                <w:rFonts w:ascii="Arial" w:hAnsi="Arial" w:cs="Arial"/>
                <w:sz w:val="24"/>
                <w:lang w:eastAsia="en-GB"/>
              </w:rPr>
              <w:lastRenderedPageBreak/>
              <w:t>Safer Recruitment Training</w:t>
            </w:r>
          </w:p>
          <w:p w14:paraId="2FFB5D6B" w14:textId="77777777" w:rsidR="00FF659D" w:rsidRPr="009B23CF" w:rsidRDefault="00FF659D" w:rsidP="00FF659D">
            <w:pPr>
              <w:pStyle w:val="NoSpacing"/>
              <w:jc w:val="center"/>
              <w:rPr>
                <w:rFonts w:ascii="Arial" w:hAnsi="Arial" w:cs="Arial"/>
                <w:sz w:val="24"/>
                <w:lang w:eastAsia="en-GB"/>
              </w:rPr>
            </w:pPr>
            <w:r w:rsidRPr="009B23CF">
              <w:rPr>
                <w:rFonts w:ascii="Arial" w:hAnsi="Arial" w:cs="Arial"/>
                <w:sz w:val="24"/>
                <w:lang w:eastAsia="en-GB"/>
              </w:rPr>
              <w:t>(Due every 5 years)</w:t>
            </w:r>
          </w:p>
        </w:tc>
        <w:tc>
          <w:tcPr>
            <w:tcW w:w="4362" w:type="dxa"/>
          </w:tcPr>
          <w:p w14:paraId="593BA916" w14:textId="77777777" w:rsidR="00FF659D" w:rsidRPr="009B23CF" w:rsidRDefault="00FF659D" w:rsidP="00FF659D">
            <w:pPr>
              <w:jc w:val="center"/>
              <w:rPr>
                <w:rFonts w:ascii="Arial" w:hAnsi="Arial" w:cs="Arial"/>
                <w:sz w:val="24"/>
              </w:rPr>
            </w:pPr>
            <w:r w:rsidRPr="009B23CF">
              <w:rPr>
                <w:rFonts w:ascii="Arial" w:hAnsi="Arial" w:cs="Arial"/>
                <w:sz w:val="24"/>
              </w:rPr>
              <w:t>A Griffiths – SBM – 26/1/2021</w:t>
            </w:r>
          </w:p>
          <w:p w14:paraId="60D29B50" w14:textId="04142753" w:rsidR="00FF659D" w:rsidRPr="009B23CF" w:rsidRDefault="00FF659D" w:rsidP="00005480">
            <w:pPr>
              <w:jc w:val="center"/>
              <w:rPr>
                <w:rFonts w:ascii="Arial" w:hAnsi="Arial" w:cs="Arial"/>
                <w:sz w:val="24"/>
              </w:rPr>
            </w:pPr>
            <w:r w:rsidRPr="009B23CF">
              <w:rPr>
                <w:rFonts w:ascii="Arial" w:hAnsi="Arial" w:cs="Arial"/>
                <w:sz w:val="24"/>
              </w:rPr>
              <w:t>C Duncan, R W</w:t>
            </w:r>
            <w:r w:rsidR="00005480">
              <w:rPr>
                <w:rFonts w:ascii="Arial" w:hAnsi="Arial" w:cs="Arial"/>
                <w:sz w:val="24"/>
              </w:rPr>
              <w:t>arren</w:t>
            </w:r>
            <w:r w:rsidRPr="009B23CF">
              <w:rPr>
                <w:rFonts w:ascii="Arial" w:hAnsi="Arial" w:cs="Arial"/>
                <w:sz w:val="24"/>
              </w:rPr>
              <w:t xml:space="preserve">, C </w:t>
            </w:r>
            <w:proofErr w:type="spellStart"/>
            <w:r w:rsidRPr="009B23CF">
              <w:rPr>
                <w:rFonts w:ascii="Arial" w:hAnsi="Arial" w:cs="Arial"/>
                <w:sz w:val="24"/>
              </w:rPr>
              <w:t>Cotgrave</w:t>
            </w:r>
            <w:proofErr w:type="spellEnd"/>
            <w:r w:rsidRPr="009B23CF">
              <w:rPr>
                <w:rFonts w:ascii="Arial" w:hAnsi="Arial" w:cs="Arial"/>
                <w:sz w:val="24"/>
              </w:rPr>
              <w:t xml:space="preserve"> – 25/3/22</w:t>
            </w:r>
          </w:p>
        </w:tc>
        <w:tc>
          <w:tcPr>
            <w:tcW w:w="2583" w:type="dxa"/>
          </w:tcPr>
          <w:p w14:paraId="0A9D429A" w14:textId="77777777" w:rsidR="00FF659D" w:rsidRPr="009B23CF" w:rsidRDefault="00FF659D" w:rsidP="00FF659D">
            <w:pPr>
              <w:jc w:val="center"/>
              <w:rPr>
                <w:rFonts w:ascii="Arial" w:hAnsi="Arial" w:cs="Arial"/>
                <w:sz w:val="24"/>
              </w:rPr>
            </w:pPr>
            <w:r w:rsidRPr="009B23CF">
              <w:rPr>
                <w:rFonts w:ascii="Arial" w:hAnsi="Arial" w:cs="Arial"/>
                <w:sz w:val="24"/>
              </w:rPr>
              <w:t xml:space="preserve">Jan 2026                                  </w:t>
            </w:r>
          </w:p>
          <w:p w14:paraId="4E10CF0F" w14:textId="77777777" w:rsidR="00FF659D" w:rsidRPr="009B23CF" w:rsidRDefault="00FF659D" w:rsidP="00FF659D">
            <w:pPr>
              <w:jc w:val="center"/>
              <w:rPr>
                <w:rFonts w:ascii="Arial" w:hAnsi="Arial" w:cs="Arial"/>
                <w:sz w:val="24"/>
              </w:rPr>
            </w:pPr>
            <w:r w:rsidRPr="009B23CF">
              <w:rPr>
                <w:rFonts w:ascii="Arial" w:hAnsi="Arial" w:cs="Arial"/>
                <w:sz w:val="24"/>
              </w:rPr>
              <w:t xml:space="preserve">March 2027                                                                                                                                                </w:t>
            </w:r>
          </w:p>
        </w:tc>
      </w:tr>
      <w:tr w:rsidR="00FF659D" w:rsidRPr="005868D1" w14:paraId="02CA47D4" w14:textId="77777777" w:rsidTr="00FF659D">
        <w:trPr>
          <w:trHeight w:val="567"/>
        </w:trPr>
        <w:tc>
          <w:tcPr>
            <w:tcW w:w="3403" w:type="dxa"/>
          </w:tcPr>
          <w:p w14:paraId="516C6EC5" w14:textId="77777777" w:rsidR="00FF659D" w:rsidRPr="009B23CF" w:rsidRDefault="00FF659D" w:rsidP="00FF659D">
            <w:pPr>
              <w:pStyle w:val="NoSpacing"/>
              <w:jc w:val="center"/>
              <w:rPr>
                <w:rFonts w:ascii="Arial" w:hAnsi="Arial" w:cs="Arial"/>
                <w:sz w:val="24"/>
              </w:rPr>
            </w:pPr>
            <w:r w:rsidRPr="009B23CF">
              <w:rPr>
                <w:rFonts w:ascii="Arial" w:hAnsi="Arial" w:cs="Arial"/>
                <w:sz w:val="24"/>
              </w:rPr>
              <w:t>Governor Training – Safeguarding level 1</w:t>
            </w:r>
          </w:p>
          <w:p w14:paraId="47E267B0" w14:textId="77777777" w:rsidR="00FF659D" w:rsidRPr="009B23CF" w:rsidRDefault="00FF659D" w:rsidP="00FF659D">
            <w:pPr>
              <w:pStyle w:val="NoSpacing"/>
              <w:jc w:val="center"/>
              <w:rPr>
                <w:rFonts w:ascii="Arial" w:hAnsi="Arial" w:cs="Arial"/>
                <w:sz w:val="24"/>
              </w:rPr>
            </w:pPr>
          </w:p>
          <w:p w14:paraId="53B0A8E6" w14:textId="77777777" w:rsidR="00FF659D" w:rsidRPr="009B23CF" w:rsidRDefault="00FF659D" w:rsidP="00FF659D">
            <w:pPr>
              <w:pStyle w:val="NoSpacing"/>
              <w:jc w:val="center"/>
              <w:rPr>
                <w:rFonts w:ascii="Arial" w:hAnsi="Arial" w:cs="Arial"/>
                <w:sz w:val="24"/>
              </w:rPr>
            </w:pPr>
            <w:r w:rsidRPr="009B23CF">
              <w:rPr>
                <w:rFonts w:ascii="Arial" w:hAnsi="Arial" w:cs="Arial"/>
                <w:sz w:val="24"/>
              </w:rPr>
              <w:t>Safer Recruitment</w:t>
            </w:r>
          </w:p>
          <w:p w14:paraId="3B4C50DA" w14:textId="77777777" w:rsidR="00FF659D" w:rsidRDefault="00FF659D" w:rsidP="00FF659D">
            <w:pPr>
              <w:pStyle w:val="NoSpacing"/>
              <w:jc w:val="center"/>
              <w:rPr>
                <w:rFonts w:ascii="Arial" w:hAnsi="Arial" w:cs="Arial"/>
                <w:sz w:val="24"/>
              </w:rPr>
            </w:pPr>
          </w:p>
          <w:p w14:paraId="79C6981A" w14:textId="77777777" w:rsidR="00FF659D" w:rsidRPr="009B23CF" w:rsidRDefault="00FF659D" w:rsidP="00FF659D">
            <w:pPr>
              <w:pStyle w:val="NoSpacing"/>
              <w:jc w:val="center"/>
              <w:rPr>
                <w:rFonts w:ascii="Arial" w:hAnsi="Arial" w:cs="Arial"/>
                <w:sz w:val="24"/>
              </w:rPr>
            </w:pPr>
          </w:p>
          <w:p w14:paraId="52C626A3" w14:textId="77777777" w:rsidR="00FF659D" w:rsidRPr="009B23CF" w:rsidRDefault="00FF659D" w:rsidP="00FF659D">
            <w:pPr>
              <w:pStyle w:val="NoSpacing"/>
              <w:jc w:val="center"/>
              <w:rPr>
                <w:rFonts w:ascii="Arial" w:hAnsi="Arial" w:cs="Arial"/>
                <w:sz w:val="24"/>
              </w:rPr>
            </w:pPr>
            <w:r w:rsidRPr="009B23CF">
              <w:rPr>
                <w:rFonts w:ascii="Arial" w:hAnsi="Arial" w:cs="Arial"/>
                <w:sz w:val="24"/>
              </w:rPr>
              <w:t>Managing Allegations</w:t>
            </w:r>
          </w:p>
        </w:tc>
        <w:tc>
          <w:tcPr>
            <w:tcW w:w="4362" w:type="dxa"/>
          </w:tcPr>
          <w:p w14:paraId="16C52B89" w14:textId="559D596E" w:rsidR="00FF659D" w:rsidRPr="009B23CF" w:rsidRDefault="003C777A" w:rsidP="00FF659D">
            <w:pPr>
              <w:pStyle w:val="NoSpacing"/>
              <w:jc w:val="center"/>
              <w:rPr>
                <w:rFonts w:ascii="Arial" w:hAnsi="Arial" w:cs="Arial"/>
                <w:sz w:val="24"/>
                <w:szCs w:val="24"/>
              </w:rPr>
            </w:pPr>
            <w:r>
              <w:rPr>
                <w:rFonts w:ascii="Arial" w:hAnsi="Arial" w:cs="Arial"/>
                <w:sz w:val="24"/>
                <w:szCs w:val="24"/>
              </w:rPr>
              <w:t>Sept 2023</w:t>
            </w:r>
          </w:p>
          <w:p w14:paraId="2523E4F6" w14:textId="77777777" w:rsidR="00FF659D" w:rsidRDefault="00FF659D" w:rsidP="00FF659D">
            <w:pPr>
              <w:pStyle w:val="NoSpacing"/>
              <w:jc w:val="center"/>
              <w:rPr>
                <w:rFonts w:ascii="Arial" w:hAnsi="Arial" w:cs="Arial"/>
                <w:sz w:val="24"/>
                <w:szCs w:val="24"/>
              </w:rPr>
            </w:pPr>
          </w:p>
          <w:p w14:paraId="6D138210" w14:textId="77777777" w:rsidR="00FF659D" w:rsidRPr="009B23CF" w:rsidRDefault="00FF659D" w:rsidP="00FF659D">
            <w:pPr>
              <w:pStyle w:val="NoSpacing"/>
              <w:jc w:val="center"/>
              <w:rPr>
                <w:rFonts w:ascii="Arial" w:hAnsi="Arial" w:cs="Arial"/>
                <w:sz w:val="24"/>
                <w:szCs w:val="24"/>
              </w:rPr>
            </w:pPr>
          </w:p>
          <w:p w14:paraId="207191B5" w14:textId="77777777" w:rsidR="00FF659D" w:rsidRDefault="00FF659D" w:rsidP="00FF659D">
            <w:pPr>
              <w:pStyle w:val="NoSpacing"/>
              <w:jc w:val="center"/>
              <w:rPr>
                <w:rFonts w:ascii="Arial" w:hAnsi="Arial" w:cs="Arial"/>
                <w:sz w:val="24"/>
                <w:szCs w:val="24"/>
              </w:rPr>
            </w:pPr>
            <w:r w:rsidRPr="009B23CF">
              <w:rPr>
                <w:rFonts w:ascii="Arial" w:hAnsi="Arial" w:cs="Arial"/>
                <w:sz w:val="24"/>
                <w:szCs w:val="24"/>
              </w:rPr>
              <w:t>I Patten – 25/3/22                                C Cooper – 9/10/2020</w:t>
            </w:r>
          </w:p>
          <w:p w14:paraId="3FEF83D4" w14:textId="77777777" w:rsidR="00FF659D" w:rsidRPr="009B23CF" w:rsidRDefault="00FF659D" w:rsidP="00FF659D">
            <w:pPr>
              <w:pStyle w:val="NoSpacing"/>
              <w:jc w:val="center"/>
              <w:rPr>
                <w:rFonts w:ascii="Arial" w:hAnsi="Arial" w:cs="Arial"/>
                <w:sz w:val="24"/>
                <w:szCs w:val="24"/>
              </w:rPr>
            </w:pPr>
          </w:p>
          <w:p w14:paraId="62A122E5" w14:textId="77777777" w:rsidR="00FF659D" w:rsidRPr="009B23CF" w:rsidRDefault="00FF659D" w:rsidP="00FF659D">
            <w:pPr>
              <w:pStyle w:val="NoSpacing"/>
              <w:jc w:val="center"/>
            </w:pPr>
            <w:r>
              <w:rPr>
                <w:rFonts w:ascii="Arial" w:hAnsi="Arial" w:cs="Arial"/>
                <w:sz w:val="24"/>
                <w:szCs w:val="24"/>
              </w:rPr>
              <w:t>April 2023</w:t>
            </w:r>
          </w:p>
        </w:tc>
        <w:tc>
          <w:tcPr>
            <w:tcW w:w="2583" w:type="dxa"/>
          </w:tcPr>
          <w:p w14:paraId="5AC4A4F3" w14:textId="2AF96DB5" w:rsidR="00FF659D" w:rsidRPr="009B23CF" w:rsidRDefault="003C777A" w:rsidP="00FF659D">
            <w:pPr>
              <w:pStyle w:val="NoSpacing"/>
              <w:jc w:val="center"/>
              <w:rPr>
                <w:rFonts w:ascii="Arial" w:hAnsi="Arial" w:cs="Arial"/>
                <w:sz w:val="24"/>
                <w:szCs w:val="24"/>
              </w:rPr>
            </w:pPr>
            <w:r>
              <w:rPr>
                <w:rFonts w:ascii="Arial" w:hAnsi="Arial" w:cs="Arial"/>
                <w:sz w:val="24"/>
                <w:szCs w:val="24"/>
              </w:rPr>
              <w:t>Sept 2024</w:t>
            </w:r>
          </w:p>
          <w:p w14:paraId="44F8DE7C" w14:textId="77777777" w:rsidR="00FF659D" w:rsidRDefault="00FF659D" w:rsidP="00FF659D">
            <w:pPr>
              <w:pStyle w:val="NoSpacing"/>
              <w:jc w:val="center"/>
              <w:rPr>
                <w:rFonts w:ascii="Arial" w:hAnsi="Arial" w:cs="Arial"/>
                <w:sz w:val="24"/>
                <w:szCs w:val="24"/>
              </w:rPr>
            </w:pPr>
          </w:p>
          <w:p w14:paraId="1A7C1D95" w14:textId="77777777" w:rsidR="00FF659D" w:rsidRDefault="00FF659D" w:rsidP="00FF659D">
            <w:pPr>
              <w:pStyle w:val="NoSpacing"/>
              <w:jc w:val="center"/>
              <w:rPr>
                <w:rFonts w:ascii="Arial" w:hAnsi="Arial" w:cs="Arial"/>
                <w:sz w:val="24"/>
                <w:szCs w:val="24"/>
              </w:rPr>
            </w:pPr>
          </w:p>
          <w:p w14:paraId="26878B23" w14:textId="77777777" w:rsidR="00FF659D" w:rsidRDefault="00FF659D" w:rsidP="00FF659D">
            <w:pPr>
              <w:pStyle w:val="NoSpacing"/>
              <w:jc w:val="center"/>
              <w:rPr>
                <w:rFonts w:ascii="Arial" w:hAnsi="Arial" w:cs="Arial"/>
                <w:sz w:val="24"/>
                <w:szCs w:val="24"/>
              </w:rPr>
            </w:pPr>
            <w:r w:rsidRPr="009B23CF">
              <w:rPr>
                <w:rFonts w:ascii="Arial" w:hAnsi="Arial" w:cs="Arial"/>
                <w:sz w:val="24"/>
                <w:szCs w:val="24"/>
              </w:rPr>
              <w:t>March 2027    October 2025</w:t>
            </w:r>
          </w:p>
          <w:p w14:paraId="38F1856C" w14:textId="77777777" w:rsidR="00FF659D" w:rsidRDefault="00FF659D" w:rsidP="00FF659D">
            <w:pPr>
              <w:pStyle w:val="NoSpacing"/>
              <w:jc w:val="center"/>
              <w:rPr>
                <w:rFonts w:ascii="Arial" w:hAnsi="Arial" w:cs="Arial"/>
                <w:sz w:val="24"/>
                <w:szCs w:val="24"/>
              </w:rPr>
            </w:pPr>
          </w:p>
          <w:p w14:paraId="2498538E" w14:textId="77777777" w:rsidR="00FF659D" w:rsidRPr="009B23CF" w:rsidRDefault="00FF659D" w:rsidP="00FF659D">
            <w:pPr>
              <w:pStyle w:val="NoSpacing"/>
              <w:jc w:val="center"/>
            </w:pPr>
            <w:r>
              <w:rPr>
                <w:rFonts w:ascii="Arial" w:hAnsi="Arial" w:cs="Arial"/>
                <w:sz w:val="24"/>
                <w:szCs w:val="24"/>
              </w:rPr>
              <w:t>April 2025</w:t>
            </w:r>
          </w:p>
        </w:tc>
      </w:tr>
      <w:tr w:rsidR="00FF659D" w:rsidRPr="005868D1" w14:paraId="15290809" w14:textId="77777777" w:rsidTr="00FF659D">
        <w:trPr>
          <w:trHeight w:val="567"/>
        </w:trPr>
        <w:tc>
          <w:tcPr>
            <w:tcW w:w="3403" w:type="dxa"/>
          </w:tcPr>
          <w:p w14:paraId="2532504E" w14:textId="77777777" w:rsidR="00FF659D" w:rsidRPr="009B23CF" w:rsidRDefault="00FF659D" w:rsidP="00FF659D">
            <w:pPr>
              <w:pStyle w:val="NoSpacing"/>
              <w:jc w:val="center"/>
              <w:rPr>
                <w:rFonts w:ascii="Arial" w:hAnsi="Arial" w:cs="Arial"/>
                <w:sz w:val="10"/>
              </w:rPr>
            </w:pPr>
            <w:r w:rsidRPr="009B23CF">
              <w:rPr>
                <w:rFonts w:ascii="Arial" w:hAnsi="Arial" w:cs="Arial"/>
                <w:sz w:val="24"/>
              </w:rPr>
              <w:t xml:space="preserve">Annual DSL Prevent Training Update </w:t>
            </w:r>
          </w:p>
        </w:tc>
        <w:tc>
          <w:tcPr>
            <w:tcW w:w="4362" w:type="dxa"/>
          </w:tcPr>
          <w:p w14:paraId="163F9456" w14:textId="3806944E" w:rsidR="00FF659D" w:rsidRPr="009B23CF" w:rsidRDefault="003C777A" w:rsidP="00FF659D">
            <w:pPr>
              <w:jc w:val="center"/>
              <w:rPr>
                <w:rFonts w:ascii="Arial" w:hAnsi="Arial" w:cs="Arial"/>
                <w:sz w:val="24"/>
              </w:rPr>
            </w:pPr>
            <w:r>
              <w:rPr>
                <w:rFonts w:ascii="Arial" w:hAnsi="Arial" w:cs="Arial"/>
                <w:sz w:val="24"/>
              </w:rPr>
              <w:t>Sept 23</w:t>
            </w:r>
          </w:p>
        </w:tc>
        <w:tc>
          <w:tcPr>
            <w:tcW w:w="2583" w:type="dxa"/>
          </w:tcPr>
          <w:p w14:paraId="202A631D" w14:textId="7CC99077" w:rsidR="00FF659D" w:rsidRPr="009B23CF" w:rsidRDefault="003C777A" w:rsidP="00FF659D">
            <w:pPr>
              <w:jc w:val="center"/>
              <w:rPr>
                <w:rFonts w:ascii="Arial" w:hAnsi="Arial" w:cs="Arial"/>
                <w:sz w:val="24"/>
              </w:rPr>
            </w:pPr>
            <w:r>
              <w:rPr>
                <w:rFonts w:ascii="Arial" w:hAnsi="Arial" w:cs="Arial"/>
                <w:sz w:val="24"/>
              </w:rPr>
              <w:t>Sept 24</w:t>
            </w:r>
          </w:p>
        </w:tc>
      </w:tr>
      <w:tr w:rsidR="00FF659D" w:rsidRPr="005868D1" w14:paraId="77351B46" w14:textId="77777777" w:rsidTr="00FF659D">
        <w:trPr>
          <w:trHeight w:val="567"/>
        </w:trPr>
        <w:tc>
          <w:tcPr>
            <w:tcW w:w="3403" w:type="dxa"/>
          </w:tcPr>
          <w:p w14:paraId="6BF3E68E" w14:textId="3BB05BE2" w:rsidR="00FF659D" w:rsidRPr="009B23CF" w:rsidRDefault="003C777A" w:rsidP="00FF659D">
            <w:pPr>
              <w:pStyle w:val="NoSpacing"/>
              <w:jc w:val="center"/>
              <w:rPr>
                <w:rFonts w:ascii="Arial" w:hAnsi="Arial" w:cs="Arial"/>
                <w:sz w:val="24"/>
              </w:rPr>
            </w:pPr>
            <w:r>
              <w:rPr>
                <w:rFonts w:ascii="Arial" w:hAnsi="Arial" w:cs="Arial"/>
              </w:rPr>
              <w:t>Cyber Security Training</w:t>
            </w:r>
            <w:r w:rsidR="00FF659D" w:rsidRPr="009B23CF">
              <w:rPr>
                <w:rFonts w:ascii="Arial" w:hAnsi="Arial" w:cs="Arial"/>
              </w:rPr>
              <w:t xml:space="preserve"> </w:t>
            </w:r>
            <w:r>
              <w:rPr>
                <w:rFonts w:ascii="Arial" w:hAnsi="Arial" w:cs="Arial"/>
              </w:rPr>
              <w:t>– all teacher</w:t>
            </w:r>
          </w:p>
        </w:tc>
        <w:tc>
          <w:tcPr>
            <w:tcW w:w="4362" w:type="dxa"/>
          </w:tcPr>
          <w:p w14:paraId="06E0C4B5" w14:textId="76E0EDF2" w:rsidR="00FF659D" w:rsidRDefault="003C777A" w:rsidP="00FF659D">
            <w:pPr>
              <w:jc w:val="center"/>
              <w:rPr>
                <w:rFonts w:ascii="Arial" w:hAnsi="Arial" w:cs="Arial"/>
                <w:sz w:val="24"/>
              </w:rPr>
            </w:pPr>
            <w:r>
              <w:rPr>
                <w:rFonts w:ascii="Arial" w:hAnsi="Arial" w:cs="Arial"/>
              </w:rPr>
              <w:t>Sept 23</w:t>
            </w:r>
          </w:p>
        </w:tc>
        <w:tc>
          <w:tcPr>
            <w:tcW w:w="2583" w:type="dxa"/>
          </w:tcPr>
          <w:p w14:paraId="77E7159D" w14:textId="03001DF3" w:rsidR="00FF659D" w:rsidRDefault="00FF659D" w:rsidP="00FF659D">
            <w:pPr>
              <w:jc w:val="center"/>
              <w:rPr>
                <w:rFonts w:ascii="Arial" w:hAnsi="Arial" w:cs="Arial"/>
                <w:sz w:val="24"/>
              </w:rPr>
            </w:pPr>
          </w:p>
        </w:tc>
      </w:tr>
      <w:tr w:rsidR="00FF659D" w:rsidRPr="005868D1" w14:paraId="7594A1AC" w14:textId="77777777" w:rsidTr="00FF659D">
        <w:trPr>
          <w:trHeight w:val="567"/>
        </w:trPr>
        <w:tc>
          <w:tcPr>
            <w:tcW w:w="3403" w:type="dxa"/>
          </w:tcPr>
          <w:p w14:paraId="252A5E86" w14:textId="77777777" w:rsidR="00FF659D" w:rsidRDefault="00FF659D" w:rsidP="00FF659D">
            <w:pPr>
              <w:pStyle w:val="NoSpacing"/>
              <w:jc w:val="center"/>
              <w:rPr>
                <w:rFonts w:ascii="Arial" w:hAnsi="Arial" w:cs="Arial"/>
              </w:rPr>
            </w:pPr>
            <w:r>
              <w:rPr>
                <w:rFonts w:ascii="Arial" w:hAnsi="Arial" w:cs="Arial"/>
              </w:rPr>
              <w:t>Whole Staff &amp; Governing Body</w:t>
            </w:r>
          </w:p>
          <w:p w14:paraId="57F984B3" w14:textId="65791172" w:rsidR="00FF659D" w:rsidRPr="009B23CF" w:rsidRDefault="00FF659D" w:rsidP="00FF659D">
            <w:pPr>
              <w:pStyle w:val="NoSpacing"/>
              <w:jc w:val="center"/>
              <w:rPr>
                <w:rFonts w:ascii="Arial" w:hAnsi="Arial" w:cs="Arial"/>
                <w:sz w:val="24"/>
              </w:rPr>
            </w:pPr>
            <w:r>
              <w:rPr>
                <w:rFonts w:ascii="Arial" w:hAnsi="Arial" w:cs="Arial"/>
              </w:rPr>
              <w:t>Sexual Violence and Sexual Harassment in Schools</w:t>
            </w:r>
          </w:p>
        </w:tc>
        <w:tc>
          <w:tcPr>
            <w:tcW w:w="4362" w:type="dxa"/>
          </w:tcPr>
          <w:p w14:paraId="1A64BA92" w14:textId="709F294A" w:rsidR="00FF659D" w:rsidRDefault="00FF659D" w:rsidP="00FF659D">
            <w:pPr>
              <w:jc w:val="center"/>
              <w:rPr>
                <w:rFonts w:ascii="Arial" w:hAnsi="Arial" w:cs="Arial"/>
                <w:sz w:val="24"/>
              </w:rPr>
            </w:pPr>
            <w:r>
              <w:rPr>
                <w:rFonts w:ascii="Arial" w:hAnsi="Arial" w:cs="Arial"/>
              </w:rPr>
              <w:t>Sept 22</w:t>
            </w:r>
          </w:p>
        </w:tc>
        <w:tc>
          <w:tcPr>
            <w:tcW w:w="2583" w:type="dxa"/>
          </w:tcPr>
          <w:p w14:paraId="255629F7" w14:textId="77777777" w:rsidR="00FF659D" w:rsidRDefault="00FF659D" w:rsidP="00FF659D">
            <w:pPr>
              <w:jc w:val="center"/>
              <w:rPr>
                <w:rFonts w:ascii="Arial" w:hAnsi="Arial" w:cs="Arial"/>
                <w:sz w:val="24"/>
              </w:rPr>
            </w:pPr>
          </w:p>
        </w:tc>
      </w:tr>
      <w:tr w:rsidR="00FF659D" w:rsidRPr="005868D1" w14:paraId="0F21FCE0" w14:textId="77777777" w:rsidTr="00FF659D">
        <w:trPr>
          <w:trHeight w:val="567"/>
        </w:trPr>
        <w:tc>
          <w:tcPr>
            <w:tcW w:w="3403" w:type="dxa"/>
          </w:tcPr>
          <w:p w14:paraId="24FFE4C9" w14:textId="77777777" w:rsidR="00FF659D" w:rsidRDefault="00FF659D" w:rsidP="00FF659D">
            <w:pPr>
              <w:pStyle w:val="NoSpacing"/>
              <w:jc w:val="center"/>
              <w:rPr>
                <w:rFonts w:ascii="Arial" w:hAnsi="Arial" w:cs="Arial"/>
              </w:rPr>
            </w:pPr>
            <w:r>
              <w:rPr>
                <w:rFonts w:ascii="Arial" w:hAnsi="Arial" w:cs="Arial"/>
              </w:rPr>
              <w:t>Whole Staff &amp; Governing Body</w:t>
            </w:r>
          </w:p>
          <w:p w14:paraId="3729090F" w14:textId="07F8B1E3" w:rsidR="00FF659D" w:rsidRPr="009B23CF" w:rsidRDefault="00FF659D" w:rsidP="00FF659D">
            <w:pPr>
              <w:pStyle w:val="NoSpacing"/>
              <w:jc w:val="center"/>
              <w:rPr>
                <w:rFonts w:ascii="Arial" w:hAnsi="Arial" w:cs="Arial"/>
                <w:sz w:val="24"/>
              </w:rPr>
            </w:pPr>
            <w:r>
              <w:rPr>
                <w:rFonts w:ascii="Arial" w:hAnsi="Arial" w:cs="Arial"/>
              </w:rPr>
              <w:t>Low Level Concerns</w:t>
            </w:r>
          </w:p>
        </w:tc>
        <w:tc>
          <w:tcPr>
            <w:tcW w:w="4362" w:type="dxa"/>
          </w:tcPr>
          <w:p w14:paraId="3C4D4710" w14:textId="6ACD1426" w:rsidR="00FF659D" w:rsidRDefault="00FF659D" w:rsidP="00FF659D">
            <w:pPr>
              <w:jc w:val="center"/>
              <w:rPr>
                <w:rFonts w:ascii="Arial" w:hAnsi="Arial" w:cs="Arial"/>
                <w:sz w:val="24"/>
              </w:rPr>
            </w:pPr>
            <w:r>
              <w:rPr>
                <w:rFonts w:ascii="Arial" w:hAnsi="Arial" w:cs="Arial"/>
              </w:rPr>
              <w:t>Sept 22</w:t>
            </w:r>
          </w:p>
        </w:tc>
        <w:tc>
          <w:tcPr>
            <w:tcW w:w="2583" w:type="dxa"/>
          </w:tcPr>
          <w:p w14:paraId="7BABF6A4" w14:textId="77777777" w:rsidR="00FF659D" w:rsidRDefault="00FF659D" w:rsidP="00FF659D">
            <w:pPr>
              <w:jc w:val="center"/>
              <w:rPr>
                <w:rFonts w:ascii="Arial" w:hAnsi="Arial" w:cs="Arial"/>
                <w:sz w:val="24"/>
              </w:rPr>
            </w:pPr>
          </w:p>
        </w:tc>
      </w:tr>
      <w:tr w:rsidR="00FF659D" w:rsidRPr="005868D1" w14:paraId="692338E9" w14:textId="77777777" w:rsidTr="00FF659D">
        <w:trPr>
          <w:trHeight w:val="567"/>
        </w:trPr>
        <w:tc>
          <w:tcPr>
            <w:tcW w:w="3403" w:type="dxa"/>
          </w:tcPr>
          <w:p w14:paraId="588AE8F8" w14:textId="77777777" w:rsidR="00FF659D" w:rsidRDefault="00FF659D" w:rsidP="00FF659D">
            <w:pPr>
              <w:pStyle w:val="NoSpacing"/>
              <w:jc w:val="center"/>
              <w:rPr>
                <w:rFonts w:ascii="Arial" w:hAnsi="Arial" w:cs="Arial"/>
              </w:rPr>
            </w:pPr>
            <w:r>
              <w:rPr>
                <w:rFonts w:ascii="Arial" w:hAnsi="Arial" w:cs="Arial"/>
              </w:rPr>
              <w:t>SBM</w:t>
            </w:r>
          </w:p>
          <w:p w14:paraId="63454043" w14:textId="641852F9" w:rsidR="00FF659D" w:rsidRPr="009B23CF" w:rsidRDefault="00FF659D" w:rsidP="00FF659D">
            <w:pPr>
              <w:pStyle w:val="NoSpacing"/>
              <w:jc w:val="center"/>
              <w:rPr>
                <w:rFonts w:ascii="Arial" w:hAnsi="Arial" w:cs="Arial"/>
                <w:sz w:val="24"/>
              </w:rPr>
            </w:pPr>
            <w:r>
              <w:rPr>
                <w:rFonts w:ascii="Arial" w:hAnsi="Arial" w:cs="Arial"/>
              </w:rPr>
              <w:t>Single Central Register</w:t>
            </w:r>
          </w:p>
        </w:tc>
        <w:tc>
          <w:tcPr>
            <w:tcW w:w="4362" w:type="dxa"/>
          </w:tcPr>
          <w:p w14:paraId="72BF47EB" w14:textId="14341558" w:rsidR="00FF659D" w:rsidRDefault="00FF659D" w:rsidP="00FF659D">
            <w:pPr>
              <w:jc w:val="center"/>
              <w:rPr>
                <w:rFonts w:ascii="Arial" w:hAnsi="Arial" w:cs="Arial"/>
                <w:sz w:val="24"/>
              </w:rPr>
            </w:pPr>
            <w:r>
              <w:rPr>
                <w:rFonts w:ascii="Arial" w:hAnsi="Arial" w:cs="Arial"/>
              </w:rPr>
              <w:t>8/9/22</w:t>
            </w:r>
          </w:p>
        </w:tc>
        <w:tc>
          <w:tcPr>
            <w:tcW w:w="2583" w:type="dxa"/>
          </w:tcPr>
          <w:p w14:paraId="2F36ECB2" w14:textId="77777777" w:rsidR="00FF659D" w:rsidRDefault="00FF659D" w:rsidP="00FF659D">
            <w:pPr>
              <w:jc w:val="center"/>
              <w:rPr>
                <w:rFonts w:ascii="Arial" w:hAnsi="Arial" w:cs="Arial"/>
                <w:sz w:val="24"/>
              </w:rPr>
            </w:pPr>
          </w:p>
        </w:tc>
      </w:tr>
      <w:tr w:rsidR="00FF659D" w:rsidRPr="005868D1" w14:paraId="63C9731D" w14:textId="77777777" w:rsidTr="00FF659D">
        <w:trPr>
          <w:trHeight w:val="567"/>
        </w:trPr>
        <w:tc>
          <w:tcPr>
            <w:tcW w:w="3403" w:type="dxa"/>
          </w:tcPr>
          <w:p w14:paraId="29936437" w14:textId="2D238040" w:rsidR="00FF659D" w:rsidRPr="009B23CF" w:rsidRDefault="00FF659D" w:rsidP="00FF659D">
            <w:pPr>
              <w:pStyle w:val="NoSpacing"/>
              <w:jc w:val="center"/>
              <w:rPr>
                <w:rFonts w:ascii="Arial" w:hAnsi="Arial" w:cs="Arial"/>
                <w:sz w:val="24"/>
              </w:rPr>
            </w:pPr>
            <w:proofErr w:type="spellStart"/>
            <w:r>
              <w:rPr>
                <w:rFonts w:ascii="Arial" w:hAnsi="Arial" w:cs="Arial"/>
              </w:rPr>
              <w:t>Esafety</w:t>
            </w:r>
            <w:proofErr w:type="spellEnd"/>
            <w:r>
              <w:rPr>
                <w:rFonts w:ascii="Arial" w:hAnsi="Arial" w:cs="Arial"/>
              </w:rPr>
              <w:t xml:space="preserve"> update</w:t>
            </w:r>
          </w:p>
        </w:tc>
        <w:tc>
          <w:tcPr>
            <w:tcW w:w="4362" w:type="dxa"/>
          </w:tcPr>
          <w:p w14:paraId="16786CF2" w14:textId="2F9B3D49" w:rsidR="00FF659D" w:rsidRDefault="003C777A" w:rsidP="00FF659D">
            <w:pPr>
              <w:jc w:val="center"/>
              <w:rPr>
                <w:rFonts w:ascii="Arial" w:hAnsi="Arial" w:cs="Arial"/>
                <w:sz w:val="24"/>
              </w:rPr>
            </w:pPr>
            <w:r>
              <w:rPr>
                <w:rFonts w:ascii="Arial" w:hAnsi="Arial" w:cs="Arial"/>
              </w:rPr>
              <w:t>5/10/22</w:t>
            </w:r>
          </w:p>
        </w:tc>
        <w:tc>
          <w:tcPr>
            <w:tcW w:w="2583" w:type="dxa"/>
          </w:tcPr>
          <w:p w14:paraId="24F84706" w14:textId="77777777" w:rsidR="00FF659D" w:rsidRDefault="00FF659D" w:rsidP="00FF659D">
            <w:pPr>
              <w:jc w:val="center"/>
              <w:rPr>
                <w:rFonts w:ascii="Arial" w:hAnsi="Arial" w:cs="Arial"/>
                <w:sz w:val="24"/>
              </w:rPr>
            </w:pPr>
          </w:p>
        </w:tc>
      </w:tr>
      <w:tr w:rsidR="00FF659D" w:rsidRPr="005868D1" w14:paraId="2C784375" w14:textId="77777777" w:rsidTr="00FF659D">
        <w:trPr>
          <w:trHeight w:val="567"/>
        </w:trPr>
        <w:tc>
          <w:tcPr>
            <w:tcW w:w="3403" w:type="dxa"/>
          </w:tcPr>
          <w:p w14:paraId="18762AC9" w14:textId="6B268A81" w:rsidR="00FF659D" w:rsidRPr="009B23CF" w:rsidRDefault="00FF659D" w:rsidP="00FF659D">
            <w:pPr>
              <w:pStyle w:val="NoSpacing"/>
              <w:jc w:val="center"/>
              <w:rPr>
                <w:rFonts w:ascii="Arial" w:hAnsi="Arial" w:cs="Arial"/>
                <w:sz w:val="24"/>
              </w:rPr>
            </w:pPr>
            <w:r>
              <w:rPr>
                <w:rFonts w:ascii="Arial" w:hAnsi="Arial" w:cs="Arial"/>
              </w:rPr>
              <w:t>Whole staff                                 Contextual Safeguarding</w:t>
            </w:r>
          </w:p>
        </w:tc>
        <w:tc>
          <w:tcPr>
            <w:tcW w:w="4362" w:type="dxa"/>
          </w:tcPr>
          <w:p w14:paraId="08542668" w14:textId="409C5679" w:rsidR="00FF659D" w:rsidRDefault="00FF659D" w:rsidP="00FF659D">
            <w:pPr>
              <w:jc w:val="center"/>
              <w:rPr>
                <w:rFonts w:ascii="Arial" w:hAnsi="Arial" w:cs="Arial"/>
                <w:sz w:val="24"/>
              </w:rPr>
            </w:pPr>
            <w:r>
              <w:rPr>
                <w:rFonts w:ascii="Arial" w:hAnsi="Arial" w:cs="Arial"/>
              </w:rPr>
              <w:t>12/2/2020</w:t>
            </w:r>
          </w:p>
        </w:tc>
        <w:tc>
          <w:tcPr>
            <w:tcW w:w="2583" w:type="dxa"/>
          </w:tcPr>
          <w:p w14:paraId="1F521EE7" w14:textId="77777777" w:rsidR="00FF659D" w:rsidRDefault="00FF659D" w:rsidP="00FF659D">
            <w:pPr>
              <w:jc w:val="center"/>
              <w:rPr>
                <w:rFonts w:ascii="Arial" w:hAnsi="Arial" w:cs="Arial"/>
                <w:sz w:val="24"/>
              </w:rPr>
            </w:pPr>
          </w:p>
        </w:tc>
      </w:tr>
      <w:tr w:rsidR="00FF659D" w:rsidRPr="005868D1" w14:paraId="1B7C0008" w14:textId="77777777" w:rsidTr="00FF659D">
        <w:trPr>
          <w:trHeight w:val="567"/>
        </w:trPr>
        <w:tc>
          <w:tcPr>
            <w:tcW w:w="3403" w:type="dxa"/>
          </w:tcPr>
          <w:p w14:paraId="00DCB809" w14:textId="48AE311B" w:rsidR="00FF659D" w:rsidRPr="009B23CF" w:rsidRDefault="00FF659D" w:rsidP="00FF659D">
            <w:pPr>
              <w:pStyle w:val="NoSpacing"/>
              <w:jc w:val="center"/>
              <w:rPr>
                <w:rFonts w:ascii="Arial" w:hAnsi="Arial" w:cs="Arial"/>
                <w:sz w:val="24"/>
              </w:rPr>
            </w:pPr>
            <w:r>
              <w:rPr>
                <w:rFonts w:ascii="Arial" w:hAnsi="Arial" w:cs="Arial"/>
              </w:rPr>
              <w:t>Operation Encompass Training – DSLs and Safeguarding Governor</w:t>
            </w:r>
          </w:p>
        </w:tc>
        <w:tc>
          <w:tcPr>
            <w:tcW w:w="4362" w:type="dxa"/>
          </w:tcPr>
          <w:p w14:paraId="2E8CDFC1" w14:textId="5D9EA7C8" w:rsidR="00FF659D" w:rsidRDefault="00FF659D" w:rsidP="00FF659D">
            <w:pPr>
              <w:jc w:val="center"/>
              <w:rPr>
                <w:rFonts w:ascii="Arial" w:hAnsi="Arial" w:cs="Arial"/>
                <w:sz w:val="24"/>
              </w:rPr>
            </w:pPr>
            <w:r>
              <w:rPr>
                <w:rFonts w:ascii="Arial" w:hAnsi="Arial" w:cs="Arial"/>
              </w:rPr>
              <w:t>July 2023</w:t>
            </w:r>
          </w:p>
        </w:tc>
        <w:tc>
          <w:tcPr>
            <w:tcW w:w="2583" w:type="dxa"/>
          </w:tcPr>
          <w:p w14:paraId="6D70CD2C" w14:textId="77777777" w:rsidR="00FF659D" w:rsidRDefault="00FF659D" w:rsidP="00FF659D">
            <w:pPr>
              <w:jc w:val="center"/>
              <w:rPr>
                <w:rFonts w:ascii="Arial" w:hAnsi="Arial" w:cs="Arial"/>
                <w:sz w:val="24"/>
              </w:rPr>
            </w:pPr>
          </w:p>
        </w:tc>
      </w:tr>
      <w:tr w:rsidR="00FF659D" w:rsidRPr="005868D1" w14:paraId="78CE95F5" w14:textId="77777777" w:rsidTr="00FF659D">
        <w:trPr>
          <w:trHeight w:val="567"/>
        </w:trPr>
        <w:tc>
          <w:tcPr>
            <w:tcW w:w="3403" w:type="dxa"/>
          </w:tcPr>
          <w:p w14:paraId="2A978EBB" w14:textId="77777777" w:rsidR="00FF659D" w:rsidRPr="00623147" w:rsidRDefault="00FF659D" w:rsidP="00FF659D">
            <w:pPr>
              <w:pStyle w:val="NoSpacing"/>
              <w:jc w:val="center"/>
              <w:rPr>
                <w:rFonts w:ascii="Arial" w:hAnsi="Arial" w:cs="Arial"/>
                <w:u w:val="single"/>
              </w:rPr>
            </w:pPr>
            <w:r w:rsidRPr="00623147">
              <w:rPr>
                <w:rFonts w:ascii="Arial" w:hAnsi="Arial" w:cs="Arial"/>
                <w:u w:val="single"/>
              </w:rPr>
              <w:t>DSL Training</w:t>
            </w:r>
          </w:p>
          <w:p w14:paraId="134B6511" w14:textId="77777777" w:rsidR="00FF659D" w:rsidRDefault="00FF659D" w:rsidP="00FF659D">
            <w:pPr>
              <w:pStyle w:val="NoSpacing"/>
              <w:numPr>
                <w:ilvl w:val="0"/>
                <w:numId w:val="36"/>
              </w:numPr>
              <w:rPr>
                <w:rFonts w:ascii="Arial" w:hAnsi="Arial" w:cs="Arial"/>
              </w:rPr>
            </w:pPr>
            <w:r>
              <w:rPr>
                <w:rFonts w:ascii="Arial" w:hAnsi="Arial" w:cs="Arial"/>
              </w:rPr>
              <w:t>Managing Sexualised behaviour in primary schools</w:t>
            </w:r>
          </w:p>
          <w:p w14:paraId="4E70FB71" w14:textId="77777777" w:rsidR="00FF659D" w:rsidRPr="00623147" w:rsidRDefault="00FF659D" w:rsidP="00FF659D">
            <w:pPr>
              <w:pStyle w:val="NoSpacing"/>
              <w:numPr>
                <w:ilvl w:val="0"/>
                <w:numId w:val="36"/>
              </w:numPr>
              <w:rPr>
                <w:rFonts w:ascii="Arial" w:hAnsi="Arial" w:cs="Arial"/>
              </w:rPr>
            </w:pPr>
            <w:r w:rsidRPr="00623147">
              <w:rPr>
                <w:rFonts w:ascii="Arial" w:hAnsi="Arial" w:cs="Arial"/>
              </w:rPr>
              <w:t>Adverse Childhood experiences and early trauma</w:t>
            </w:r>
          </w:p>
          <w:p w14:paraId="5F6AF5B7" w14:textId="77777777" w:rsidR="00FF659D" w:rsidRDefault="00FF659D" w:rsidP="00FF659D">
            <w:pPr>
              <w:pStyle w:val="NoSpacing"/>
              <w:numPr>
                <w:ilvl w:val="0"/>
                <w:numId w:val="36"/>
              </w:numPr>
              <w:rPr>
                <w:rFonts w:ascii="Arial" w:hAnsi="Arial" w:cs="Arial"/>
              </w:rPr>
            </w:pPr>
            <w:r>
              <w:rPr>
                <w:rFonts w:ascii="Arial" w:hAnsi="Arial" w:cs="Arial"/>
              </w:rPr>
              <w:t>Neglect Awareness</w:t>
            </w:r>
          </w:p>
          <w:p w14:paraId="25615B41" w14:textId="77777777" w:rsidR="00FF659D" w:rsidRDefault="00FF659D" w:rsidP="00FF659D">
            <w:pPr>
              <w:pStyle w:val="NoSpacing"/>
              <w:numPr>
                <w:ilvl w:val="0"/>
                <w:numId w:val="36"/>
              </w:numPr>
              <w:rPr>
                <w:rFonts w:ascii="Arial" w:hAnsi="Arial" w:cs="Arial"/>
              </w:rPr>
            </w:pPr>
            <w:r>
              <w:rPr>
                <w:rFonts w:ascii="Arial" w:hAnsi="Arial" w:cs="Arial"/>
              </w:rPr>
              <w:t>Reducing parental conflict</w:t>
            </w:r>
          </w:p>
          <w:p w14:paraId="390087CF" w14:textId="593BA8D2" w:rsidR="00FF659D" w:rsidRPr="009B23CF" w:rsidRDefault="00FF659D" w:rsidP="00FF659D">
            <w:pPr>
              <w:pStyle w:val="NoSpacing"/>
              <w:jc w:val="center"/>
              <w:rPr>
                <w:rFonts w:ascii="Arial" w:hAnsi="Arial" w:cs="Arial"/>
                <w:sz w:val="24"/>
              </w:rPr>
            </w:pPr>
          </w:p>
        </w:tc>
        <w:tc>
          <w:tcPr>
            <w:tcW w:w="4362" w:type="dxa"/>
          </w:tcPr>
          <w:p w14:paraId="5317996B" w14:textId="77777777" w:rsidR="002F4181" w:rsidRDefault="002F4181" w:rsidP="002F4181">
            <w:pPr>
              <w:jc w:val="center"/>
              <w:rPr>
                <w:rFonts w:ascii="Arial" w:hAnsi="Arial" w:cs="Arial"/>
              </w:rPr>
            </w:pPr>
          </w:p>
          <w:p w14:paraId="6F812309" w14:textId="79307579" w:rsidR="002F4181" w:rsidRDefault="002F4181" w:rsidP="002F4181">
            <w:pPr>
              <w:jc w:val="center"/>
              <w:rPr>
                <w:rFonts w:ascii="Arial" w:hAnsi="Arial" w:cs="Arial"/>
              </w:rPr>
            </w:pPr>
            <w:r>
              <w:rPr>
                <w:rFonts w:ascii="Arial" w:hAnsi="Arial" w:cs="Arial"/>
              </w:rPr>
              <w:t>18/2/22</w:t>
            </w:r>
          </w:p>
          <w:p w14:paraId="482A0B00" w14:textId="77777777" w:rsidR="002F4181" w:rsidRDefault="002F4181" w:rsidP="002F4181">
            <w:pPr>
              <w:jc w:val="center"/>
              <w:rPr>
                <w:rFonts w:ascii="Arial" w:hAnsi="Arial" w:cs="Arial"/>
              </w:rPr>
            </w:pPr>
            <w:r>
              <w:rPr>
                <w:rFonts w:ascii="Arial" w:hAnsi="Arial" w:cs="Arial"/>
              </w:rPr>
              <w:t xml:space="preserve">25/3/22                                                                   </w:t>
            </w:r>
          </w:p>
          <w:p w14:paraId="5B1F1220" w14:textId="77777777" w:rsidR="002F4181" w:rsidRDefault="002F4181" w:rsidP="002F4181">
            <w:pPr>
              <w:jc w:val="center"/>
              <w:rPr>
                <w:rFonts w:ascii="Arial" w:hAnsi="Arial" w:cs="Arial"/>
              </w:rPr>
            </w:pPr>
            <w:r>
              <w:rPr>
                <w:rFonts w:ascii="Arial" w:hAnsi="Arial" w:cs="Arial"/>
              </w:rPr>
              <w:t xml:space="preserve">22/3/22                                            </w:t>
            </w:r>
          </w:p>
          <w:p w14:paraId="01E8A815" w14:textId="53A78409" w:rsidR="002F4181" w:rsidRDefault="002F4181" w:rsidP="002F4181">
            <w:pPr>
              <w:jc w:val="center"/>
              <w:rPr>
                <w:rFonts w:ascii="Arial" w:hAnsi="Arial" w:cs="Arial"/>
              </w:rPr>
            </w:pPr>
            <w:r>
              <w:rPr>
                <w:rFonts w:ascii="Arial" w:hAnsi="Arial" w:cs="Arial"/>
              </w:rPr>
              <w:t xml:space="preserve"> July 2021 </w:t>
            </w:r>
          </w:p>
          <w:p w14:paraId="4ACD9414" w14:textId="34F6FA2F" w:rsidR="00FF659D" w:rsidRDefault="002F4181" w:rsidP="002F4181">
            <w:pPr>
              <w:jc w:val="center"/>
              <w:rPr>
                <w:rFonts w:ascii="Arial" w:hAnsi="Arial" w:cs="Arial"/>
              </w:rPr>
            </w:pPr>
            <w:r>
              <w:rPr>
                <w:rFonts w:ascii="Arial" w:hAnsi="Arial" w:cs="Arial"/>
              </w:rPr>
              <w:t>12/6/2019</w:t>
            </w:r>
            <w:r w:rsidR="00FF659D">
              <w:rPr>
                <w:rFonts w:ascii="Arial" w:hAnsi="Arial" w:cs="Arial"/>
              </w:rPr>
              <w:t xml:space="preserve">           </w:t>
            </w:r>
          </w:p>
          <w:p w14:paraId="6466EA90" w14:textId="53081D2A" w:rsidR="00FF659D" w:rsidRDefault="00FF659D" w:rsidP="00FF659D">
            <w:pPr>
              <w:jc w:val="center"/>
              <w:rPr>
                <w:rFonts w:ascii="Arial" w:hAnsi="Arial" w:cs="Arial"/>
                <w:sz w:val="24"/>
              </w:rPr>
            </w:pPr>
          </w:p>
        </w:tc>
        <w:tc>
          <w:tcPr>
            <w:tcW w:w="2583" w:type="dxa"/>
          </w:tcPr>
          <w:p w14:paraId="5B417266" w14:textId="77777777" w:rsidR="00FF659D" w:rsidRDefault="00FF659D" w:rsidP="00FF659D">
            <w:pPr>
              <w:jc w:val="center"/>
              <w:rPr>
                <w:rFonts w:ascii="Arial" w:hAnsi="Arial" w:cs="Arial"/>
                <w:sz w:val="24"/>
              </w:rPr>
            </w:pPr>
          </w:p>
        </w:tc>
      </w:tr>
    </w:tbl>
    <w:p w14:paraId="2A9BC6F9" w14:textId="58A9E68A" w:rsidR="00FF659D" w:rsidRDefault="00FF659D" w:rsidP="001D7904">
      <w:pPr>
        <w:jc w:val="center"/>
        <w:rPr>
          <w:rFonts w:cs="Arial"/>
          <w:b/>
          <w:sz w:val="28"/>
          <w:u w:val="single"/>
        </w:rPr>
      </w:pPr>
    </w:p>
    <w:p w14:paraId="08FE31C6" w14:textId="77777777" w:rsidR="00FF659D" w:rsidRPr="005868D1" w:rsidRDefault="00FF659D" w:rsidP="001D7904">
      <w:pPr>
        <w:jc w:val="center"/>
        <w:rPr>
          <w:rFonts w:cs="Arial"/>
          <w:b/>
          <w:sz w:val="28"/>
          <w:u w:val="single"/>
        </w:rPr>
      </w:pPr>
    </w:p>
    <w:p w14:paraId="5FEFA64A" w14:textId="77777777" w:rsidR="004549BE" w:rsidRPr="009208F4" w:rsidRDefault="00FF4673" w:rsidP="00AC639D">
      <w:pPr>
        <w:spacing w:after="0"/>
        <w:jc w:val="center"/>
        <w:rPr>
          <w:sz w:val="44"/>
        </w:rPr>
      </w:pPr>
      <w:r w:rsidRPr="005868D1">
        <w:rPr>
          <w:sz w:val="44"/>
        </w:rPr>
        <w:br w:type="page"/>
      </w:r>
      <w:r w:rsidRPr="005868D1">
        <w:rPr>
          <w:b/>
          <w:sz w:val="44"/>
          <w:u w:val="single"/>
        </w:rPr>
        <w:lastRenderedPageBreak/>
        <w:t>Conten</w:t>
      </w:r>
      <w:bookmarkStart w:id="1" w:name="_GoBack"/>
      <w:bookmarkEnd w:id="1"/>
      <w:r w:rsidRPr="005868D1">
        <w:rPr>
          <w:b/>
          <w:sz w:val="44"/>
          <w:u w:val="single"/>
        </w:rPr>
        <w:t>ts</w:t>
      </w:r>
      <w:r w:rsidR="00FA28CC">
        <w:rPr>
          <w:b/>
          <w:sz w:val="44"/>
          <w:u w:val="single"/>
        </w:rPr>
        <w:t>:</w:t>
      </w:r>
    </w:p>
    <w:tbl>
      <w:tblPr>
        <w:tblStyle w:val="TableGrid"/>
        <w:tblpPr w:leftFromText="180" w:rightFromText="180" w:vertAnchor="page" w:horzAnchor="margin" w:tblpY="2053"/>
        <w:tblW w:w="0" w:type="auto"/>
        <w:tblLook w:val="04A0" w:firstRow="1" w:lastRow="0" w:firstColumn="1" w:lastColumn="0" w:noHBand="0" w:noVBand="1"/>
      </w:tblPr>
      <w:tblGrid>
        <w:gridCol w:w="500"/>
        <w:gridCol w:w="7423"/>
        <w:gridCol w:w="690"/>
      </w:tblGrid>
      <w:tr w:rsidR="00DF7C48" w:rsidRPr="005868D1" w14:paraId="0BC228DB" w14:textId="77777777" w:rsidTr="00DF7C48">
        <w:trPr>
          <w:trHeight w:val="416"/>
        </w:trPr>
        <w:tc>
          <w:tcPr>
            <w:tcW w:w="0" w:type="auto"/>
            <w:gridSpan w:val="2"/>
            <w:shd w:val="clear" w:color="auto" w:fill="C6D9F1" w:themeFill="text2" w:themeFillTint="33"/>
          </w:tcPr>
          <w:p w14:paraId="43441557" w14:textId="6A709309" w:rsidR="00DF7C48" w:rsidRPr="005868D1" w:rsidRDefault="006540AF" w:rsidP="00DF7C48">
            <w:pPr>
              <w:jc w:val="center"/>
              <w:rPr>
                <w:b/>
              </w:rPr>
            </w:pPr>
            <w:r w:rsidRPr="002F4181">
              <w:rPr>
                <w:b/>
                <w:sz w:val="32"/>
              </w:rPr>
              <w:t>Child Protection</w:t>
            </w:r>
            <w:r>
              <w:rPr>
                <w:b/>
                <w:sz w:val="32"/>
              </w:rPr>
              <w:t xml:space="preserve"> (</w:t>
            </w:r>
            <w:r w:rsidR="00DF7C48" w:rsidRPr="009208F4">
              <w:rPr>
                <w:b/>
                <w:sz w:val="32"/>
              </w:rPr>
              <w:t>Safeguarding</w:t>
            </w:r>
            <w:r>
              <w:rPr>
                <w:b/>
                <w:sz w:val="32"/>
              </w:rPr>
              <w:t>)</w:t>
            </w:r>
            <w:r w:rsidR="00DF7C48" w:rsidRPr="009208F4">
              <w:rPr>
                <w:b/>
                <w:sz w:val="32"/>
              </w:rPr>
              <w:t xml:space="preserve"> Policy</w:t>
            </w:r>
            <w:r w:rsidR="00DF7C48">
              <w:rPr>
                <w:b/>
                <w:sz w:val="32"/>
              </w:rPr>
              <w:t>:</w:t>
            </w:r>
          </w:p>
        </w:tc>
        <w:tc>
          <w:tcPr>
            <w:tcW w:w="690" w:type="dxa"/>
            <w:shd w:val="clear" w:color="auto" w:fill="C6D9F1" w:themeFill="text2" w:themeFillTint="33"/>
          </w:tcPr>
          <w:p w14:paraId="25F38F03" w14:textId="77777777" w:rsidR="00DF7C48" w:rsidRPr="009208F4" w:rsidRDefault="00DF7C48" w:rsidP="00DF7C48">
            <w:pPr>
              <w:jc w:val="center"/>
              <w:rPr>
                <w:b/>
                <w:sz w:val="32"/>
              </w:rPr>
            </w:pPr>
            <w:r>
              <w:rPr>
                <w:b/>
                <w:sz w:val="32"/>
              </w:rPr>
              <w:t>Pg.</w:t>
            </w:r>
          </w:p>
        </w:tc>
      </w:tr>
      <w:tr w:rsidR="00DF7C48" w:rsidRPr="005868D1" w14:paraId="2CE0245A" w14:textId="77777777" w:rsidTr="00DF7C48">
        <w:tc>
          <w:tcPr>
            <w:tcW w:w="0" w:type="auto"/>
          </w:tcPr>
          <w:p w14:paraId="32A606F7" w14:textId="77777777" w:rsidR="00DF7C48" w:rsidRPr="009208F4" w:rsidRDefault="00DF7C48" w:rsidP="00DF7C48">
            <w:pPr>
              <w:tabs>
                <w:tab w:val="left" w:pos="1103"/>
              </w:tabs>
              <w:rPr>
                <w:b/>
                <w:sz w:val="28"/>
              </w:rPr>
            </w:pPr>
            <w:r w:rsidRPr="009208F4">
              <w:rPr>
                <w:b/>
                <w:sz w:val="28"/>
              </w:rPr>
              <w:t>1</w:t>
            </w:r>
          </w:p>
        </w:tc>
        <w:tc>
          <w:tcPr>
            <w:tcW w:w="0" w:type="auto"/>
          </w:tcPr>
          <w:p w14:paraId="26660E6B" w14:textId="77777777" w:rsidR="00DF7C48" w:rsidRPr="00CF483E" w:rsidRDefault="00DF7C48" w:rsidP="00DF7C48">
            <w:pPr>
              <w:tabs>
                <w:tab w:val="left" w:pos="1103"/>
              </w:tabs>
              <w:rPr>
                <w:sz w:val="24"/>
              </w:rPr>
            </w:pPr>
            <w:r w:rsidRPr="00CF483E">
              <w:rPr>
                <w:sz w:val="24"/>
              </w:rPr>
              <w:t>Introduction</w:t>
            </w:r>
          </w:p>
        </w:tc>
        <w:tc>
          <w:tcPr>
            <w:tcW w:w="690" w:type="dxa"/>
          </w:tcPr>
          <w:p w14:paraId="3443ECCC" w14:textId="77777777" w:rsidR="00DF7C48" w:rsidRPr="00CF483E" w:rsidRDefault="00DF7C48" w:rsidP="00DF7C48">
            <w:pPr>
              <w:tabs>
                <w:tab w:val="left" w:pos="1103"/>
              </w:tabs>
              <w:rPr>
                <w:sz w:val="24"/>
              </w:rPr>
            </w:pPr>
            <w:r>
              <w:rPr>
                <w:sz w:val="24"/>
              </w:rPr>
              <w:t>4</w:t>
            </w:r>
          </w:p>
        </w:tc>
      </w:tr>
      <w:tr w:rsidR="00DF7C48" w:rsidRPr="005868D1" w14:paraId="751F4F5F" w14:textId="77777777" w:rsidTr="00DF7C48">
        <w:tc>
          <w:tcPr>
            <w:tcW w:w="0" w:type="auto"/>
          </w:tcPr>
          <w:p w14:paraId="2DDF6D29" w14:textId="77777777" w:rsidR="00DF7C48" w:rsidRPr="009208F4" w:rsidRDefault="00DF7C48" w:rsidP="00DF7C48">
            <w:pPr>
              <w:tabs>
                <w:tab w:val="left" w:pos="1103"/>
              </w:tabs>
              <w:rPr>
                <w:b/>
                <w:sz w:val="28"/>
              </w:rPr>
            </w:pPr>
            <w:r w:rsidRPr="009208F4">
              <w:rPr>
                <w:b/>
                <w:sz w:val="28"/>
              </w:rPr>
              <w:t>2</w:t>
            </w:r>
          </w:p>
        </w:tc>
        <w:tc>
          <w:tcPr>
            <w:tcW w:w="0" w:type="auto"/>
          </w:tcPr>
          <w:p w14:paraId="6F6B76EA" w14:textId="77777777" w:rsidR="00DF7C48" w:rsidRPr="00CF483E" w:rsidRDefault="00DF7C48" w:rsidP="00DF7C48">
            <w:pPr>
              <w:tabs>
                <w:tab w:val="left" w:pos="1103"/>
              </w:tabs>
              <w:rPr>
                <w:sz w:val="24"/>
              </w:rPr>
            </w:pPr>
            <w:r w:rsidRPr="00CF483E">
              <w:rPr>
                <w:sz w:val="24"/>
              </w:rPr>
              <w:t>Our Ethos</w:t>
            </w:r>
          </w:p>
        </w:tc>
        <w:tc>
          <w:tcPr>
            <w:tcW w:w="690" w:type="dxa"/>
          </w:tcPr>
          <w:p w14:paraId="08BDD19E" w14:textId="77777777" w:rsidR="00DF7C48" w:rsidRPr="00CF483E" w:rsidRDefault="00DF7C48" w:rsidP="00DF7C48">
            <w:pPr>
              <w:tabs>
                <w:tab w:val="left" w:pos="1103"/>
              </w:tabs>
              <w:rPr>
                <w:sz w:val="24"/>
              </w:rPr>
            </w:pPr>
            <w:r>
              <w:rPr>
                <w:sz w:val="24"/>
              </w:rPr>
              <w:t>4</w:t>
            </w:r>
          </w:p>
        </w:tc>
      </w:tr>
      <w:tr w:rsidR="00DF7C48" w:rsidRPr="005868D1" w14:paraId="6455A9E2" w14:textId="77777777" w:rsidTr="00DF7C48">
        <w:tc>
          <w:tcPr>
            <w:tcW w:w="0" w:type="auto"/>
          </w:tcPr>
          <w:p w14:paraId="4D34D976" w14:textId="77777777" w:rsidR="00DF7C48" w:rsidRPr="009208F4" w:rsidRDefault="00DF7C48" w:rsidP="00DF7C48">
            <w:pPr>
              <w:tabs>
                <w:tab w:val="left" w:pos="1103"/>
              </w:tabs>
              <w:rPr>
                <w:b/>
                <w:sz w:val="28"/>
              </w:rPr>
            </w:pPr>
            <w:r w:rsidRPr="009208F4">
              <w:rPr>
                <w:b/>
                <w:sz w:val="28"/>
              </w:rPr>
              <w:t>3</w:t>
            </w:r>
          </w:p>
        </w:tc>
        <w:tc>
          <w:tcPr>
            <w:tcW w:w="0" w:type="auto"/>
          </w:tcPr>
          <w:p w14:paraId="7F8757B5" w14:textId="77777777" w:rsidR="00DF7C48" w:rsidRPr="00CF483E" w:rsidRDefault="00DF7C48" w:rsidP="00DF7C48">
            <w:pPr>
              <w:tabs>
                <w:tab w:val="left" w:pos="1103"/>
              </w:tabs>
              <w:rPr>
                <w:sz w:val="24"/>
              </w:rPr>
            </w:pPr>
            <w:r w:rsidRPr="00CF483E">
              <w:rPr>
                <w:sz w:val="24"/>
              </w:rPr>
              <w:t>Scope</w:t>
            </w:r>
          </w:p>
        </w:tc>
        <w:tc>
          <w:tcPr>
            <w:tcW w:w="690" w:type="dxa"/>
          </w:tcPr>
          <w:p w14:paraId="063CC4C7" w14:textId="77777777" w:rsidR="00DF7C48" w:rsidRPr="00CF483E" w:rsidRDefault="00DF7C48" w:rsidP="00DF7C48">
            <w:pPr>
              <w:tabs>
                <w:tab w:val="left" w:pos="1103"/>
              </w:tabs>
              <w:rPr>
                <w:sz w:val="24"/>
              </w:rPr>
            </w:pPr>
            <w:r>
              <w:rPr>
                <w:sz w:val="24"/>
              </w:rPr>
              <w:t>4</w:t>
            </w:r>
          </w:p>
        </w:tc>
      </w:tr>
      <w:tr w:rsidR="00DF7C48" w:rsidRPr="005868D1" w14:paraId="1DFCE14E" w14:textId="77777777" w:rsidTr="00DF7C48">
        <w:tc>
          <w:tcPr>
            <w:tcW w:w="0" w:type="auto"/>
          </w:tcPr>
          <w:p w14:paraId="456327A8" w14:textId="77777777" w:rsidR="00DF7C48" w:rsidRPr="009208F4" w:rsidRDefault="00DF7C48" w:rsidP="00DF7C48">
            <w:pPr>
              <w:tabs>
                <w:tab w:val="left" w:pos="1103"/>
              </w:tabs>
              <w:rPr>
                <w:b/>
                <w:sz w:val="28"/>
              </w:rPr>
            </w:pPr>
            <w:r w:rsidRPr="009208F4">
              <w:rPr>
                <w:b/>
                <w:sz w:val="28"/>
              </w:rPr>
              <w:t>4</w:t>
            </w:r>
          </w:p>
        </w:tc>
        <w:tc>
          <w:tcPr>
            <w:tcW w:w="0" w:type="auto"/>
          </w:tcPr>
          <w:p w14:paraId="07F528BC" w14:textId="77777777" w:rsidR="00DF7C48" w:rsidRPr="00CF483E" w:rsidRDefault="00DF7C48" w:rsidP="00DF7C48">
            <w:pPr>
              <w:tabs>
                <w:tab w:val="left" w:pos="1103"/>
              </w:tabs>
              <w:rPr>
                <w:sz w:val="24"/>
              </w:rPr>
            </w:pPr>
            <w:r w:rsidRPr="00CF483E">
              <w:rPr>
                <w:sz w:val="24"/>
              </w:rPr>
              <w:t>Legal Framework</w:t>
            </w:r>
          </w:p>
        </w:tc>
        <w:tc>
          <w:tcPr>
            <w:tcW w:w="690" w:type="dxa"/>
          </w:tcPr>
          <w:p w14:paraId="63285976" w14:textId="77777777" w:rsidR="00DF7C48" w:rsidRPr="00CF483E" w:rsidRDefault="00DF7C48" w:rsidP="00DF7C48">
            <w:pPr>
              <w:tabs>
                <w:tab w:val="left" w:pos="1103"/>
              </w:tabs>
              <w:rPr>
                <w:sz w:val="24"/>
              </w:rPr>
            </w:pPr>
            <w:r>
              <w:rPr>
                <w:sz w:val="24"/>
              </w:rPr>
              <w:t>5</w:t>
            </w:r>
          </w:p>
        </w:tc>
      </w:tr>
      <w:tr w:rsidR="00DF7C48" w:rsidRPr="005868D1" w14:paraId="2041842E" w14:textId="77777777" w:rsidTr="00DF7C48">
        <w:tc>
          <w:tcPr>
            <w:tcW w:w="0" w:type="auto"/>
          </w:tcPr>
          <w:p w14:paraId="095C3439" w14:textId="77777777" w:rsidR="00DF7C48" w:rsidRPr="009208F4" w:rsidRDefault="00DF7C48" w:rsidP="00DF7C48">
            <w:pPr>
              <w:tabs>
                <w:tab w:val="left" w:pos="1103"/>
              </w:tabs>
              <w:rPr>
                <w:b/>
                <w:sz w:val="28"/>
              </w:rPr>
            </w:pPr>
            <w:r w:rsidRPr="009208F4">
              <w:rPr>
                <w:b/>
                <w:sz w:val="28"/>
              </w:rPr>
              <w:t>5</w:t>
            </w:r>
          </w:p>
        </w:tc>
        <w:tc>
          <w:tcPr>
            <w:tcW w:w="0" w:type="auto"/>
            <w:shd w:val="clear" w:color="auto" w:fill="auto"/>
          </w:tcPr>
          <w:p w14:paraId="314C1BBD" w14:textId="5848DA8A" w:rsidR="00DF7C48" w:rsidRPr="00432200" w:rsidRDefault="00DF7C48" w:rsidP="00DF7C48">
            <w:pPr>
              <w:tabs>
                <w:tab w:val="left" w:pos="1103"/>
              </w:tabs>
              <w:rPr>
                <w:sz w:val="24"/>
              </w:rPr>
            </w:pPr>
            <w:r w:rsidRPr="00432200">
              <w:rPr>
                <w:sz w:val="24"/>
              </w:rPr>
              <w:t>Roles and Responsibilities</w:t>
            </w:r>
          </w:p>
        </w:tc>
        <w:tc>
          <w:tcPr>
            <w:tcW w:w="690" w:type="dxa"/>
            <w:shd w:val="clear" w:color="auto" w:fill="auto"/>
          </w:tcPr>
          <w:p w14:paraId="4FD101DE" w14:textId="77777777" w:rsidR="00DF7C48" w:rsidRPr="00432200" w:rsidRDefault="00DF7C48" w:rsidP="00DF7C48">
            <w:pPr>
              <w:tabs>
                <w:tab w:val="left" w:pos="1103"/>
              </w:tabs>
              <w:rPr>
                <w:sz w:val="24"/>
              </w:rPr>
            </w:pPr>
            <w:r w:rsidRPr="00432200">
              <w:rPr>
                <w:sz w:val="24"/>
              </w:rPr>
              <w:t>5 - 7</w:t>
            </w:r>
          </w:p>
        </w:tc>
      </w:tr>
      <w:tr w:rsidR="00DF7C48" w:rsidRPr="005868D1" w14:paraId="357B018E" w14:textId="77777777" w:rsidTr="00DF7C48">
        <w:tc>
          <w:tcPr>
            <w:tcW w:w="0" w:type="auto"/>
          </w:tcPr>
          <w:p w14:paraId="0C78AD15" w14:textId="77777777" w:rsidR="00DF7C48" w:rsidRPr="009208F4" w:rsidRDefault="00DF7C48" w:rsidP="00DF7C48">
            <w:pPr>
              <w:tabs>
                <w:tab w:val="left" w:pos="1103"/>
              </w:tabs>
              <w:rPr>
                <w:b/>
                <w:sz w:val="28"/>
              </w:rPr>
            </w:pPr>
            <w:r w:rsidRPr="009208F4">
              <w:rPr>
                <w:b/>
                <w:sz w:val="28"/>
              </w:rPr>
              <w:t>6</w:t>
            </w:r>
          </w:p>
        </w:tc>
        <w:tc>
          <w:tcPr>
            <w:tcW w:w="0" w:type="auto"/>
          </w:tcPr>
          <w:p w14:paraId="0C94C657" w14:textId="77777777" w:rsidR="00DF7C48" w:rsidRPr="00CF483E" w:rsidRDefault="00DF7C48" w:rsidP="00DF7C48">
            <w:pPr>
              <w:tabs>
                <w:tab w:val="left" w:pos="1103"/>
              </w:tabs>
              <w:rPr>
                <w:sz w:val="24"/>
              </w:rPr>
            </w:pPr>
            <w:r w:rsidRPr="00CF483E">
              <w:rPr>
                <w:sz w:val="24"/>
              </w:rPr>
              <w:t>Supporting Children</w:t>
            </w:r>
          </w:p>
        </w:tc>
        <w:tc>
          <w:tcPr>
            <w:tcW w:w="690" w:type="dxa"/>
          </w:tcPr>
          <w:p w14:paraId="4289A490" w14:textId="77777777" w:rsidR="00DF7C48" w:rsidRPr="00DF7C48" w:rsidRDefault="00DF7C48" w:rsidP="00DF7C48">
            <w:pPr>
              <w:tabs>
                <w:tab w:val="left" w:pos="1103"/>
              </w:tabs>
              <w:rPr>
                <w:sz w:val="24"/>
              </w:rPr>
            </w:pPr>
            <w:r w:rsidRPr="00DF7C48">
              <w:rPr>
                <w:sz w:val="24"/>
              </w:rPr>
              <w:t>8</w:t>
            </w:r>
          </w:p>
        </w:tc>
      </w:tr>
      <w:tr w:rsidR="00DF7C48" w:rsidRPr="005868D1" w14:paraId="12F80697" w14:textId="77777777" w:rsidTr="00DF7C48">
        <w:tc>
          <w:tcPr>
            <w:tcW w:w="0" w:type="auto"/>
          </w:tcPr>
          <w:p w14:paraId="4AF764E0" w14:textId="77777777" w:rsidR="00DF7C48" w:rsidRPr="009208F4" w:rsidRDefault="00DF7C48" w:rsidP="00DF7C48">
            <w:pPr>
              <w:tabs>
                <w:tab w:val="left" w:pos="1103"/>
              </w:tabs>
              <w:rPr>
                <w:b/>
                <w:sz w:val="28"/>
              </w:rPr>
            </w:pPr>
            <w:r w:rsidRPr="009208F4">
              <w:rPr>
                <w:b/>
                <w:sz w:val="28"/>
              </w:rPr>
              <w:t>7</w:t>
            </w:r>
          </w:p>
        </w:tc>
        <w:tc>
          <w:tcPr>
            <w:tcW w:w="0" w:type="auto"/>
          </w:tcPr>
          <w:p w14:paraId="0FE5B95F" w14:textId="77777777" w:rsidR="00DF7C48" w:rsidRPr="00432200" w:rsidRDefault="00DF7C48" w:rsidP="00DF7C48">
            <w:pPr>
              <w:tabs>
                <w:tab w:val="left" w:pos="1103"/>
              </w:tabs>
              <w:rPr>
                <w:sz w:val="24"/>
              </w:rPr>
            </w:pPr>
            <w:r w:rsidRPr="00432200">
              <w:rPr>
                <w:sz w:val="24"/>
              </w:rPr>
              <w:t>Safeguarding Procedure</w:t>
            </w:r>
          </w:p>
        </w:tc>
        <w:tc>
          <w:tcPr>
            <w:tcW w:w="690" w:type="dxa"/>
            <w:shd w:val="clear" w:color="auto" w:fill="auto"/>
          </w:tcPr>
          <w:p w14:paraId="7B053CBD" w14:textId="77777777" w:rsidR="00DF7C48" w:rsidRPr="00432200" w:rsidRDefault="00DF7C48" w:rsidP="00DF7C48">
            <w:pPr>
              <w:tabs>
                <w:tab w:val="left" w:pos="1103"/>
              </w:tabs>
              <w:rPr>
                <w:sz w:val="24"/>
              </w:rPr>
            </w:pPr>
            <w:r w:rsidRPr="00432200">
              <w:rPr>
                <w:sz w:val="24"/>
              </w:rPr>
              <w:t>9</w:t>
            </w:r>
          </w:p>
        </w:tc>
      </w:tr>
      <w:tr w:rsidR="00DF7C48" w:rsidRPr="005868D1" w14:paraId="132C28C6" w14:textId="77777777" w:rsidTr="00DF7C48">
        <w:tc>
          <w:tcPr>
            <w:tcW w:w="0" w:type="auto"/>
          </w:tcPr>
          <w:p w14:paraId="50217FEF" w14:textId="77777777" w:rsidR="00DF7C48" w:rsidRPr="009208F4" w:rsidRDefault="00DF7C48" w:rsidP="00DF7C48">
            <w:pPr>
              <w:tabs>
                <w:tab w:val="left" w:pos="1103"/>
              </w:tabs>
              <w:rPr>
                <w:b/>
                <w:sz w:val="28"/>
              </w:rPr>
            </w:pPr>
            <w:r w:rsidRPr="009208F4">
              <w:rPr>
                <w:b/>
                <w:sz w:val="28"/>
              </w:rPr>
              <w:t>8</w:t>
            </w:r>
          </w:p>
        </w:tc>
        <w:tc>
          <w:tcPr>
            <w:tcW w:w="0" w:type="auto"/>
          </w:tcPr>
          <w:p w14:paraId="3035CCB1" w14:textId="2C599DDE" w:rsidR="00DF7C48" w:rsidRPr="00432200" w:rsidRDefault="00DF7C48" w:rsidP="00DF7C48">
            <w:pPr>
              <w:tabs>
                <w:tab w:val="left" w:pos="1103"/>
              </w:tabs>
              <w:rPr>
                <w:sz w:val="24"/>
              </w:rPr>
            </w:pPr>
            <w:r w:rsidRPr="00432200">
              <w:rPr>
                <w:sz w:val="24"/>
              </w:rPr>
              <w:t xml:space="preserve">Dealing with a Disclosure / </w:t>
            </w:r>
            <w:r w:rsidR="00183DD0" w:rsidRPr="00432200">
              <w:rPr>
                <w:sz w:val="24"/>
              </w:rPr>
              <w:t xml:space="preserve">Role of an Appropriate Adult  </w:t>
            </w:r>
          </w:p>
        </w:tc>
        <w:tc>
          <w:tcPr>
            <w:tcW w:w="690" w:type="dxa"/>
            <w:shd w:val="clear" w:color="auto" w:fill="auto"/>
          </w:tcPr>
          <w:p w14:paraId="1AFA661D" w14:textId="7B2DA63B" w:rsidR="00DF7C48" w:rsidRPr="00432200" w:rsidRDefault="00DF7C48" w:rsidP="00DF7C48">
            <w:pPr>
              <w:tabs>
                <w:tab w:val="left" w:pos="1103"/>
              </w:tabs>
              <w:rPr>
                <w:sz w:val="24"/>
              </w:rPr>
            </w:pPr>
            <w:r w:rsidRPr="00432200">
              <w:rPr>
                <w:sz w:val="24"/>
              </w:rPr>
              <w:t>10</w:t>
            </w:r>
          </w:p>
        </w:tc>
      </w:tr>
      <w:tr w:rsidR="00DF7C48" w:rsidRPr="005868D1" w14:paraId="29727BD7" w14:textId="77777777" w:rsidTr="00DF7C48">
        <w:tc>
          <w:tcPr>
            <w:tcW w:w="0" w:type="auto"/>
          </w:tcPr>
          <w:p w14:paraId="2024FD49" w14:textId="77777777" w:rsidR="00DF7C48" w:rsidRPr="009208F4" w:rsidRDefault="00DF7C48" w:rsidP="00DF7C48">
            <w:pPr>
              <w:tabs>
                <w:tab w:val="left" w:pos="1103"/>
              </w:tabs>
              <w:rPr>
                <w:b/>
                <w:sz w:val="28"/>
              </w:rPr>
            </w:pPr>
            <w:r w:rsidRPr="009208F4">
              <w:rPr>
                <w:b/>
                <w:sz w:val="28"/>
              </w:rPr>
              <w:t>9</w:t>
            </w:r>
          </w:p>
        </w:tc>
        <w:tc>
          <w:tcPr>
            <w:tcW w:w="0" w:type="auto"/>
          </w:tcPr>
          <w:p w14:paraId="4615ACB1" w14:textId="6607B3BC" w:rsidR="00DF7C48" w:rsidRPr="00432200" w:rsidRDefault="001A64E8" w:rsidP="00DF7C48">
            <w:pPr>
              <w:tabs>
                <w:tab w:val="left" w:pos="1103"/>
              </w:tabs>
              <w:rPr>
                <w:sz w:val="24"/>
              </w:rPr>
            </w:pPr>
            <w:r w:rsidRPr="00432200">
              <w:rPr>
                <w:sz w:val="24"/>
              </w:rPr>
              <w:t xml:space="preserve">Record Keeping / </w:t>
            </w:r>
            <w:r w:rsidR="00DF7C48" w:rsidRPr="00432200">
              <w:rPr>
                <w:sz w:val="24"/>
              </w:rPr>
              <w:t>Discussing Concerns with the Family</w:t>
            </w:r>
          </w:p>
        </w:tc>
        <w:tc>
          <w:tcPr>
            <w:tcW w:w="690" w:type="dxa"/>
            <w:shd w:val="clear" w:color="auto" w:fill="auto"/>
          </w:tcPr>
          <w:p w14:paraId="488ECD9B" w14:textId="77777777" w:rsidR="00DF7C48" w:rsidRPr="00432200" w:rsidRDefault="00DF7C48" w:rsidP="00DF7C48">
            <w:pPr>
              <w:tabs>
                <w:tab w:val="left" w:pos="1103"/>
              </w:tabs>
              <w:rPr>
                <w:sz w:val="24"/>
              </w:rPr>
            </w:pPr>
            <w:r w:rsidRPr="00432200">
              <w:rPr>
                <w:sz w:val="24"/>
              </w:rPr>
              <w:t>11</w:t>
            </w:r>
          </w:p>
        </w:tc>
      </w:tr>
      <w:tr w:rsidR="00DF7C48" w:rsidRPr="005868D1" w14:paraId="5A417E8F" w14:textId="77777777" w:rsidTr="00DF7C48">
        <w:tc>
          <w:tcPr>
            <w:tcW w:w="0" w:type="auto"/>
          </w:tcPr>
          <w:p w14:paraId="2805BA5A" w14:textId="77777777" w:rsidR="00DF7C48" w:rsidRPr="009208F4" w:rsidRDefault="00DF7C48" w:rsidP="00DF7C48">
            <w:pPr>
              <w:tabs>
                <w:tab w:val="left" w:pos="1103"/>
              </w:tabs>
              <w:rPr>
                <w:b/>
                <w:sz w:val="28"/>
              </w:rPr>
            </w:pPr>
            <w:r w:rsidRPr="009208F4">
              <w:rPr>
                <w:b/>
                <w:sz w:val="28"/>
              </w:rPr>
              <w:t>10</w:t>
            </w:r>
          </w:p>
        </w:tc>
        <w:tc>
          <w:tcPr>
            <w:tcW w:w="0" w:type="auto"/>
          </w:tcPr>
          <w:p w14:paraId="7ECAE0F7" w14:textId="77777777" w:rsidR="00DF7C48" w:rsidRPr="00CF483E" w:rsidRDefault="00DF7C48" w:rsidP="00DF7C48">
            <w:pPr>
              <w:tabs>
                <w:tab w:val="left" w:pos="1103"/>
              </w:tabs>
              <w:rPr>
                <w:sz w:val="24"/>
              </w:rPr>
            </w:pPr>
            <w:r w:rsidRPr="00CF483E">
              <w:rPr>
                <w:sz w:val="24"/>
              </w:rPr>
              <w:t>Safer Workforce and Managing Allegations</w:t>
            </w:r>
          </w:p>
        </w:tc>
        <w:tc>
          <w:tcPr>
            <w:tcW w:w="690" w:type="dxa"/>
            <w:shd w:val="clear" w:color="auto" w:fill="auto"/>
          </w:tcPr>
          <w:p w14:paraId="48254E81" w14:textId="77777777" w:rsidR="00DF7C48" w:rsidRPr="00DF7C48" w:rsidRDefault="00DF7C48" w:rsidP="00DF7C48">
            <w:pPr>
              <w:tabs>
                <w:tab w:val="left" w:pos="1103"/>
              </w:tabs>
              <w:rPr>
                <w:sz w:val="24"/>
              </w:rPr>
            </w:pPr>
            <w:r w:rsidRPr="00DF7C48">
              <w:rPr>
                <w:color w:val="000000" w:themeColor="text1"/>
                <w:sz w:val="24"/>
              </w:rPr>
              <w:t>12</w:t>
            </w:r>
          </w:p>
        </w:tc>
      </w:tr>
      <w:tr w:rsidR="00DF7C48" w:rsidRPr="005868D1" w14:paraId="5D311564" w14:textId="77777777" w:rsidTr="00DF7C48">
        <w:tc>
          <w:tcPr>
            <w:tcW w:w="0" w:type="auto"/>
          </w:tcPr>
          <w:p w14:paraId="1DA109AB" w14:textId="77777777" w:rsidR="00DF7C48" w:rsidRPr="009208F4" w:rsidRDefault="00DF7C48" w:rsidP="00DF7C48">
            <w:pPr>
              <w:tabs>
                <w:tab w:val="left" w:pos="1103"/>
              </w:tabs>
              <w:rPr>
                <w:b/>
                <w:sz w:val="28"/>
              </w:rPr>
            </w:pPr>
            <w:r w:rsidRPr="009208F4">
              <w:rPr>
                <w:b/>
                <w:sz w:val="28"/>
              </w:rPr>
              <w:t>11</w:t>
            </w:r>
          </w:p>
        </w:tc>
        <w:tc>
          <w:tcPr>
            <w:tcW w:w="0" w:type="auto"/>
          </w:tcPr>
          <w:p w14:paraId="45FCB72B" w14:textId="77777777" w:rsidR="00DF7C48" w:rsidRPr="00CF483E" w:rsidRDefault="00DF7C48" w:rsidP="00DF7C48">
            <w:pPr>
              <w:tabs>
                <w:tab w:val="left" w:pos="1103"/>
              </w:tabs>
              <w:rPr>
                <w:sz w:val="24"/>
              </w:rPr>
            </w:pPr>
            <w:r w:rsidRPr="00CF483E">
              <w:rPr>
                <w:sz w:val="24"/>
              </w:rPr>
              <w:t>Staff induction, training and development</w:t>
            </w:r>
          </w:p>
        </w:tc>
        <w:tc>
          <w:tcPr>
            <w:tcW w:w="690" w:type="dxa"/>
            <w:shd w:val="clear" w:color="auto" w:fill="auto"/>
          </w:tcPr>
          <w:p w14:paraId="0B0BC27E" w14:textId="330078AE" w:rsidR="00DF7C48" w:rsidRPr="00DF7C48" w:rsidRDefault="00DF7C48" w:rsidP="00DF7C48">
            <w:pPr>
              <w:tabs>
                <w:tab w:val="left" w:pos="1103"/>
              </w:tabs>
              <w:rPr>
                <w:sz w:val="24"/>
              </w:rPr>
            </w:pPr>
            <w:r w:rsidRPr="00DF7C48">
              <w:rPr>
                <w:sz w:val="24"/>
              </w:rPr>
              <w:t>1</w:t>
            </w:r>
            <w:r w:rsidR="005640F4">
              <w:rPr>
                <w:sz w:val="24"/>
              </w:rPr>
              <w:t>4</w:t>
            </w:r>
          </w:p>
        </w:tc>
      </w:tr>
      <w:tr w:rsidR="00DF7C48" w:rsidRPr="006C7A29" w14:paraId="1A097E35" w14:textId="77777777" w:rsidTr="00DF7C48">
        <w:tc>
          <w:tcPr>
            <w:tcW w:w="0" w:type="auto"/>
          </w:tcPr>
          <w:p w14:paraId="3F0E9151" w14:textId="77777777" w:rsidR="00DF7C48" w:rsidRPr="009208F4" w:rsidRDefault="00DF7C48" w:rsidP="00DF7C48">
            <w:pPr>
              <w:tabs>
                <w:tab w:val="left" w:pos="1103"/>
              </w:tabs>
              <w:rPr>
                <w:b/>
                <w:sz w:val="28"/>
              </w:rPr>
            </w:pPr>
            <w:r w:rsidRPr="009208F4">
              <w:rPr>
                <w:b/>
                <w:sz w:val="28"/>
              </w:rPr>
              <w:t>12</w:t>
            </w:r>
          </w:p>
        </w:tc>
        <w:tc>
          <w:tcPr>
            <w:tcW w:w="0" w:type="auto"/>
          </w:tcPr>
          <w:p w14:paraId="2CE9B129" w14:textId="77777777" w:rsidR="00DF7C48" w:rsidRPr="00CF483E" w:rsidRDefault="00DF7C48" w:rsidP="00DF7C48">
            <w:pPr>
              <w:tabs>
                <w:tab w:val="left" w:pos="1103"/>
              </w:tabs>
              <w:rPr>
                <w:sz w:val="24"/>
              </w:rPr>
            </w:pPr>
            <w:r w:rsidRPr="00CF483E">
              <w:rPr>
                <w:rFonts w:cs="Arial"/>
                <w:sz w:val="24"/>
              </w:rPr>
              <w:t>Confidenti</w:t>
            </w:r>
            <w:r>
              <w:rPr>
                <w:rFonts w:cs="Arial"/>
                <w:sz w:val="24"/>
              </w:rPr>
              <w:t>ality, consent and information s</w:t>
            </w:r>
            <w:r w:rsidRPr="00CF483E">
              <w:rPr>
                <w:rFonts w:cs="Arial"/>
                <w:sz w:val="24"/>
              </w:rPr>
              <w:t>haring</w:t>
            </w:r>
          </w:p>
        </w:tc>
        <w:tc>
          <w:tcPr>
            <w:tcW w:w="690" w:type="dxa"/>
            <w:shd w:val="clear" w:color="auto" w:fill="auto"/>
          </w:tcPr>
          <w:p w14:paraId="1C3E387B" w14:textId="71E33C56" w:rsidR="00DF7C48" w:rsidRPr="00DF7C48" w:rsidRDefault="00DF7C48" w:rsidP="00DF7C48">
            <w:pPr>
              <w:tabs>
                <w:tab w:val="left" w:pos="1103"/>
              </w:tabs>
              <w:rPr>
                <w:rFonts w:cs="Arial"/>
                <w:sz w:val="24"/>
              </w:rPr>
            </w:pPr>
            <w:r w:rsidRPr="00DF7C48">
              <w:rPr>
                <w:rFonts w:cs="Arial"/>
                <w:sz w:val="24"/>
              </w:rPr>
              <w:t>1</w:t>
            </w:r>
            <w:r w:rsidR="005640F4">
              <w:rPr>
                <w:rFonts w:cs="Arial"/>
                <w:sz w:val="24"/>
              </w:rPr>
              <w:t>5</w:t>
            </w:r>
          </w:p>
        </w:tc>
      </w:tr>
      <w:tr w:rsidR="00DF7C48" w:rsidRPr="005868D1" w14:paraId="49C7D70B" w14:textId="77777777" w:rsidTr="00DF7C48">
        <w:tc>
          <w:tcPr>
            <w:tcW w:w="0" w:type="auto"/>
          </w:tcPr>
          <w:p w14:paraId="793B8194" w14:textId="77777777" w:rsidR="00DF7C48" w:rsidRPr="009208F4" w:rsidRDefault="00DF7C48" w:rsidP="00DF7C48">
            <w:pPr>
              <w:tabs>
                <w:tab w:val="left" w:pos="1103"/>
              </w:tabs>
              <w:rPr>
                <w:b/>
                <w:sz w:val="28"/>
              </w:rPr>
            </w:pPr>
            <w:r w:rsidRPr="009208F4">
              <w:rPr>
                <w:b/>
                <w:sz w:val="28"/>
              </w:rPr>
              <w:t>13</w:t>
            </w:r>
          </w:p>
        </w:tc>
        <w:tc>
          <w:tcPr>
            <w:tcW w:w="0" w:type="auto"/>
          </w:tcPr>
          <w:p w14:paraId="7AE71228" w14:textId="77777777" w:rsidR="00DF7C48" w:rsidRPr="00CF483E" w:rsidRDefault="00DF7C48" w:rsidP="00DF7C48">
            <w:pPr>
              <w:tabs>
                <w:tab w:val="left" w:pos="1103"/>
              </w:tabs>
              <w:rPr>
                <w:sz w:val="24"/>
              </w:rPr>
            </w:pPr>
            <w:r w:rsidRPr="00CF483E">
              <w:rPr>
                <w:sz w:val="24"/>
              </w:rPr>
              <w:t>Inter-agency working</w:t>
            </w:r>
          </w:p>
        </w:tc>
        <w:tc>
          <w:tcPr>
            <w:tcW w:w="690" w:type="dxa"/>
          </w:tcPr>
          <w:p w14:paraId="0DB0916E" w14:textId="2B1AB81D" w:rsidR="00DF7C48" w:rsidRPr="00DF7C48" w:rsidRDefault="00DF7C48" w:rsidP="00DF7C48">
            <w:pPr>
              <w:tabs>
                <w:tab w:val="left" w:pos="1103"/>
              </w:tabs>
              <w:rPr>
                <w:sz w:val="24"/>
              </w:rPr>
            </w:pPr>
            <w:r w:rsidRPr="00DF7C48">
              <w:rPr>
                <w:sz w:val="24"/>
              </w:rPr>
              <w:t>1</w:t>
            </w:r>
            <w:r w:rsidR="005640F4">
              <w:rPr>
                <w:sz w:val="24"/>
              </w:rPr>
              <w:t>5</w:t>
            </w:r>
          </w:p>
        </w:tc>
      </w:tr>
      <w:tr w:rsidR="00DF7C48" w:rsidRPr="005868D1" w14:paraId="2EF3C392" w14:textId="77777777" w:rsidTr="00DF7C48">
        <w:tc>
          <w:tcPr>
            <w:tcW w:w="0" w:type="auto"/>
          </w:tcPr>
          <w:p w14:paraId="12918FAD" w14:textId="77777777" w:rsidR="00DF7C48" w:rsidRPr="009208F4" w:rsidRDefault="00DF7C48" w:rsidP="00DF7C48">
            <w:pPr>
              <w:tabs>
                <w:tab w:val="left" w:pos="1103"/>
              </w:tabs>
              <w:rPr>
                <w:b/>
                <w:sz w:val="28"/>
              </w:rPr>
            </w:pPr>
            <w:r w:rsidRPr="009208F4">
              <w:rPr>
                <w:b/>
                <w:sz w:val="28"/>
              </w:rPr>
              <w:t>14</w:t>
            </w:r>
          </w:p>
        </w:tc>
        <w:tc>
          <w:tcPr>
            <w:tcW w:w="0" w:type="auto"/>
          </w:tcPr>
          <w:p w14:paraId="754188AE" w14:textId="77777777" w:rsidR="00DF7C48" w:rsidRPr="00CF483E" w:rsidRDefault="00DF7C48" w:rsidP="00DF7C48">
            <w:pPr>
              <w:tabs>
                <w:tab w:val="left" w:pos="1103"/>
              </w:tabs>
              <w:rPr>
                <w:sz w:val="24"/>
              </w:rPr>
            </w:pPr>
            <w:r w:rsidRPr="00CF483E">
              <w:rPr>
                <w:rFonts w:cs="Arial"/>
                <w:sz w:val="24"/>
              </w:rPr>
              <w:t>Contractors, Service and Activity Providers and Work Placement Providers</w:t>
            </w:r>
          </w:p>
        </w:tc>
        <w:tc>
          <w:tcPr>
            <w:tcW w:w="690" w:type="dxa"/>
          </w:tcPr>
          <w:p w14:paraId="6E257B30" w14:textId="77777777" w:rsidR="00DF7C48" w:rsidRPr="00DF7C48" w:rsidRDefault="00DF7C48" w:rsidP="00DF7C48">
            <w:pPr>
              <w:tabs>
                <w:tab w:val="left" w:pos="1103"/>
              </w:tabs>
              <w:rPr>
                <w:rFonts w:cs="Arial"/>
                <w:sz w:val="24"/>
              </w:rPr>
            </w:pPr>
            <w:r w:rsidRPr="00DF7C48">
              <w:rPr>
                <w:rFonts w:cs="Arial"/>
                <w:sz w:val="24"/>
              </w:rPr>
              <w:t>15</w:t>
            </w:r>
          </w:p>
        </w:tc>
      </w:tr>
      <w:tr w:rsidR="00DF7C48" w:rsidRPr="005868D1" w14:paraId="52D695B2" w14:textId="77777777" w:rsidTr="00DF7C48">
        <w:tc>
          <w:tcPr>
            <w:tcW w:w="0" w:type="auto"/>
          </w:tcPr>
          <w:p w14:paraId="58A27781" w14:textId="77777777" w:rsidR="00DF7C48" w:rsidRPr="009208F4" w:rsidRDefault="00DF7C48" w:rsidP="00DF7C48">
            <w:pPr>
              <w:tabs>
                <w:tab w:val="left" w:pos="1103"/>
              </w:tabs>
              <w:rPr>
                <w:b/>
                <w:sz w:val="28"/>
              </w:rPr>
            </w:pPr>
            <w:r w:rsidRPr="009208F4">
              <w:rPr>
                <w:b/>
                <w:sz w:val="28"/>
              </w:rPr>
              <w:t>15</w:t>
            </w:r>
          </w:p>
        </w:tc>
        <w:tc>
          <w:tcPr>
            <w:tcW w:w="0" w:type="auto"/>
          </w:tcPr>
          <w:p w14:paraId="6BCF63EE" w14:textId="77777777" w:rsidR="00DF7C48" w:rsidRPr="00CF483E" w:rsidRDefault="00DF7C48" w:rsidP="00DF7C48">
            <w:pPr>
              <w:tabs>
                <w:tab w:val="left" w:pos="1103"/>
              </w:tabs>
              <w:rPr>
                <w:sz w:val="24"/>
              </w:rPr>
            </w:pPr>
            <w:r w:rsidRPr="00CF483E">
              <w:rPr>
                <w:sz w:val="24"/>
              </w:rPr>
              <w:t>Whistleblowing and complaints</w:t>
            </w:r>
          </w:p>
        </w:tc>
        <w:tc>
          <w:tcPr>
            <w:tcW w:w="690" w:type="dxa"/>
          </w:tcPr>
          <w:p w14:paraId="0E399A06" w14:textId="5472E539" w:rsidR="00DF7C48" w:rsidRPr="00DF7C48" w:rsidRDefault="00DF7C48" w:rsidP="00DF7C48">
            <w:pPr>
              <w:tabs>
                <w:tab w:val="left" w:pos="1103"/>
              </w:tabs>
              <w:rPr>
                <w:sz w:val="24"/>
              </w:rPr>
            </w:pPr>
            <w:r w:rsidRPr="00DF7C48">
              <w:rPr>
                <w:sz w:val="24"/>
              </w:rPr>
              <w:t>1</w:t>
            </w:r>
            <w:r w:rsidR="005640F4">
              <w:rPr>
                <w:sz w:val="24"/>
              </w:rPr>
              <w:t>6</w:t>
            </w:r>
          </w:p>
        </w:tc>
      </w:tr>
      <w:tr w:rsidR="00DF7C48" w:rsidRPr="005868D1" w14:paraId="14DDA674" w14:textId="77777777" w:rsidTr="00DF7C48">
        <w:tc>
          <w:tcPr>
            <w:tcW w:w="0" w:type="auto"/>
          </w:tcPr>
          <w:p w14:paraId="0D39AC60" w14:textId="77777777" w:rsidR="00DF7C48" w:rsidRPr="009208F4" w:rsidRDefault="00DF7C48" w:rsidP="00DF7C48">
            <w:pPr>
              <w:tabs>
                <w:tab w:val="left" w:pos="1103"/>
              </w:tabs>
              <w:rPr>
                <w:b/>
                <w:sz w:val="28"/>
              </w:rPr>
            </w:pPr>
            <w:r w:rsidRPr="009208F4">
              <w:rPr>
                <w:b/>
                <w:sz w:val="28"/>
              </w:rPr>
              <w:t>16</w:t>
            </w:r>
          </w:p>
        </w:tc>
        <w:tc>
          <w:tcPr>
            <w:tcW w:w="0" w:type="auto"/>
          </w:tcPr>
          <w:p w14:paraId="7896A920" w14:textId="141B0432" w:rsidR="00DF7C48" w:rsidRPr="00CF483E" w:rsidRDefault="00DF7C48" w:rsidP="00DF7C48">
            <w:pPr>
              <w:tabs>
                <w:tab w:val="left" w:pos="1103"/>
              </w:tabs>
              <w:rPr>
                <w:sz w:val="24"/>
              </w:rPr>
            </w:pPr>
            <w:r w:rsidRPr="00CF483E">
              <w:rPr>
                <w:sz w:val="24"/>
              </w:rPr>
              <w:t>Site Security</w:t>
            </w:r>
            <w:r w:rsidR="00872499">
              <w:rPr>
                <w:sz w:val="24"/>
              </w:rPr>
              <w:t xml:space="preserve"> &amp; out of school providers</w:t>
            </w:r>
          </w:p>
        </w:tc>
        <w:tc>
          <w:tcPr>
            <w:tcW w:w="690" w:type="dxa"/>
          </w:tcPr>
          <w:p w14:paraId="46E3310D" w14:textId="1F139ED9" w:rsidR="00DF7C48" w:rsidRPr="00DF7C48" w:rsidRDefault="00DF7C48" w:rsidP="00DF7C48">
            <w:pPr>
              <w:tabs>
                <w:tab w:val="left" w:pos="1103"/>
              </w:tabs>
              <w:rPr>
                <w:sz w:val="24"/>
              </w:rPr>
            </w:pPr>
            <w:r w:rsidRPr="00DF7C48">
              <w:rPr>
                <w:sz w:val="24"/>
              </w:rPr>
              <w:t>1</w:t>
            </w:r>
            <w:r w:rsidR="005640F4">
              <w:rPr>
                <w:sz w:val="24"/>
              </w:rPr>
              <w:t>6</w:t>
            </w:r>
          </w:p>
        </w:tc>
      </w:tr>
      <w:tr w:rsidR="00DF7C48" w:rsidRPr="005868D1" w14:paraId="401850BA" w14:textId="77777777" w:rsidTr="00DF7C48">
        <w:tc>
          <w:tcPr>
            <w:tcW w:w="0" w:type="auto"/>
          </w:tcPr>
          <w:p w14:paraId="164764BE" w14:textId="77777777" w:rsidR="00DF7C48" w:rsidRPr="009208F4" w:rsidRDefault="00DF7C48" w:rsidP="00DF7C48">
            <w:pPr>
              <w:tabs>
                <w:tab w:val="left" w:pos="1103"/>
              </w:tabs>
              <w:rPr>
                <w:b/>
                <w:sz w:val="28"/>
              </w:rPr>
            </w:pPr>
            <w:r w:rsidRPr="009208F4">
              <w:rPr>
                <w:b/>
                <w:sz w:val="28"/>
              </w:rPr>
              <w:t>17</w:t>
            </w:r>
          </w:p>
        </w:tc>
        <w:tc>
          <w:tcPr>
            <w:tcW w:w="0" w:type="auto"/>
          </w:tcPr>
          <w:p w14:paraId="4BF09421" w14:textId="77777777" w:rsidR="00DF7C48" w:rsidRPr="00CF483E" w:rsidRDefault="00DF7C48" w:rsidP="00DF7C48">
            <w:pPr>
              <w:tabs>
                <w:tab w:val="left" w:pos="1103"/>
              </w:tabs>
              <w:rPr>
                <w:sz w:val="24"/>
              </w:rPr>
            </w:pPr>
            <w:r w:rsidRPr="00CF483E">
              <w:rPr>
                <w:sz w:val="24"/>
              </w:rPr>
              <w:t>Quality Assurance</w:t>
            </w:r>
          </w:p>
        </w:tc>
        <w:tc>
          <w:tcPr>
            <w:tcW w:w="690" w:type="dxa"/>
          </w:tcPr>
          <w:p w14:paraId="676F9E49" w14:textId="7616A088" w:rsidR="00DF7C48" w:rsidRPr="00DF7C48" w:rsidRDefault="00DF7C48" w:rsidP="00DF7C48">
            <w:pPr>
              <w:tabs>
                <w:tab w:val="left" w:pos="1103"/>
              </w:tabs>
              <w:rPr>
                <w:sz w:val="24"/>
              </w:rPr>
            </w:pPr>
            <w:r w:rsidRPr="00DF7C48">
              <w:rPr>
                <w:sz w:val="24"/>
              </w:rPr>
              <w:t>1</w:t>
            </w:r>
            <w:r w:rsidR="005640F4">
              <w:rPr>
                <w:sz w:val="24"/>
              </w:rPr>
              <w:t>7</w:t>
            </w:r>
          </w:p>
        </w:tc>
      </w:tr>
      <w:tr w:rsidR="00DF7C48" w:rsidRPr="005868D1" w14:paraId="38771D29" w14:textId="77777777" w:rsidTr="00DF7C48">
        <w:tc>
          <w:tcPr>
            <w:tcW w:w="0" w:type="auto"/>
          </w:tcPr>
          <w:p w14:paraId="7FDDD339" w14:textId="77777777" w:rsidR="00DF7C48" w:rsidRPr="009208F4" w:rsidRDefault="00DF7C48" w:rsidP="00DF7C48">
            <w:pPr>
              <w:tabs>
                <w:tab w:val="left" w:pos="1103"/>
              </w:tabs>
              <w:rPr>
                <w:b/>
                <w:sz w:val="28"/>
              </w:rPr>
            </w:pPr>
            <w:r w:rsidRPr="009208F4">
              <w:rPr>
                <w:b/>
                <w:sz w:val="28"/>
              </w:rPr>
              <w:t>18</w:t>
            </w:r>
          </w:p>
        </w:tc>
        <w:tc>
          <w:tcPr>
            <w:tcW w:w="0" w:type="auto"/>
          </w:tcPr>
          <w:p w14:paraId="7BFD21DF" w14:textId="77777777" w:rsidR="00DF7C48" w:rsidRPr="00CF483E" w:rsidRDefault="00DF7C48" w:rsidP="00DF7C48">
            <w:pPr>
              <w:tabs>
                <w:tab w:val="left" w:pos="1103"/>
              </w:tabs>
              <w:rPr>
                <w:sz w:val="24"/>
              </w:rPr>
            </w:pPr>
            <w:r w:rsidRPr="00CF483E">
              <w:rPr>
                <w:sz w:val="24"/>
              </w:rPr>
              <w:t>Policy Review</w:t>
            </w:r>
          </w:p>
        </w:tc>
        <w:tc>
          <w:tcPr>
            <w:tcW w:w="690" w:type="dxa"/>
          </w:tcPr>
          <w:p w14:paraId="39096511" w14:textId="33A590D7" w:rsidR="00DF7C48" w:rsidRPr="00732F83" w:rsidRDefault="00DF7C48" w:rsidP="00DF7C48">
            <w:pPr>
              <w:tabs>
                <w:tab w:val="left" w:pos="1103"/>
              </w:tabs>
              <w:rPr>
                <w:sz w:val="24"/>
                <w:highlight w:val="green"/>
              </w:rPr>
            </w:pPr>
            <w:r w:rsidRPr="00DF7C48">
              <w:rPr>
                <w:sz w:val="24"/>
              </w:rPr>
              <w:t>1</w:t>
            </w:r>
            <w:r w:rsidR="005640F4">
              <w:rPr>
                <w:sz w:val="24"/>
              </w:rPr>
              <w:t>7</w:t>
            </w:r>
          </w:p>
        </w:tc>
      </w:tr>
    </w:tbl>
    <w:p w14:paraId="1F7D5977" w14:textId="26DDDE4F" w:rsidR="00BA1DD0" w:rsidRDefault="00BA1DD0" w:rsidP="00326DF0">
      <w:pPr>
        <w:tabs>
          <w:tab w:val="left" w:pos="1140"/>
        </w:tabs>
        <w:rPr>
          <w:b/>
          <w:sz w:val="44"/>
          <w:u w:val="single"/>
        </w:rPr>
      </w:pPr>
    </w:p>
    <w:p w14:paraId="28A63965" w14:textId="4CA67B85" w:rsidR="00BA1DD0" w:rsidRDefault="00BA1DD0" w:rsidP="00326DF0">
      <w:pPr>
        <w:tabs>
          <w:tab w:val="left" w:pos="1140"/>
        </w:tabs>
        <w:rPr>
          <w:b/>
          <w:sz w:val="44"/>
          <w:u w:val="single"/>
        </w:rPr>
      </w:pPr>
    </w:p>
    <w:p w14:paraId="29DD7E0D" w14:textId="31397F4E" w:rsidR="00DF7C48" w:rsidRDefault="00DF7C48" w:rsidP="00326DF0">
      <w:pPr>
        <w:tabs>
          <w:tab w:val="left" w:pos="1140"/>
        </w:tabs>
        <w:rPr>
          <w:b/>
          <w:sz w:val="44"/>
          <w:u w:val="single"/>
        </w:rPr>
      </w:pPr>
    </w:p>
    <w:p w14:paraId="05D5B13A" w14:textId="77777777" w:rsidR="00DF7C48" w:rsidRDefault="00DF7C48" w:rsidP="00326DF0">
      <w:pPr>
        <w:tabs>
          <w:tab w:val="left" w:pos="1140"/>
        </w:tabs>
        <w:rPr>
          <w:b/>
          <w:sz w:val="44"/>
          <w:u w:val="single"/>
        </w:rPr>
      </w:pPr>
    </w:p>
    <w:p w14:paraId="72142A7C" w14:textId="3654B6F6" w:rsidR="00C5273D" w:rsidRPr="005868D1" w:rsidRDefault="006540AF" w:rsidP="005763CB">
      <w:pPr>
        <w:jc w:val="center"/>
        <w:rPr>
          <w:b/>
          <w:sz w:val="44"/>
          <w:u w:val="single"/>
        </w:rPr>
      </w:pPr>
      <w:r>
        <w:rPr>
          <w:b/>
          <w:sz w:val="44"/>
          <w:u w:val="single"/>
        </w:rPr>
        <w:lastRenderedPageBreak/>
        <w:t>Child Protection (</w:t>
      </w:r>
      <w:r w:rsidR="0027395F" w:rsidRPr="005868D1">
        <w:rPr>
          <w:b/>
          <w:sz w:val="44"/>
          <w:u w:val="single"/>
        </w:rPr>
        <w:t>Safeguarding</w:t>
      </w:r>
      <w:r>
        <w:rPr>
          <w:b/>
          <w:sz w:val="44"/>
          <w:u w:val="single"/>
        </w:rPr>
        <w:t>)</w:t>
      </w:r>
      <w:r w:rsidR="0027395F" w:rsidRPr="005868D1">
        <w:rPr>
          <w:b/>
          <w:sz w:val="44"/>
          <w:u w:val="single"/>
        </w:rPr>
        <w:t xml:space="preserve"> Policy</w:t>
      </w:r>
      <w:r w:rsidR="00FA28CC">
        <w:rPr>
          <w:b/>
          <w:sz w:val="44"/>
          <w:u w:val="single"/>
        </w:rPr>
        <w:t>:</w:t>
      </w:r>
    </w:p>
    <w:p w14:paraId="0AAEDE39" w14:textId="77777777" w:rsidR="0027395F" w:rsidRPr="005868D1" w:rsidRDefault="0027395F" w:rsidP="0027395F">
      <w:pPr>
        <w:spacing w:after="0" w:line="240" w:lineRule="auto"/>
        <w:rPr>
          <w:rFonts w:cs="Arial"/>
          <w:b/>
        </w:rPr>
      </w:pPr>
      <w:r w:rsidRPr="005868D1">
        <w:rPr>
          <w:rFonts w:cs="Arial"/>
          <w:b/>
        </w:rPr>
        <w:t>INTRODUCTION</w:t>
      </w:r>
      <w:r w:rsidR="00824A0C">
        <w:rPr>
          <w:rFonts w:cs="Arial"/>
          <w:b/>
        </w:rPr>
        <w:t>:</w:t>
      </w:r>
    </w:p>
    <w:p w14:paraId="718FD7E4" w14:textId="77777777" w:rsidR="0027395F" w:rsidRPr="005868D1" w:rsidRDefault="0027395F" w:rsidP="0027395F">
      <w:pPr>
        <w:spacing w:after="0" w:line="240" w:lineRule="auto"/>
        <w:rPr>
          <w:rFonts w:cs="Arial"/>
          <w:b/>
        </w:rPr>
      </w:pPr>
    </w:p>
    <w:p w14:paraId="365A45F5" w14:textId="7BA8580B" w:rsidR="0027395F" w:rsidRPr="00DF7C48" w:rsidRDefault="00565561" w:rsidP="00565561">
      <w:pPr>
        <w:numPr>
          <w:ilvl w:val="1"/>
          <w:numId w:val="1"/>
        </w:numPr>
        <w:spacing w:after="0" w:line="240" w:lineRule="auto"/>
        <w:jc w:val="both"/>
        <w:rPr>
          <w:rFonts w:cs="Arial"/>
          <w:szCs w:val="24"/>
        </w:rPr>
      </w:pPr>
      <w:r w:rsidRPr="00DF7C48">
        <w:rPr>
          <w:rFonts w:cs="Arial"/>
          <w:szCs w:val="24"/>
        </w:rPr>
        <w:t xml:space="preserve">It is essential that </w:t>
      </w:r>
      <w:r w:rsidRPr="00DF7C48">
        <w:rPr>
          <w:rFonts w:cs="Arial"/>
          <w:b/>
          <w:bCs/>
          <w:szCs w:val="24"/>
        </w:rPr>
        <w:t>everybody</w:t>
      </w:r>
      <w:r w:rsidRPr="00DF7C48">
        <w:rPr>
          <w:rFonts w:cs="Arial"/>
          <w:szCs w:val="24"/>
        </w:rPr>
        <w:t xml:space="preserve"> working in a school or college understands their safeguarding responsibilities. </w:t>
      </w:r>
      <w:r w:rsidR="0027395F" w:rsidRPr="00DF7C48">
        <w:rPr>
          <w:rFonts w:cs="Arial"/>
          <w:szCs w:val="24"/>
        </w:rPr>
        <w:t>Everyone who comes into contact with children and families has a role to play</w:t>
      </w:r>
      <w:r w:rsidR="005B1F4D" w:rsidRPr="00DF7C48">
        <w:rPr>
          <w:rFonts w:cs="Arial"/>
          <w:szCs w:val="24"/>
        </w:rPr>
        <w:t xml:space="preserve"> ensuring children and young people are </w:t>
      </w:r>
      <w:r w:rsidR="005B1F4D" w:rsidRPr="00DF7C48">
        <w:rPr>
          <w:rFonts w:cs="Arial"/>
          <w:szCs w:val="24"/>
          <w:u w:val="single"/>
        </w:rPr>
        <w:t xml:space="preserve">safe from abuse, </w:t>
      </w:r>
      <w:r w:rsidR="0026744C" w:rsidRPr="00DF7C48">
        <w:rPr>
          <w:rFonts w:cs="Arial"/>
          <w:szCs w:val="24"/>
          <w:u w:val="single"/>
        </w:rPr>
        <w:t xml:space="preserve">neglect </w:t>
      </w:r>
      <w:r w:rsidR="005B1F4D" w:rsidRPr="00DF7C48">
        <w:rPr>
          <w:rFonts w:cs="Arial"/>
          <w:szCs w:val="24"/>
          <w:u w:val="single"/>
        </w:rPr>
        <w:t>exploitation and harm</w:t>
      </w:r>
      <w:r w:rsidR="0027395F" w:rsidRPr="00DF7C48">
        <w:rPr>
          <w:rFonts w:cs="Arial"/>
          <w:szCs w:val="24"/>
        </w:rPr>
        <w:t>.</w:t>
      </w:r>
      <w:r w:rsidR="0066769B" w:rsidRPr="00DF7C48">
        <w:rPr>
          <w:rFonts w:cs="Arial"/>
          <w:szCs w:val="24"/>
        </w:rPr>
        <w:t xml:space="preserve"> Our school is committed to safeguarding children and aims to create a culture of vigilance. </w:t>
      </w:r>
      <w:r w:rsidR="0026744C" w:rsidRPr="00DF7C48">
        <w:rPr>
          <w:rFonts w:cs="Arial"/>
          <w:szCs w:val="24"/>
        </w:rPr>
        <w:t xml:space="preserve">All staff should make sure that any decisions made are </w:t>
      </w:r>
      <w:r w:rsidR="0026744C" w:rsidRPr="00DF7C48">
        <w:rPr>
          <w:rFonts w:cs="Arial"/>
          <w:b/>
          <w:bCs/>
          <w:szCs w:val="24"/>
        </w:rPr>
        <w:t>in the best interests of the child.</w:t>
      </w:r>
    </w:p>
    <w:p w14:paraId="403A92DC" w14:textId="77777777" w:rsidR="0027395F" w:rsidRPr="00DF7C48" w:rsidRDefault="0027395F" w:rsidP="00DE63E5">
      <w:pPr>
        <w:spacing w:after="0" w:line="240" w:lineRule="auto"/>
        <w:ind w:left="709"/>
        <w:jc w:val="both"/>
        <w:rPr>
          <w:rFonts w:cs="Arial"/>
        </w:rPr>
      </w:pPr>
    </w:p>
    <w:p w14:paraId="2220C702" w14:textId="1E1C8DB1" w:rsidR="0027395F" w:rsidRPr="00DF7C48" w:rsidRDefault="0027395F" w:rsidP="00DE63E5">
      <w:pPr>
        <w:numPr>
          <w:ilvl w:val="1"/>
          <w:numId w:val="1"/>
        </w:numPr>
        <w:spacing w:after="0" w:line="240" w:lineRule="auto"/>
        <w:ind w:left="709" w:hanging="709"/>
        <w:jc w:val="both"/>
        <w:rPr>
          <w:rFonts w:cs="Arial"/>
        </w:rPr>
      </w:pPr>
      <w:r w:rsidRPr="00DF7C48">
        <w:rPr>
          <w:rFonts w:cs="Arial"/>
        </w:rPr>
        <w:t xml:space="preserve">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w:t>
      </w:r>
      <w:r w:rsidR="001E27EF" w:rsidRPr="00DF7C48">
        <w:rPr>
          <w:rFonts w:cs="Arial"/>
        </w:rPr>
        <w:t>where significant</w:t>
      </w:r>
      <w:r w:rsidRPr="00DF7C48">
        <w:rPr>
          <w:rFonts w:cs="Arial"/>
        </w:rPr>
        <w:t xml:space="preserve"> harm</w:t>
      </w:r>
      <w:r w:rsidR="001E27EF" w:rsidRPr="00DF7C48">
        <w:rPr>
          <w:rFonts w:cs="Arial"/>
        </w:rPr>
        <w:t xml:space="preserve"> is suggested</w:t>
      </w:r>
      <w:r w:rsidRPr="00DF7C48">
        <w:rPr>
          <w:rFonts w:cs="Arial"/>
        </w:rPr>
        <w:t>.</w:t>
      </w:r>
      <w:r w:rsidR="00E45830" w:rsidRPr="00DF7C48">
        <w:rPr>
          <w:rFonts w:cs="Arial"/>
        </w:rPr>
        <w:t xml:space="preserve"> (</w:t>
      </w:r>
      <w:hyperlink r:id="rId14" w:history="1">
        <w:r w:rsidR="00E45830" w:rsidRPr="00DF7C48">
          <w:rPr>
            <w:rStyle w:val="Hyperlink"/>
            <w:rFonts w:cs="Arial"/>
          </w:rPr>
          <w:t>https://www.wirralsafeguarding.co.uk/procedures/1-2-recognition-significant-harm/</w:t>
        </w:r>
      </w:hyperlink>
      <w:r w:rsidR="00E45830" w:rsidRPr="00DF7C48">
        <w:rPr>
          <w:rFonts w:cs="Arial"/>
        </w:rPr>
        <w:t xml:space="preserve">) </w:t>
      </w:r>
    </w:p>
    <w:p w14:paraId="5E7F5D55" w14:textId="77777777" w:rsidR="0027395F" w:rsidRPr="005868D1" w:rsidRDefault="0027395F" w:rsidP="00DE63E5">
      <w:pPr>
        <w:spacing w:after="0" w:line="240" w:lineRule="auto"/>
        <w:ind w:left="709"/>
        <w:jc w:val="both"/>
        <w:rPr>
          <w:rFonts w:cs="Arial"/>
        </w:rPr>
      </w:pPr>
    </w:p>
    <w:p w14:paraId="572C7C44" w14:textId="77777777" w:rsidR="0027395F" w:rsidRPr="005868D1" w:rsidRDefault="0027395F" w:rsidP="00DE63E5">
      <w:pPr>
        <w:numPr>
          <w:ilvl w:val="1"/>
          <w:numId w:val="1"/>
        </w:numPr>
        <w:spacing w:after="0" w:line="240" w:lineRule="auto"/>
        <w:ind w:left="709" w:hanging="709"/>
        <w:jc w:val="both"/>
        <w:rPr>
          <w:rFonts w:cs="Arial"/>
        </w:rPr>
      </w:pPr>
      <w:r w:rsidRPr="005868D1">
        <w:rPr>
          <w:rFonts w:cs="Arial"/>
        </w:rPr>
        <w:t>Our school is a community and all those directly connected, staff members, governors, parents, families and pupils, have an essential role to play in making it safe and secure</w:t>
      </w:r>
      <w:r w:rsidR="00824A0C">
        <w:rPr>
          <w:rFonts w:cs="Arial"/>
        </w:rPr>
        <w:t xml:space="preserve"> for all</w:t>
      </w:r>
      <w:r w:rsidRPr="005868D1">
        <w:rPr>
          <w:rFonts w:cs="Arial"/>
        </w:rPr>
        <w:t xml:space="preserve">. </w:t>
      </w:r>
    </w:p>
    <w:p w14:paraId="60A8163E" w14:textId="77777777" w:rsidR="00CC20B6" w:rsidRPr="005B1F4D" w:rsidRDefault="00CC20B6" w:rsidP="00DE63E5">
      <w:pPr>
        <w:pStyle w:val="ListParagraph"/>
        <w:jc w:val="both"/>
        <w:rPr>
          <w:rFonts w:cs="Arial"/>
          <w:sz w:val="10"/>
        </w:rPr>
      </w:pPr>
    </w:p>
    <w:p w14:paraId="2B6A24B0" w14:textId="60EE6AFD" w:rsidR="00CC20B6" w:rsidRPr="005868D1" w:rsidRDefault="00CC20B6" w:rsidP="00DE63E5">
      <w:pPr>
        <w:numPr>
          <w:ilvl w:val="1"/>
          <w:numId w:val="1"/>
        </w:numPr>
        <w:spacing w:after="0" w:line="240" w:lineRule="auto"/>
        <w:ind w:left="709" w:hanging="709"/>
        <w:jc w:val="both"/>
        <w:rPr>
          <w:rFonts w:cs="Arial"/>
          <w:sz w:val="20"/>
        </w:rPr>
      </w:pPr>
      <w:r w:rsidRPr="005868D1">
        <w:rPr>
          <w:rFonts w:cs="Arial"/>
          <w:szCs w:val="24"/>
        </w:rPr>
        <w:t xml:space="preserve">This procedure document provides the basis for good practice within the school for </w:t>
      </w:r>
      <w:r w:rsidR="0086205B" w:rsidRPr="002F4181">
        <w:rPr>
          <w:rFonts w:cs="Arial"/>
          <w:szCs w:val="24"/>
        </w:rPr>
        <w:t>Safeguarding</w:t>
      </w:r>
      <w:r w:rsidRPr="002F4181">
        <w:rPr>
          <w:rFonts w:cs="Arial"/>
          <w:szCs w:val="24"/>
        </w:rPr>
        <w:t xml:space="preserve"> work. It should be read in conjunction wi</w:t>
      </w:r>
      <w:r w:rsidR="00BD28D9" w:rsidRPr="002F4181">
        <w:rPr>
          <w:rFonts w:cs="Arial"/>
          <w:szCs w:val="24"/>
        </w:rPr>
        <w:t>th the Wirral Safeguarding Partnership</w:t>
      </w:r>
      <w:r w:rsidRPr="002F4181">
        <w:rPr>
          <w:rFonts w:cs="Arial"/>
          <w:szCs w:val="24"/>
        </w:rPr>
        <w:t xml:space="preserve"> </w:t>
      </w:r>
      <w:r w:rsidR="006540AF" w:rsidRPr="002F4181">
        <w:rPr>
          <w:rFonts w:cs="Arial"/>
          <w:szCs w:val="24"/>
        </w:rPr>
        <w:t>Child Protection</w:t>
      </w:r>
      <w:r w:rsidR="005C10EB" w:rsidRPr="002F4181">
        <w:rPr>
          <w:rFonts w:cs="Arial"/>
          <w:szCs w:val="24"/>
        </w:rPr>
        <w:t xml:space="preserve"> - S</w:t>
      </w:r>
      <w:r w:rsidR="0086205B" w:rsidRPr="002F4181">
        <w:rPr>
          <w:rFonts w:cs="Arial"/>
          <w:szCs w:val="24"/>
        </w:rPr>
        <w:t>afeguarding</w:t>
      </w:r>
      <w:r w:rsidRPr="00903717">
        <w:rPr>
          <w:rFonts w:cs="Arial"/>
          <w:szCs w:val="24"/>
        </w:rPr>
        <w:t xml:space="preserve"> Policies and </w:t>
      </w:r>
      <w:r w:rsidRPr="00DF7C48">
        <w:rPr>
          <w:rFonts w:cs="Arial"/>
          <w:szCs w:val="24"/>
        </w:rPr>
        <w:t>Procedures</w:t>
      </w:r>
      <w:r w:rsidR="001E27EF" w:rsidRPr="00DF7C48">
        <w:rPr>
          <w:rFonts w:cs="Arial"/>
          <w:szCs w:val="24"/>
        </w:rPr>
        <w:t xml:space="preserve"> (</w:t>
      </w:r>
      <w:hyperlink r:id="rId15" w:history="1">
        <w:r w:rsidR="001E27EF" w:rsidRPr="00DF7C48">
          <w:rPr>
            <w:rStyle w:val="Hyperlink"/>
            <w:rFonts w:cs="Arial"/>
            <w:szCs w:val="24"/>
          </w:rPr>
          <w:t>https://www.wirralsafeguarding.co.uk/procedures/</w:t>
        </w:r>
      </w:hyperlink>
      <w:r w:rsidR="001E27EF" w:rsidRPr="00DF7C48">
        <w:rPr>
          <w:rFonts w:cs="Arial"/>
          <w:szCs w:val="24"/>
        </w:rPr>
        <w:t>)</w:t>
      </w:r>
      <w:r w:rsidR="00BB0CFD" w:rsidRPr="00DF7C48">
        <w:rPr>
          <w:rFonts w:cs="Arial"/>
          <w:szCs w:val="24"/>
        </w:rPr>
        <w:t>,</w:t>
      </w:r>
      <w:r w:rsidR="00BB0CFD" w:rsidRPr="00C07961">
        <w:rPr>
          <w:rFonts w:cs="Arial"/>
          <w:szCs w:val="24"/>
        </w:rPr>
        <w:t xml:space="preserve"> plus the </w:t>
      </w:r>
      <w:r w:rsidR="006540AF" w:rsidRPr="002F4181">
        <w:rPr>
          <w:rFonts w:cs="Arial"/>
          <w:szCs w:val="24"/>
        </w:rPr>
        <w:t>Child Protection</w:t>
      </w:r>
      <w:r w:rsidR="005C10EB" w:rsidRPr="002F4181">
        <w:rPr>
          <w:rFonts w:cs="Arial"/>
          <w:szCs w:val="24"/>
        </w:rPr>
        <w:t xml:space="preserve"> - S</w:t>
      </w:r>
      <w:r w:rsidR="00BB0CFD" w:rsidRPr="002F4181">
        <w:rPr>
          <w:rFonts w:cs="Arial"/>
          <w:szCs w:val="24"/>
        </w:rPr>
        <w:t>afeguarding</w:t>
      </w:r>
      <w:r w:rsidR="00BB0CFD" w:rsidRPr="00C07961">
        <w:rPr>
          <w:rFonts w:cs="Arial"/>
          <w:szCs w:val="24"/>
        </w:rPr>
        <w:t xml:space="preserve"> appendix document</w:t>
      </w:r>
      <w:r w:rsidRPr="00C07961">
        <w:rPr>
          <w:rFonts w:cs="Arial"/>
          <w:szCs w:val="24"/>
        </w:rPr>
        <w:t>.</w:t>
      </w:r>
      <w:r w:rsidRPr="00903717">
        <w:rPr>
          <w:rFonts w:cs="Arial"/>
          <w:szCs w:val="24"/>
        </w:rPr>
        <w:t xml:space="preserve"> These are in keeping with relevant national proce</w:t>
      </w:r>
      <w:r w:rsidR="00BD28D9" w:rsidRPr="00903717">
        <w:rPr>
          <w:rFonts w:cs="Arial"/>
          <w:szCs w:val="24"/>
        </w:rPr>
        <w:t>dures and reflect what the partnership</w:t>
      </w:r>
      <w:r w:rsidRPr="005868D1">
        <w:rPr>
          <w:rFonts w:cs="Arial"/>
          <w:szCs w:val="24"/>
        </w:rPr>
        <w:t xml:space="preserve"> considers to be safe and professional practice in this context.</w:t>
      </w:r>
      <w:r w:rsidR="005B1F4D">
        <w:rPr>
          <w:rFonts w:cs="Arial"/>
          <w:szCs w:val="24"/>
        </w:rPr>
        <w:t xml:space="preserve">  </w:t>
      </w:r>
    </w:p>
    <w:p w14:paraId="16720382" w14:textId="77777777" w:rsidR="00CC20B6" w:rsidRPr="007429DC" w:rsidRDefault="00CC20B6" w:rsidP="00CC20B6">
      <w:pPr>
        <w:pStyle w:val="NoSpacing"/>
        <w:rPr>
          <w:rFonts w:cs="Arial"/>
          <w:sz w:val="18"/>
          <w:szCs w:val="18"/>
        </w:rPr>
      </w:pPr>
    </w:p>
    <w:p w14:paraId="2EFD45B4" w14:textId="77777777" w:rsidR="00CC20B6" w:rsidRPr="005868D1" w:rsidRDefault="00CC20B6" w:rsidP="00CC20B6">
      <w:pPr>
        <w:pStyle w:val="NoSpacing"/>
        <w:rPr>
          <w:rFonts w:cs="Arial"/>
          <w:b/>
        </w:rPr>
      </w:pPr>
      <w:r w:rsidRPr="005868D1">
        <w:rPr>
          <w:rFonts w:cs="Arial"/>
          <w:b/>
        </w:rPr>
        <w:t>2</w:t>
      </w:r>
      <w:r w:rsidRPr="005868D1">
        <w:rPr>
          <w:rFonts w:cs="Arial"/>
          <w:b/>
        </w:rPr>
        <w:tab/>
        <w:t>OUR ETHOS</w:t>
      </w:r>
      <w:r w:rsidR="00824A0C">
        <w:rPr>
          <w:rFonts w:cs="Arial"/>
          <w:b/>
        </w:rPr>
        <w:t>:</w:t>
      </w:r>
    </w:p>
    <w:p w14:paraId="4567DC10" w14:textId="77777777" w:rsidR="00CC20B6" w:rsidRPr="007429DC" w:rsidRDefault="00CC20B6" w:rsidP="00CC20B6">
      <w:pPr>
        <w:pStyle w:val="NoSpacing"/>
        <w:rPr>
          <w:rFonts w:cs="Arial"/>
          <w:sz w:val="18"/>
          <w:szCs w:val="18"/>
        </w:rPr>
      </w:pPr>
    </w:p>
    <w:p w14:paraId="3C722B34" w14:textId="77777777" w:rsidR="00CC20B6" w:rsidRPr="005868D1" w:rsidRDefault="00824A0C" w:rsidP="00DE63E5">
      <w:pPr>
        <w:pStyle w:val="NoSpacing"/>
        <w:ind w:left="720" w:hanging="720"/>
        <w:jc w:val="both"/>
        <w:rPr>
          <w:rFonts w:cs="Arial"/>
        </w:rPr>
      </w:pPr>
      <w:r>
        <w:rPr>
          <w:rFonts w:cs="Arial"/>
        </w:rPr>
        <w:t>2.1</w:t>
      </w:r>
      <w:r>
        <w:rPr>
          <w:rFonts w:cs="Arial"/>
        </w:rPr>
        <w:tab/>
        <w:t xml:space="preserve">We believe </w:t>
      </w:r>
      <w:r w:rsidRPr="00903717">
        <w:rPr>
          <w:rFonts w:cs="Arial"/>
        </w:rPr>
        <w:t>that this</w:t>
      </w:r>
      <w:r w:rsidR="00CC20B6" w:rsidRPr="00903717">
        <w:rPr>
          <w:rFonts w:cs="Arial"/>
        </w:rPr>
        <w:t xml:space="preserve"> school should provide a caring, positive, safe and stimulating environment that promotes the social, physical</w:t>
      </w:r>
      <w:r w:rsidR="00D960C8" w:rsidRPr="00903717">
        <w:rPr>
          <w:rFonts w:cs="Arial"/>
        </w:rPr>
        <w:t>, spiritual</w:t>
      </w:r>
      <w:r w:rsidR="00CC20B6" w:rsidRPr="00903717">
        <w:rPr>
          <w:rFonts w:cs="Arial"/>
        </w:rPr>
        <w:t xml:space="preserve"> and moral development of the individual child</w:t>
      </w:r>
      <w:r w:rsidRPr="00903717">
        <w:rPr>
          <w:rFonts w:cs="Arial"/>
        </w:rPr>
        <w:t>; enabling all children to thrive</w:t>
      </w:r>
      <w:r w:rsidR="00CC20B6" w:rsidRPr="00903717">
        <w:rPr>
          <w:rFonts w:cs="Arial"/>
        </w:rPr>
        <w:t>.</w:t>
      </w:r>
    </w:p>
    <w:p w14:paraId="02F0381F" w14:textId="77777777" w:rsidR="00CC20B6" w:rsidRPr="007429DC" w:rsidRDefault="00CC20B6" w:rsidP="00DE63E5">
      <w:pPr>
        <w:pStyle w:val="NoSpacing"/>
        <w:ind w:left="720" w:hanging="720"/>
        <w:jc w:val="both"/>
        <w:rPr>
          <w:rFonts w:cs="Arial"/>
          <w:sz w:val="18"/>
          <w:szCs w:val="18"/>
        </w:rPr>
      </w:pPr>
    </w:p>
    <w:p w14:paraId="54A5A2A6" w14:textId="50E093B6" w:rsidR="00CC20B6" w:rsidRPr="004804EF" w:rsidRDefault="00CC20B6" w:rsidP="004804EF">
      <w:pPr>
        <w:pStyle w:val="NoSpacing"/>
        <w:shd w:val="clear" w:color="auto" w:fill="FFFFFF" w:themeFill="background1"/>
        <w:ind w:left="720" w:hanging="720"/>
        <w:jc w:val="both"/>
        <w:rPr>
          <w:rFonts w:cs="Arial"/>
        </w:rPr>
      </w:pPr>
      <w:r w:rsidRPr="005868D1">
        <w:rPr>
          <w:rFonts w:cs="Arial"/>
        </w:rPr>
        <w:t>2.2</w:t>
      </w:r>
      <w:r w:rsidRPr="005868D1">
        <w:rPr>
          <w:rFonts w:cs="Arial"/>
        </w:rPr>
        <w:tab/>
        <w:t xml:space="preserve">We recognise the importance of providing an environment within our school that will help children feel safe and respected.  We recognise the </w:t>
      </w:r>
      <w:r w:rsidRPr="004804EF">
        <w:rPr>
          <w:rFonts w:cs="Arial"/>
        </w:rPr>
        <w:t>importance of enabling children to talk openly and to feel confident that they will be listened to.</w:t>
      </w:r>
      <w:r w:rsidR="00607FCA" w:rsidRPr="004804EF">
        <w:t xml:space="preserve"> We recognise that </w:t>
      </w:r>
      <w:r w:rsidR="00607FCA" w:rsidRPr="004804EF">
        <w:rPr>
          <w:rFonts w:cs="Arial"/>
        </w:rPr>
        <w:t>both mental and physical health are relevant to safeguarding and the welfare of children</w:t>
      </w:r>
    </w:p>
    <w:p w14:paraId="715DACA5" w14:textId="77777777" w:rsidR="00CC20B6" w:rsidRPr="007429DC" w:rsidRDefault="00CC20B6" w:rsidP="004804EF">
      <w:pPr>
        <w:pStyle w:val="NoSpacing"/>
        <w:shd w:val="clear" w:color="auto" w:fill="FFFFFF" w:themeFill="background1"/>
        <w:ind w:left="720" w:hanging="720"/>
        <w:jc w:val="both"/>
        <w:rPr>
          <w:rFonts w:cs="Arial"/>
          <w:sz w:val="18"/>
          <w:szCs w:val="18"/>
        </w:rPr>
      </w:pPr>
    </w:p>
    <w:p w14:paraId="31B52DD4" w14:textId="1D7F4A72" w:rsidR="00CC20B6" w:rsidRPr="005868D1" w:rsidRDefault="00CC20B6" w:rsidP="004804EF">
      <w:pPr>
        <w:pStyle w:val="NoSpacing"/>
        <w:shd w:val="clear" w:color="auto" w:fill="FFFFFF" w:themeFill="background1"/>
        <w:ind w:left="720" w:hanging="720"/>
        <w:jc w:val="both"/>
        <w:rPr>
          <w:rFonts w:cs="Arial"/>
        </w:rPr>
      </w:pPr>
      <w:r w:rsidRPr="004804EF">
        <w:rPr>
          <w:rFonts w:cs="Arial"/>
        </w:rPr>
        <w:t>2.3</w:t>
      </w:r>
      <w:r w:rsidRPr="004804EF">
        <w:rPr>
          <w:rFonts w:cs="Arial"/>
        </w:rPr>
        <w:tab/>
        <w:t>We recognise that all adults within the school, including permanent</w:t>
      </w:r>
      <w:r w:rsidR="00607FCA" w:rsidRPr="004804EF">
        <w:rPr>
          <w:rFonts w:cs="Arial"/>
        </w:rPr>
        <w:t xml:space="preserve">, supply staff, </w:t>
      </w:r>
      <w:r w:rsidRPr="005868D1">
        <w:rPr>
          <w:rFonts w:cs="Arial"/>
        </w:rPr>
        <w:t>temporary staff, volunteers</w:t>
      </w:r>
      <w:r w:rsidR="00824A0C">
        <w:rPr>
          <w:rFonts w:cs="Arial"/>
        </w:rPr>
        <w:t xml:space="preserve">, </w:t>
      </w:r>
      <w:r w:rsidR="00824A0C" w:rsidRPr="00AA5DD7">
        <w:rPr>
          <w:rFonts w:cs="Arial"/>
        </w:rPr>
        <w:t>parents</w:t>
      </w:r>
      <w:r w:rsidRPr="00903717">
        <w:rPr>
          <w:rFonts w:cs="Arial"/>
        </w:rPr>
        <w:t xml:space="preserve"> and governors, have a full and active part to play in protecting our pupils from harm.</w:t>
      </w:r>
    </w:p>
    <w:p w14:paraId="0EABE979" w14:textId="77777777" w:rsidR="00CC20B6" w:rsidRPr="007429DC" w:rsidRDefault="00CC20B6" w:rsidP="00DE63E5">
      <w:pPr>
        <w:pStyle w:val="NoSpacing"/>
        <w:jc w:val="both"/>
        <w:rPr>
          <w:rFonts w:cs="Arial"/>
          <w:sz w:val="18"/>
          <w:szCs w:val="18"/>
        </w:rPr>
      </w:pPr>
    </w:p>
    <w:p w14:paraId="7428770F" w14:textId="438A7EFD" w:rsidR="00CC20B6" w:rsidRPr="005868D1" w:rsidRDefault="00CC20B6" w:rsidP="00DE63E5">
      <w:pPr>
        <w:pStyle w:val="NoSpacing"/>
        <w:ind w:left="720" w:hanging="720"/>
        <w:jc w:val="both"/>
        <w:rPr>
          <w:rFonts w:cs="Arial"/>
        </w:rPr>
      </w:pPr>
      <w:r w:rsidRPr="005868D1">
        <w:rPr>
          <w:rFonts w:cs="Arial"/>
        </w:rPr>
        <w:t>2.4</w:t>
      </w:r>
      <w:r w:rsidRPr="005868D1">
        <w:rPr>
          <w:rFonts w:cs="Arial"/>
        </w:rPr>
        <w:tab/>
        <w:t>We wil</w:t>
      </w:r>
      <w:r w:rsidR="00824A0C">
        <w:rPr>
          <w:rFonts w:cs="Arial"/>
        </w:rPr>
        <w:t xml:space="preserve">l </w:t>
      </w:r>
      <w:r w:rsidR="00824A0C" w:rsidRPr="00DF7C48">
        <w:rPr>
          <w:rFonts w:cs="Arial"/>
        </w:rPr>
        <w:t xml:space="preserve">work </w:t>
      </w:r>
      <w:r w:rsidR="00E45830" w:rsidRPr="00DF7C48">
        <w:rPr>
          <w:rFonts w:cs="Arial"/>
        </w:rPr>
        <w:t>pro-actively with</w:t>
      </w:r>
      <w:r w:rsidR="00E45830">
        <w:rPr>
          <w:rFonts w:cs="Arial"/>
        </w:rPr>
        <w:t xml:space="preserve"> </w:t>
      </w:r>
      <w:r w:rsidR="00824A0C">
        <w:rPr>
          <w:rFonts w:cs="Arial"/>
        </w:rPr>
        <w:t xml:space="preserve">parents to build a solid </w:t>
      </w:r>
      <w:r w:rsidRPr="005868D1">
        <w:rPr>
          <w:rFonts w:cs="Arial"/>
        </w:rPr>
        <w:t>understanding of the school’s responsibilities to ensure the welfare of all children, including the need for referrals to other agencies in some situations.</w:t>
      </w:r>
    </w:p>
    <w:p w14:paraId="4F6C6BD1" w14:textId="77777777" w:rsidR="00E66061" w:rsidRPr="00BD28D9" w:rsidRDefault="00E66061" w:rsidP="00DE63E5">
      <w:pPr>
        <w:pStyle w:val="NoSpacing"/>
        <w:ind w:left="720" w:hanging="720"/>
        <w:jc w:val="both"/>
        <w:rPr>
          <w:rFonts w:cs="Arial"/>
          <w:sz w:val="8"/>
        </w:rPr>
      </w:pPr>
    </w:p>
    <w:p w14:paraId="0D710406" w14:textId="77777777" w:rsidR="00E66061" w:rsidRPr="007429DC" w:rsidRDefault="00E66061" w:rsidP="00CC20B6">
      <w:pPr>
        <w:pStyle w:val="NoSpacing"/>
        <w:ind w:left="720" w:hanging="720"/>
        <w:rPr>
          <w:rFonts w:cs="Arial"/>
          <w:sz w:val="18"/>
          <w:szCs w:val="18"/>
        </w:rPr>
      </w:pPr>
    </w:p>
    <w:p w14:paraId="43B41E84" w14:textId="77777777" w:rsidR="00E66061" w:rsidRPr="005868D1" w:rsidRDefault="00E66061" w:rsidP="00E66061">
      <w:pPr>
        <w:pStyle w:val="NoSpacing"/>
        <w:ind w:left="720" w:hanging="720"/>
        <w:rPr>
          <w:rFonts w:cs="Arial"/>
          <w:b/>
        </w:rPr>
      </w:pPr>
      <w:r w:rsidRPr="005868D1">
        <w:rPr>
          <w:rFonts w:cs="Arial"/>
          <w:b/>
        </w:rPr>
        <w:t>3</w:t>
      </w:r>
      <w:r w:rsidRPr="005868D1">
        <w:rPr>
          <w:rFonts w:cs="Arial"/>
          <w:b/>
        </w:rPr>
        <w:tab/>
        <w:t>SCOPE</w:t>
      </w:r>
    </w:p>
    <w:p w14:paraId="70037A9A" w14:textId="77777777" w:rsidR="00E66061" w:rsidRPr="007429DC" w:rsidRDefault="00E66061" w:rsidP="00E66061">
      <w:pPr>
        <w:pStyle w:val="NoSpacing"/>
        <w:ind w:left="720" w:hanging="720"/>
        <w:rPr>
          <w:rFonts w:cs="Arial"/>
          <w:sz w:val="18"/>
          <w:szCs w:val="18"/>
        </w:rPr>
      </w:pPr>
    </w:p>
    <w:p w14:paraId="50835F2E" w14:textId="77777777" w:rsidR="00E66061" w:rsidRPr="005868D1" w:rsidRDefault="00E66061" w:rsidP="00DE63E5">
      <w:pPr>
        <w:pStyle w:val="NoSpacing"/>
        <w:ind w:left="720" w:hanging="720"/>
        <w:jc w:val="both"/>
        <w:rPr>
          <w:rFonts w:cs="Arial"/>
        </w:rPr>
      </w:pPr>
      <w:r w:rsidRPr="005868D1">
        <w:rPr>
          <w:rFonts w:cs="Arial"/>
        </w:rPr>
        <w:t>3.1</w:t>
      </w:r>
      <w:r w:rsidRPr="005868D1">
        <w:rPr>
          <w:rFonts w:cs="Arial"/>
        </w:rPr>
        <w:tab/>
        <w:t>In line with the law, this policy defines a child as an</w:t>
      </w:r>
      <w:r w:rsidR="00DE63E5">
        <w:rPr>
          <w:rFonts w:cs="Arial"/>
        </w:rPr>
        <w:t xml:space="preserve">yone under the age of 18 </w:t>
      </w:r>
      <w:r w:rsidR="00D960C8" w:rsidRPr="005868D1">
        <w:rPr>
          <w:rFonts w:cs="Arial"/>
        </w:rPr>
        <w:t>years but in the case of SEN it is up to 25 years of age.</w:t>
      </w:r>
    </w:p>
    <w:p w14:paraId="5AE73DA7" w14:textId="77777777" w:rsidR="00E66061" w:rsidRPr="007429DC" w:rsidRDefault="00E66061" w:rsidP="00DE63E5">
      <w:pPr>
        <w:pStyle w:val="NoSpacing"/>
        <w:jc w:val="both"/>
        <w:rPr>
          <w:rFonts w:cs="Arial"/>
          <w:sz w:val="18"/>
          <w:szCs w:val="18"/>
        </w:rPr>
      </w:pPr>
    </w:p>
    <w:p w14:paraId="39F7AE7F" w14:textId="7D10DCDB" w:rsidR="00E95A92" w:rsidRPr="005868D1" w:rsidRDefault="00E66061" w:rsidP="007429DC">
      <w:pPr>
        <w:pStyle w:val="NoSpacing"/>
        <w:ind w:left="720" w:hanging="720"/>
        <w:jc w:val="both"/>
        <w:rPr>
          <w:rFonts w:cs="Arial"/>
        </w:rPr>
      </w:pPr>
      <w:r w:rsidRPr="005868D1">
        <w:rPr>
          <w:rFonts w:cs="Arial"/>
        </w:rPr>
        <w:t>3.2</w:t>
      </w:r>
      <w:r w:rsidRPr="005868D1">
        <w:rPr>
          <w:rFonts w:cs="Arial"/>
        </w:rPr>
        <w:tab/>
        <w:t>This policy applies to all members of staff in our school, including all permanent, temporary and support staff, governors, volunteers, co</w:t>
      </w:r>
      <w:r w:rsidR="00DE63E5">
        <w:rPr>
          <w:rFonts w:cs="Arial"/>
        </w:rPr>
        <w:t xml:space="preserve">ntractors and external service </w:t>
      </w:r>
      <w:r w:rsidRPr="005868D1">
        <w:rPr>
          <w:rFonts w:cs="Arial"/>
        </w:rPr>
        <w:t>or activity providers.</w:t>
      </w:r>
    </w:p>
    <w:p w14:paraId="6DEE034B" w14:textId="77777777" w:rsidR="00E66061" w:rsidRPr="005868D1" w:rsidRDefault="00E66061" w:rsidP="00E66061">
      <w:pPr>
        <w:pStyle w:val="NoSpacing"/>
        <w:rPr>
          <w:rFonts w:cs="Arial"/>
        </w:rPr>
      </w:pPr>
    </w:p>
    <w:p w14:paraId="5F01472F" w14:textId="77777777" w:rsidR="00E66061" w:rsidRPr="005868D1" w:rsidRDefault="00E66061" w:rsidP="00E66061">
      <w:pPr>
        <w:pStyle w:val="NoSpacing"/>
        <w:rPr>
          <w:rFonts w:cs="Arial"/>
          <w:b/>
        </w:rPr>
      </w:pPr>
      <w:r w:rsidRPr="005868D1">
        <w:rPr>
          <w:rFonts w:cs="Arial"/>
          <w:b/>
        </w:rPr>
        <w:lastRenderedPageBreak/>
        <w:t>4</w:t>
      </w:r>
      <w:r w:rsidRPr="005868D1">
        <w:rPr>
          <w:rFonts w:cs="Arial"/>
          <w:b/>
        </w:rPr>
        <w:tab/>
        <w:t>THE LEGAL FRAMEWORK</w:t>
      </w:r>
    </w:p>
    <w:p w14:paraId="4F14C87D" w14:textId="77777777" w:rsidR="00E66061" w:rsidRPr="005868D1" w:rsidRDefault="00E66061" w:rsidP="00E66061">
      <w:pPr>
        <w:pStyle w:val="NoSpacing"/>
        <w:rPr>
          <w:rFonts w:cs="Arial"/>
          <w:b/>
        </w:rPr>
      </w:pPr>
    </w:p>
    <w:p w14:paraId="6B5C4B42" w14:textId="02CB009A" w:rsidR="00E66061" w:rsidRPr="005868D1" w:rsidRDefault="00E66061" w:rsidP="00DE63E5">
      <w:pPr>
        <w:pStyle w:val="NoSpacing"/>
        <w:ind w:left="720" w:hanging="720"/>
        <w:jc w:val="both"/>
        <w:rPr>
          <w:rFonts w:cs="Arial"/>
        </w:rPr>
      </w:pPr>
      <w:r w:rsidRPr="005868D1">
        <w:rPr>
          <w:rFonts w:cs="Arial"/>
        </w:rPr>
        <w:t>4.1</w:t>
      </w:r>
      <w:r w:rsidRPr="005868D1">
        <w:rPr>
          <w:rFonts w:cs="Arial"/>
        </w:rPr>
        <w:tab/>
      </w:r>
      <w:r w:rsidRPr="00432200">
        <w:rPr>
          <w:rFonts w:cs="Arial"/>
        </w:rPr>
        <w:t>Section 175 of the Education Act 2002 places a duty on gov</w:t>
      </w:r>
      <w:r w:rsidR="00DE63E5" w:rsidRPr="00432200">
        <w:rPr>
          <w:rFonts w:cs="Arial"/>
        </w:rPr>
        <w:t xml:space="preserve">erning bodies of maintained </w:t>
      </w:r>
      <w:r w:rsidRPr="00432200">
        <w:rPr>
          <w:rFonts w:cs="Arial"/>
        </w:rPr>
        <w:t>schools and further education institutions (</w:t>
      </w:r>
      <w:r w:rsidR="00DE63E5" w:rsidRPr="00432200">
        <w:rPr>
          <w:rFonts w:cs="Arial"/>
        </w:rPr>
        <w:t xml:space="preserve">including sixth-form colleges) </w:t>
      </w:r>
      <w:r w:rsidRPr="00432200">
        <w:rPr>
          <w:rFonts w:cs="Arial"/>
        </w:rPr>
        <w:t>to make</w:t>
      </w:r>
      <w:r w:rsidR="00822A3D" w:rsidRPr="00432200">
        <w:rPr>
          <w:rFonts w:cs="Arial"/>
        </w:rPr>
        <w:t xml:space="preserve"> the necessary</w:t>
      </w:r>
      <w:r w:rsidRPr="005868D1">
        <w:rPr>
          <w:rFonts w:cs="Arial"/>
        </w:rPr>
        <w:t xml:space="preserve"> arrangements for ensuring that their functions </w:t>
      </w:r>
      <w:r w:rsidR="00DE63E5">
        <w:rPr>
          <w:rFonts w:cs="Arial"/>
        </w:rPr>
        <w:t xml:space="preserve">relating to the conduct of the </w:t>
      </w:r>
      <w:r w:rsidRPr="005868D1">
        <w:rPr>
          <w:rFonts w:cs="Arial"/>
        </w:rPr>
        <w:t>school are exercised with a view to safeguarding and promoting th</w:t>
      </w:r>
      <w:r w:rsidR="00DE63E5">
        <w:rPr>
          <w:rFonts w:cs="Arial"/>
        </w:rPr>
        <w:t xml:space="preserve">e welfare of </w:t>
      </w:r>
      <w:r w:rsidRPr="005868D1">
        <w:rPr>
          <w:rFonts w:cs="Arial"/>
        </w:rPr>
        <w:t>children who are pupils at the school.  Section 157 of</w:t>
      </w:r>
      <w:r w:rsidR="00DE63E5">
        <w:rPr>
          <w:rFonts w:cs="Arial"/>
        </w:rPr>
        <w:t xml:space="preserve"> the same Act places a similar </w:t>
      </w:r>
      <w:r w:rsidRPr="005868D1">
        <w:rPr>
          <w:rFonts w:cs="Arial"/>
        </w:rPr>
        <w:t>duty on non-maintained and independent schoo</w:t>
      </w:r>
      <w:r w:rsidR="00DE63E5">
        <w:rPr>
          <w:rFonts w:cs="Arial"/>
        </w:rPr>
        <w:t xml:space="preserve">ls, including free schools and </w:t>
      </w:r>
      <w:r w:rsidRPr="005868D1">
        <w:rPr>
          <w:rFonts w:cs="Arial"/>
        </w:rPr>
        <w:t>academies.</w:t>
      </w:r>
    </w:p>
    <w:p w14:paraId="4EC019BD" w14:textId="77777777" w:rsidR="00E66061" w:rsidRPr="005868D1" w:rsidRDefault="00E66061" w:rsidP="00DE63E5">
      <w:pPr>
        <w:pStyle w:val="NoSpacing"/>
        <w:jc w:val="both"/>
        <w:rPr>
          <w:rFonts w:cs="Arial"/>
        </w:rPr>
      </w:pPr>
    </w:p>
    <w:p w14:paraId="3AA83DC1" w14:textId="77777777" w:rsidR="00E66061" w:rsidRPr="005868D1" w:rsidRDefault="00E66061" w:rsidP="00DE63E5">
      <w:pPr>
        <w:pStyle w:val="NoSpacing"/>
        <w:ind w:left="720" w:hanging="720"/>
        <w:jc w:val="both"/>
        <w:rPr>
          <w:rFonts w:cs="Arial"/>
        </w:rPr>
      </w:pPr>
      <w:r w:rsidRPr="005868D1">
        <w:rPr>
          <w:rFonts w:cs="Arial"/>
        </w:rPr>
        <w:t>4.2</w:t>
      </w:r>
      <w:r w:rsidRPr="005868D1">
        <w:rPr>
          <w:rFonts w:cs="Arial"/>
        </w:rPr>
        <w:tab/>
        <w:t>Under section 10 of the Children Act 2004, all maintained schools, further education colleges and independent schools, including f</w:t>
      </w:r>
      <w:r w:rsidR="00DE63E5">
        <w:rPr>
          <w:rFonts w:cs="Arial"/>
        </w:rPr>
        <w:t xml:space="preserve">ree schools and academies, are required to </w:t>
      </w:r>
      <w:r w:rsidRPr="005868D1">
        <w:rPr>
          <w:rFonts w:cs="Arial"/>
        </w:rPr>
        <w:t>co</w:t>
      </w:r>
      <w:r w:rsidR="00DE63E5">
        <w:rPr>
          <w:rFonts w:cs="Arial"/>
        </w:rPr>
        <w:t>-</w:t>
      </w:r>
      <w:r w:rsidRPr="005868D1">
        <w:rPr>
          <w:rFonts w:cs="Arial"/>
        </w:rPr>
        <w:t>operate with the local authority to improve</w:t>
      </w:r>
      <w:r w:rsidR="00DE63E5">
        <w:rPr>
          <w:rFonts w:cs="Arial"/>
        </w:rPr>
        <w:t xml:space="preserve"> the well-being of children in </w:t>
      </w:r>
      <w:r w:rsidRPr="005868D1">
        <w:rPr>
          <w:rFonts w:cs="Arial"/>
        </w:rPr>
        <w:t>the local authority area.</w:t>
      </w:r>
    </w:p>
    <w:p w14:paraId="6355E3A3" w14:textId="77777777" w:rsidR="00E66061" w:rsidRPr="005868D1" w:rsidRDefault="00E66061" w:rsidP="00DE63E5">
      <w:pPr>
        <w:pStyle w:val="NoSpacing"/>
        <w:jc w:val="both"/>
        <w:rPr>
          <w:rFonts w:cs="Arial"/>
        </w:rPr>
      </w:pPr>
    </w:p>
    <w:p w14:paraId="710ACBD7" w14:textId="77777777" w:rsidR="00E66061" w:rsidRPr="005868D1" w:rsidRDefault="00E66061" w:rsidP="00DE63E5">
      <w:pPr>
        <w:pStyle w:val="NoSpacing"/>
        <w:ind w:left="720" w:hanging="720"/>
        <w:jc w:val="both"/>
        <w:rPr>
          <w:rFonts w:cs="Arial"/>
        </w:rPr>
      </w:pPr>
      <w:r w:rsidRPr="005868D1">
        <w:rPr>
          <w:rFonts w:cs="Arial"/>
        </w:rPr>
        <w:t>4.3</w:t>
      </w:r>
      <w:r w:rsidRPr="005868D1">
        <w:rPr>
          <w:rFonts w:cs="Arial"/>
        </w:rPr>
        <w:tab/>
        <w:t>Under section 14B of the Children Act 2004, the Loc</w:t>
      </w:r>
      <w:r w:rsidR="00DE63E5">
        <w:rPr>
          <w:rFonts w:cs="Arial"/>
        </w:rPr>
        <w:t xml:space="preserve">al Safeguarding Children Board </w:t>
      </w:r>
      <w:r w:rsidRPr="005868D1">
        <w:rPr>
          <w:rFonts w:cs="Arial"/>
        </w:rPr>
        <w:t xml:space="preserve">can require a school or further education institution to </w:t>
      </w:r>
      <w:r w:rsidR="00DE63E5">
        <w:rPr>
          <w:rFonts w:cs="Arial"/>
        </w:rPr>
        <w:t xml:space="preserve">supply information in order to </w:t>
      </w:r>
      <w:r w:rsidRPr="005868D1">
        <w:rPr>
          <w:rFonts w:cs="Arial"/>
        </w:rPr>
        <w:t>perform its functions.  This must be complied with.</w:t>
      </w:r>
    </w:p>
    <w:p w14:paraId="463AD8F6" w14:textId="77777777" w:rsidR="00E66061" w:rsidRPr="005868D1" w:rsidRDefault="00E66061" w:rsidP="00DE63E5">
      <w:pPr>
        <w:pStyle w:val="NoSpacing"/>
        <w:jc w:val="both"/>
        <w:rPr>
          <w:rFonts w:cs="Arial"/>
          <w:b/>
        </w:rPr>
      </w:pPr>
    </w:p>
    <w:p w14:paraId="5AA237E6" w14:textId="77777777" w:rsidR="00E66061" w:rsidRDefault="00E66061" w:rsidP="00DE63E5">
      <w:pPr>
        <w:pStyle w:val="NoSpacing"/>
        <w:jc w:val="both"/>
        <w:rPr>
          <w:rFonts w:cs="Arial"/>
        </w:rPr>
      </w:pPr>
      <w:r w:rsidRPr="005868D1">
        <w:rPr>
          <w:rFonts w:cs="Arial"/>
        </w:rPr>
        <w:t>4.4</w:t>
      </w:r>
      <w:r w:rsidRPr="005868D1">
        <w:rPr>
          <w:rFonts w:cs="Arial"/>
        </w:rPr>
        <w:tab/>
        <w:t xml:space="preserve">This policy and the accompanying procedure have been developed in accordance </w:t>
      </w:r>
      <w:r w:rsidRPr="005868D1">
        <w:rPr>
          <w:rFonts w:cs="Arial"/>
        </w:rPr>
        <w:tab/>
        <w:t>with the following statutory guidance and local safeguarding procedures:</w:t>
      </w:r>
    </w:p>
    <w:p w14:paraId="1C4746ED" w14:textId="77777777" w:rsidR="007B07CE" w:rsidRPr="005868D1" w:rsidRDefault="007B07CE" w:rsidP="00DE63E5">
      <w:pPr>
        <w:pStyle w:val="NoSpacing"/>
        <w:jc w:val="both"/>
        <w:rPr>
          <w:rFonts w:cs="Arial"/>
        </w:rPr>
      </w:pPr>
    </w:p>
    <w:p w14:paraId="7578B9CD" w14:textId="77777777" w:rsidR="00E66061" w:rsidRPr="005868D1" w:rsidRDefault="00E66061" w:rsidP="00DE63E5">
      <w:pPr>
        <w:pStyle w:val="NoSpacing"/>
        <w:jc w:val="both"/>
        <w:rPr>
          <w:rFonts w:cs="Arial"/>
        </w:rPr>
      </w:pPr>
    </w:p>
    <w:p w14:paraId="3988E638" w14:textId="009B5806" w:rsidR="007B07CE" w:rsidRDefault="00E66061" w:rsidP="00E216C7">
      <w:pPr>
        <w:pStyle w:val="NoSpacing"/>
        <w:jc w:val="both"/>
        <w:rPr>
          <w:rFonts w:cs="Arial"/>
          <w:i/>
        </w:rPr>
      </w:pPr>
      <w:r w:rsidRPr="005868D1">
        <w:rPr>
          <w:rFonts w:cs="Arial"/>
          <w:i/>
        </w:rPr>
        <w:t>Working Together to Safeguard Children: A Guide to Inter-Agency Working to Safeguard and Promot</w:t>
      </w:r>
      <w:r w:rsidR="00C934B2">
        <w:rPr>
          <w:rFonts w:cs="Arial"/>
          <w:i/>
        </w:rPr>
        <w:t>e the Welfare of Children, July 2018</w:t>
      </w:r>
      <w:r w:rsidR="007B07CE">
        <w:rPr>
          <w:rFonts w:cs="Arial"/>
          <w:i/>
        </w:rPr>
        <w:t>:</w:t>
      </w:r>
      <w:r w:rsidR="00E216C7">
        <w:rPr>
          <w:rFonts w:cs="Arial"/>
          <w:i/>
        </w:rPr>
        <w:t xml:space="preserve"> </w:t>
      </w:r>
      <w:hyperlink r:id="rId16" w:history="1">
        <w:r w:rsidR="00E216C7" w:rsidRPr="00A95CA4">
          <w:rPr>
            <w:rStyle w:val="Hyperlink"/>
            <w:rFonts w:cs="Arial"/>
            <w:i/>
          </w:rPr>
          <w:t>https://www.gov.uk/government/publications/working-together-to-safeguard-children--2</w:t>
        </w:r>
      </w:hyperlink>
    </w:p>
    <w:p w14:paraId="7069C2D5" w14:textId="77777777" w:rsidR="00DE63E5" w:rsidRPr="005868D1" w:rsidRDefault="00DE63E5" w:rsidP="00DE63E5">
      <w:pPr>
        <w:pStyle w:val="NoSpacing"/>
        <w:jc w:val="both"/>
        <w:rPr>
          <w:rFonts w:cs="Arial"/>
          <w:i/>
        </w:rPr>
      </w:pPr>
    </w:p>
    <w:p w14:paraId="24644D4E" w14:textId="6D684E9D" w:rsidR="00E66061" w:rsidRPr="002F4181" w:rsidRDefault="00E66061" w:rsidP="007B07CE">
      <w:pPr>
        <w:pStyle w:val="NoSpacing"/>
        <w:rPr>
          <w:rFonts w:cs="Arial"/>
          <w:i/>
          <w:color w:val="262626" w:themeColor="text1" w:themeTint="D9"/>
        </w:rPr>
      </w:pPr>
      <w:r w:rsidRPr="005868D1">
        <w:rPr>
          <w:rFonts w:cs="Arial"/>
          <w:i/>
        </w:rPr>
        <w:t>Keeping Children Safe in Education: Statutory Guidance for Schools and Colleges</w:t>
      </w:r>
      <w:r w:rsidRPr="004804EF">
        <w:rPr>
          <w:rFonts w:cs="Arial"/>
          <w:i/>
        </w:rPr>
        <w:t>,</w:t>
      </w:r>
      <w:r w:rsidR="00C1160F" w:rsidRPr="004804EF">
        <w:t xml:space="preserve"> </w:t>
      </w:r>
      <w:r w:rsidR="00C934B2" w:rsidRPr="002F4181">
        <w:rPr>
          <w:rFonts w:cs="Arial"/>
          <w:i/>
          <w:color w:val="262626" w:themeColor="text1" w:themeTint="D9"/>
        </w:rPr>
        <w:t>September 20</w:t>
      </w:r>
      <w:r w:rsidR="00903717" w:rsidRPr="002F4181">
        <w:rPr>
          <w:rFonts w:cs="Arial"/>
          <w:i/>
          <w:color w:val="262626" w:themeColor="text1" w:themeTint="D9"/>
        </w:rPr>
        <w:t>2</w:t>
      </w:r>
      <w:r w:rsidR="00432200" w:rsidRPr="002F4181">
        <w:rPr>
          <w:rFonts w:cs="Arial"/>
          <w:i/>
          <w:color w:val="262626" w:themeColor="text1" w:themeTint="D9"/>
        </w:rPr>
        <w:t>3</w:t>
      </w:r>
    </w:p>
    <w:p w14:paraId="36F680C7" w14:textId="77777777" w:rsidR="007B07CE" w:rsidRPr="002F4181" w:rsidRDefault="007B07CE" w:rsidP="007B07CE">
      <w:pPr>
        <w:pStyle w:val="NoSpacing"/>
        <w:rPr>
          <w:rFonts w:cs="Arial"/>
          <w:i/>
          <w:color w:val="262626" w:themeColor="text1" w:themeTint="D9"/>
        </w:rPr>
      </w:pPr>
    </w:p>
    <w:p w14:paraId="4979264A" w14:textId="12E1DE5E" w:rsidR="00E216C7" w:rsidRDefault="003C777A" w:rsidP="00E216C7">
      <w:pPr>
        <w:pStyle w:val="NoSpacing"/>
        <w:jc w:val="center"/>
      </w:pPr>
      <w:hyperlink r:id="rId17" w:history="1">
        <w:r w:rsidR="005218EF" w:rsidRPr="002F4181">
          <w:rPr>
            <w:rStyle w:val="Hyperlink"/>
          </w:rPr>
          <w:t>https://www.gov.uk/government/publications/keeping-children-safe-in-education--2</w:t>
        </w:r>
      </w:hyperlink>
    </w:p>
    <w:p w14:paraId="49207E6C" w14:textId="77777777" w:rsidR="005218EF" w:rsidRPr="005868D1" w:rsidRDefault="005218EF" w:rsidP="00E216C7">
      <w:pPr>
        <w:pStyle w:val="NoSpacing"/>
        <w:jc w:val="center"/>
        <w:rPr>
          <w:rFonts w:cs="Arial"/>
          <w:i/>
        </w:rPr>
      </w:pPr>
    </w:p>
    <w:p w14:paraId="5005ECFD" w14:textId="3B953FC3" w:rsidR="00E66061" w:rsidRPr="00870769" w:rsidRDefault="00E66061" w:rsidP="00E66061">
      <w:pPr>
        <w:spacing w:after="0" w:line="240" w:lineRule="auto"/>
        <w:ind w:left="-284"/>
        <w:jc w:val="center"/>
        <w:rPr>
          <w:rFonts w:eastAsia="Times New Roman" w:cs="Arial"/>
          <w:b/>
          <w:sz w:val="24"/>
          <w:szCs w:val="24"/>
        </w:rPr>
      </w:pPr>
      <w:r w:rsidRPr="00870769">
        <w:rPr>
          <w:rFonts w:eastAsia="Times New Roman" w:cs="Arial"/>
          <w:b/>
          <w:sz w:val="24"/>
          <w:szCs w:val="24"/>
        </w:rPr>
        <w:t>All procedures c</w:t>
      </w:r>
      <w:r w:rsidR="00BD28D9">
        <w:rPr>
          <w:rFonts w:eastAsia="Times New Roman" w:cs="Arial"/>
          <w:b/>
          <w:sz w:val="24"/>
          <w:szCs w:val="24"/>
        </w:rPr>
        <w:t xml:space="preserve">an be found on the </w:t>
      </w:r>
      <w:r w:rsidR="00BD28D9" w:rsidRPr="00903717">
        <w:rPr>
          <w:rFonts w:eastAsia="Times New Roman" w:cs="Arial"/>
          <w:b/>
          <w:sz w:val="24"/>
          <w:szCs w:val="24"/>
        </w:rPr>
        <w:t>W</w:t>
      </w:r>
      <w:r w:rsidR="00504771" w:rsidRPr="00903717">
        <w:rPr>
          <w:rFonts w:eastAsia="Times New Roman" w:cs="Arial"/>
          <w:b/>
          <w:sz w:val="24"/>
          <w:szCs w:val="24"/>
        </w:rPr>
        <w:t xml:space="preserve">irral </w:t>
      </w:r>
      <w:r w:rsidR="00BD28D9" w:rsidRPr="00903717">
        <w:rPr>
          <w:rFonts w:eastAsia="Times New Roman" w:cs="Arial"/>
          <w:b/>
          <w:sz w:val="24"/>
          <w:szCs w:val="24"/>
        </w:rPr>
        <w:t>S</w:t>
      </w:r>
      <w:r w:rsidR="00504771" w:rsidRPr="00903717">
        <w:rPr>
          <w:rFonts w:eastAsia="Times New Roman" w:cs="Arial"/>
          <w:b/>
          <w:sz w:val="24"/>
          <w:szCs w:val="24"/>
        </w:rPr>
        <w:t xml:space="preserve">afeguarding </w:t>
      </w:r>
      <w:r w:rsidR="00BD28D9" w:rsidRPr="00903717">
        <w:rPr>
          <w:rFonts w:eastAsia="Times New Roman" w:cs="Arial"/>
          <w:b/>
          <w:sz w:val="24"/>
          <w:szCs w:val="24"/>
        </w:rPr>
        <w:t>C</w:t>
      </w:r>
      <w:r w:rsidR="00504771" w:rsidRPr="00903717">
        <w:rPr>
          <w:rFonts w:eastAsia="Times New Roman" w:cs="Arial"/>
          <w:b/>
          <w:sz w:val="24"/>
          <w:szCs w:val="24"/>
        </w:rPr>
        <w:t xml:space="preserve">hildren </w:t>
      </w:r>
      <w:r w:rsidR="00BD28D9" w:rsidRPr="00903717">
        <w:rPr>
          <w:rFonts w:eastAsia="Times New Roman" w:cs="Arial"/>
          <w:b/>
          <w:sz w:val="24"/>
          <w:szCs w:val="24"/>
        </w:rPr>
        <w:t>P</w:t>
      </w:r>
      <w:r w:rsidR="00504771" w:rsidRPr="00903717">
        <w:rPr>
          <w:rFonts w:eastAsia="Times New Roman" w:cs="Arial"/>
          <w:b/>
          <w:sz w:val="24"/>
          <w:szCs w:val="24"/>
        </w:rPr>
        <w:t>artnership</w:t>
      </w:r>
      <w:r w:rsidR="007B07CE" w:rsidRPr="00903717">
        <w:rPr>
          <w:rFonts w:eastAsia="Times New Roman" w:cs="Arial"/>
          <w:b/>
          <w:sz w:val="24"/>
          <w:szCs w:val="24"/>
        </w:rPr>
        <w:t xml:space="preserve"> website</w:t>
      </w:r>
      <w:r w:rsidRPr="00903717">
        <w:rPr>
          <w:rFonts w:eastAsia="Times New Roman" w:cs="Arial"/>
          <w:b/>
          <w:sz w:val="24"/>
          <w:szCs w:val="24"/>
        </w:rPr>
        <w:t>:</w:t>
      </w:r>
    </w:p>
    <w:p w14:paraId="0E6195A2" w14:textId="77777777" w:rsidR="00870769" w:rsidRDefault="00870769" w:rsidP="00870769">
      <w:pPr>
        <w:spacing w:after="0" w:line="240" w:lineRule="auto"/>
        <w:rPr>
          <w:rFonts w:eastAsia="Times New Roman" w:cs="Arial"/>
          <w:color w:val="262626" w:themeColor="text1" w:themeTint="D9"/>
          <w:sz w:val="24"/>
          <w:szCs w:val="24"/>
        </w:rPr>
      </w:pPr>
    </w:p>
    <w:p w14:paraId="50B614A8" w14:textId="77777777" w:rsidR="00115630" w:rsidRPr="005218EF" w:rsidRDefault="003C777A" w:rsidP="00870769">
      <w:pPr>
        <w:spacing w:after="0" w:line="240" w:lineRule="auto"/>
        <w:jc w:val="center"/>
      </w:pPr>
      <w:hyperlink r:id="rId18" w:history="1">
        <w:r w:rsidR="00870769" w:rsidRPr="00C719A3">
          <w:rPr>
            <w:rStyle w:val="Hyperlink"/>
            <w:rFonts w:eastAsia="Times New Roman" w:cs="Arial"/>
            <w:sz w:val="24"/>
            <w:szCs w:val="24"/>
          </w:rPr>
          <w:t>https://www.wirralsafeguarding.co.uk/procedures/</w:t>
        </w:r>
      </w:hyperlink>
    </w:p>
    <w:p w14:paraId="744362B2" w14:textId="77777777" w:rsidR="00870769" w:rsidRPr="005868D1" w:rsidRDefault="00870769" w:rsidP="00E66061">
      <w:pPr>
        <w:spacing w:after="0" w:line="240" w:lineRule="auto"/>
        <w:ind w:left="-284"/>
        <w:jc w:val="center"/>
        <w:rPr>
          <w:rFonts w:eastAsia="Times New Roman" w:cs="Arial"/>
          <w:sz w:val="24"/>
          <w:szCs w:val="24"/>
        </w:rPr>
      </w:pPr>
    </w:p>
    <w:p w14:paraId="582E358F" w14:textId="77777777" w:rsidR="00E66061" w:rsidRPr="005868D1" w:rsidRDefault="00E66061" w:rsidP="00E66061">
      <w:pPr>
        <w:spacing w:after="0" w:line="240" w:lineRule="auto"/>
        <w:ind w:left="-284"/>
        <w:rPr>
          <w:rFonts w:eastAsia="Times New Roman" w:cs="Arial"/>
          <w:sz w:val="20"/>
          <w:szCs w:val="20"/>
        </w:rPr>
      </w:pPr>
    </w:p>
    <w:p w14:paraId="7FC98231" w14:textId="78BD6899" w:rsidR="00C15690" w:rsidRPr="005868D1" w:rsidRDefault="00C15690" w:rsidP="00C15690">
      <w:pPr>
        <w:spacing w:after="0" w:line="240" w:lineRule="auto"/>
        <w:rPr>
          <w:rFonts w:cs="Arial"/>
          <w:b/>
        </w:rPr>
      </w:pPr>
      <w:r w:rsidRPr="005868D1">
        <w:rPr>
          <w:rFonts w:cs="Arial"/>
          <w:b/>
        </w:rPr>
        <w:t>5</w:t>
      </w:r>
      <w:r w:rsidRPr="005868D1">
        <w:rPr>
          <w:rFonts w:cs="Arial"/>
          <w:b/>
        </w:rPr>
        <w:tab/>
        <w:t>ROLES AND RESPONSIBILITIES</w:t>
      </w:r>
    </w:p>
    <w:p w14:paraId="70948A6F" w14:textId="77777777" w:rsidR="00C15690" w:rsidRPr="005868D1" w:rsidRDefault="00C15690" w:rsidP="00C15690">
      <w:pPr>
        <w:spacing w:after="0" w:line="240" w:lineRule="auto"/>
        <w:rPr>
          <w:rFonts w:cs="Arial"/>
        </w:rPr>
      </w:pPr>
    </w:p>
    <w:p w14:paraId="50992960" w14:textId="3E45B56A" w:rsidR="001F1221" w:rsidRDefault="00C15690" w:rsidP="00BF414A">
      <w:pPr>
        <w:spacing w:after="0" w:line="240" w:lineRule="auto"/>
        <w:ind w:left="720" w:hanging="720"/>
        <w:jc w:val="both"/>
        <w:rPr>
          <w:rFonts w:cs="Arial"/>
        </w:rPr>
      </w:pPr>
      <w:r w:rsidRPr="005868D1">
        <w:rPr>
          <w:rFonts w:cs="Arial"/>
        </w:rPr>
        <w:t>5.1</w:t>
      </w:r>
      <w:r w:rsidRPr="005868D1">
        <w:rPr>
          <w:rFonts w:cs="Arial"/>
        </w:rPr>
        <w:tab/>
      </w:r>
      <w:r w:rsidR="005C10EB" w:rsidRPr="002F4181">
        <w:rPr>
          <w:rFonts w:cs="Calibri"/>
        </w:rPr>
        <w:t xml:space="preserve">Our governing body recognises the need to ensure that it complies with its duties under legislation, and this policy has regard to statutory guidance; </w:t>
      </w:r>
      <w:hyperlink r:id="rId19" w:history="1">
        <w:r w:rsidR="005C10EB" w:rsidRPr="002F4181">
          <w:rPr>
            <w:rStyle w:val="Hyperlink"/>
            <w:rFonts w:cs="Calibri"/>
          </w:rPr>
          <w:t>Keeping Children Safe in Education</w:t>
        </w:r>
      </w:hyperlink>
      <w:r w:rsidR="005C10EB" w:rsidRPr="002F4181">
        <w:rPr>
          <w:rFonts w:cs="Calibri"/>
        </w:rPr>
        <w:t xml:space="preserve"> (2023), Working Together to Safeguard Children (2018), Key statutory and non-statutory guidance</w:t>
      </w:r>
      <w:r w:rsidR="005C10EB" w:rsidRPr="002F4181">
        <w:rPr>
          <w:rFonts w:cs="Calibri"/>
          <w:b/>
        </w:rPr>
        <w:t xml:space="preserve"> </w:t>
      </w:r>
      <w:r w:rsidR="005C10EB" w:rsidRPr="002F4181">
        <w:rPr>
          <w:rFonts w:cs="Calibri"/>
        </w:rPr>
        <w:t>and any locally agreed inter-agency procedures.</w:t>
      </w:r>
      <w:r w:rsidR="005C10EB" w:rsidRPr="007B5A7F">
        <w:rPr>
          <w:rFonts w:cs="Calibri"/>
        </w:rPr>
        <w:t xml:space="preserve"> </w:t>
      </w:r>
    </w:p>
    <w:p w14:paraId="3143ADBC" w14:textId="77777777" w:rsidR="00E773C5" w:rsidRPr="004804EF" w:rsidRDefault="00E773C5" w:rsidP="00BF414A">
      <w:pPr>
        <w:spacing w:after="0" w:line="240" w:lineRule="auto"/>
        <w:jc w:val="both"/>
        <w:rPr>
          <w:rFonts w:cs="Arial"/>
        </w:rPr>
      </w:pPr>
    </w:p>
    <w:p w14:paraId="0D8FAF40" w14:textId="5775E1B9" w:rsidR="00C15690" w:rsidRPr="005868D1" w:rsidRDefault="001F1221" w:rsidP="00870769">
      <w:pPr>
        <w:spacing w:after="0" w:line="240" w:lineRule="auto"/>
        <w:ind w:left="720" w:hanging="720"/>
        <w:jc w:val="both"/>
        <w:rPr>
          <w:rFonts w:cs="Arial"/>
          <w:color w:val="000000"/>
        </w:rPr>
      </w:pPr>
      <w:r w:rsidRPr="004804EF">
        <w:rPr>
          <w:rFonts w:cs="Arial"/>
        </w:rPr>
        <w:t xml:space="preserve">5.2      </w:t>
      </w:r>
      <w:r w:rsidR="00C15690" w:rsidRPr="004804EF">
        <w:rPr>
          <w:rFonts w:cs="Arial"/>
        </w:rPr>
        <w:t xml:space="preserve">The school’s </w:t>
      </w:r>
      <w:r w:rsidR="00BA1DD0" w:rsidRPr="004804EF">
        <w:rPr>
          <w:rFonts w:cs="Arial"/>
        </w:rPr>
        <w:t>Designated Safeguarding L</w:t>
      </w:r>
      <w:r w:rsidR="00C15690" w:rsidRPr="004804EF">
        <w:rPr>
          <w:rFonts w:cs="Arial"/>
        </w:rPr>
        <w:t xml:space="preserve">ead </w:t>
      </w:r>
      <w:r w:rsidR="00BA1DD0" w:rsidRPr="004804EF">
        <w:rPr>
          <w:rFonts w:cs="Arial"/>
        </w:rPr>
        <w:t>(DSL)</w:t>
      </w:r>
      <w:r w:rsidR="00C15690" w:rsidRPr="004804EF">
        <w:rPr>
          <w:rFonts w:cs="Arial"/>
        </w:rPr>
        <w:t xml:space="preserve"> with overall designated responsibility for safeguarding </w:t>
      </w:r>
      <w:r w:rsidR="002F4181">
        <w:rPr>
          <w:rFonts w:cs="Arial"/>
        </w:rPr>
        <w:t>is Carolyn Duncan.</w:t>
      </w:r>
      <w:r w:rsidR="00C15690" w:rsidRPr="004804EF">
        <w:rPr>
          <w:rFonts w:cs="Arial"/>
        </w:rPr>
        <w:t xml:space="preserve">  We have</w:t>
      </w:r>
      <w:r w:rsidR="00C15690" w:rsidRPr="004804EF">
        <w:rPr>
          <w:rFonts w:cs="Arial"/>
          <w:color w:val="FF0000"/>
        </w:rPr>
        <w:t xml:space="preserve"> </w:t>
      </w:r>
      <w:r w:rsidR="00C15690" w:rsidRPr="004804EF">
        <w:rPr>
          <w:rFonts w:cs="Arial"/>
          <w:color w:val="000000"/>
        </w:rPr>
        <w:t xml:space="preserve">deputy </w:t>
      </w:r>
      <w:r w:rsidR="00BA1DD0" w:rsidRPr="004804EF">
        <w:rPr>
          <w:rFonts w:cs="Arial"/>
          <w:color w:val="000000"/>
        </w:rPr>
        <w:t xml:space="preserve">designated </w:t>
      </w:r>
      <w:r w:rsidR="00C15690" w:rsidRPr="004804EF">
        <w:rPr>
          <w:rFonts w:cs="Arial"/>
        </w:rPr>
        <w:t>safeguarding lead</w:t>
      </w:r>
      <w:r w:rsidR="00BA1DD0" w:rsidRPr="004804EF">
        <w:rPr>
          <w:rFonts w:cs="Arial"/>
        </w:rPr>
        <w:t xml:space="preserve"> (s)</w:t>
      </w:r>
      <w:r w:rsidR="00C15690" w:rsidRPr="004804EF">
        <w:rPr>
          <w:rFonts w:cs="Arial"/>
        </w:rPr>
        <w:t xml:space="preserve">, </w:t>
      </w:r>
      <w:r w:rsidR="002F4181">
        <w:rPr>
          <w:rFonts w:cs="Arial"/>
        </w:rPr>
        <w:t xml:space="preserve">Roz Warren, Lorna </w:t>
      </w:r>
      <w:proofErr w:type="spellStart"/>
      <w:r w:rsidR="002F4181">
        <w:rPr>
          <w:rFonts w:cs="Arial"/>
        </w:rPr>
        <w:t>Billington</w:t>
      </w:r>
      <w:proofErr w:type="spellEnd"/>
      <w:r w:rsidR="002F4181">
        <w:rPr>
          <w:rFonts w:cs="Arial"/>
        </w:rPr>
        <w:t xml:space="preserve"> and Michelle King</w:t>
      </w:r>
      <w:r w:rsidR="00C15690" w:rsidRPr="004804EF">
        <w:rPr>
          <w:rFonts w:cs="Arial"/>
        </w:rPr>
        <w:t xml:space="preserve"> </w:t>
      </w:r>
      <w:r w:rsidR="00C15690" w:rsidRPr="004804EF">
        <w:rPr>
          <w:rFonts w:cs="Arial"/>
          <w:color w:val="000000"/>
        </w:rPr>
        <w:t>to e</w:t>
      </w:r>
      <w:r w:rsidR="00C15690" w:rsidRPr="005C10EB">
        <w:rPr>
          <w:rFonts w:cs="Arial"/>
          <w:color w:val="000000"/>
        </w:rPr>
        <w:t xml:space="preserve">nsure there </w:t>
      </w:r>
      <w:r w:rsidR="00E773C5" w:rsidRPr="005C10EB">
        <w:rPr>
          <w:rFonts w:cs="Arial"/>
          <w:color w:val="000000"/>
        </w:rPr>
        <w:t>is always appropriate cover for this role</w:t>
      </w:r>
      <w:r w:rsidR="00C15690" w:rsidRPr="005C10EB">
        <w:rPr>
          <w:rFonts w:cs="Arial"/>
          <w:color w:val="000000"/>
        </w:rPr>
        <w:t xml:space="preserve">.  </w:t>
      </w:r>
      <w:r w:rsidR="00C15690" w:rsidRPr="005C10EB">
        <w:rPr>
          <w:rFonts w:cs="Arial"/>
          <w:b/>
          <w:color w:val="000000"/>
        </w:rPr>
        <w:t xml:space="preserve">The responsibilities of </w:t>
      </w:r>
      <w:r w:rsidR="00BA1DD0" w:rsidRPr="005C10EB">
        <w:rPr>
          <w:rFonts w:cs="Arial"/>
          <w:b/>
          <w:color w:val="000000"/>
        </w:rPr>
        <w:t>all</w:t>
      </w:r>
      <w:r w:rsidR="00C15690" w:rsidRPr="005C10EB">
        <w:rPr>
          <w:rFonts w:cs="Arial"/>
          <w:b/>
          <w:color w:val="000000"/>
        </w:rPr>
        <w:t xml:space="preserve"> Designated Safeguarding Lead are described in </w:t>
      </w:r>
      <w:r w:rsidR="00E773C5" w:rsidRPr="005C10EB">
        <w:rPr>
          <w:rFonts w:cs="Arial"/>
          <w:b/>
          <w:color w:val="000000"/>
        </w:rPr>
        <w:t xml:space="preserve">detail </w:t>
      </w:r>
      <w:r w:rsidR="00C15690" w:rsidRPr="005C10EB">
        <w:rPr>
          <w:rFonts w:cs="Arial"/>
          <w:b/>
          <w:color w:val="000000"/>
        </w:rPr>
        <w:t>Appendix A.</w:t>
      </w:r>
    </w:p>
    <w:p w14:paraId="5C42E584" w14:textId="77777777" w:rsidR="00C15690" w:rsidRPr="005868D1" w:rsidRDefault="00C15690" w:rsidP="00870769">
      <w:pPr>
        <w:spacing w:after="0" w:line="240" w:lineRule="auto"/>
        <w:jc w:val="both"/>
        <w:rPr>
          <w:rFonts w:cs="Arial"/>
          <w:color w:val="000000"/>
        </w:rPr>
      </w:pPr>
    </w:p>
    <w:p w14:paraId="0D6BECCC" w14:textId="4A50B611" w:rsidR="00C15690" w:rsidRPr="005868D1" w:rsidRDefault="00C15690" w:rsidP="00870769">
      <w:pPr>
        <w:spacing w:after="0" w:line="240" w:lineRule="auto"/>
        <w:ind w:left="720"/>
        <w:jc w:val="both"/>
        <w:rPr>
          <w:rFonts w:cs="Arial"/>
          <w:color w:val="000000"/>
        </w:rPr>
      </w:pPr>
      <w:r w:rsidRPr="005868D1">
        <w:rPr>
          <w:rFonts w:cs="Arial"/>
          <w:color w:val="000000"/>
        </w:rPr>
        <w:t xml:space="preserve">The Designated Safeguarding Lead will be on our school’s leadership team and their role of Designated Safeguarding Lead </w:t>
      </w:r>
      <w:r w:rsidR="00C07961" w:rsidRPr="00A83311">
        <w:rPr>
          <w:rFonts w:cs="Arial"/>
          <w:color w:val="000000"/>
        </w:rPr>
        <w:t>(and the deputy)</w:t>
      </w:r>
      <w:r w:rsidR="00C07961">
        <w:rPr>
          <w:rFonts w:cs="Arial"/>
          <w:color w:val="000000"/>
        </w:rPr>
        <w:t xml:space="preserve"> </w:t>
      </w:r>
      <w:r w:rsidRPr="005868D1">
        <w:rPr>
          <w:rFonts w:cs="Arial"/>
          <w:color w:val="000000"/>
        </w:rPr>
        <w:t xml:space="preserve">will be </w:t>
      </w:r>
      <w:r w:rsidRPr="00AE730D">
        <w:rPr>
          <w:rFonts w:cs="Arial"/>
          <w:b/>
          <w:color w:val="000000"/>
        </w:rPr>
        <w:t>explicit in their job description</w:t>
      </w:r>
      <w:r w:rsidRPr="00AE730D">
        <w:rPr>
          <w:rFonts w:cs="Arial"/>
          <w:color w:val="000000"/>
        </w:rPr>
        <w:t>.</w:t>
      </w:r>
      <w:r w:rsidRPr="005868D1">
        <w:rPr>
          <w:rFonts w:cs="Arial"/>
          <w:color w:val="000000"/>
        </w:rPr>
        <w:t xml:space="preserve"> This person should have the appropriate authority and be given the time, funding, training, resources and support to provide advice and support to other staff on child welfare and </w:t>
      </w:r>
      <w:r w:rsidR="0086205B" w:rsidRPr="005868D1">
        <w:rPr>
          <w:rFonts w:cs="Arial"/>
          <w:color w:val="000000"/>
        </w:rPr>
        <w:t>Safeguarding</w:t>
      </w:r>
      <w:r w:rsidRPr="005868D1">
        <w:rPr>
          <w:rFonts w:cs="Arial"/>
          <w:color w:val="000000"/>
        </w:rPr>
        <w:t xml:space="preserve"> matters, to take part in strategy discussions and inter-agency meetings – and/or to support other staff to do so – and to contribute to the assessment of children</w:t>
      </w:r>
      <w:r w:rsidR="00BA1DD0">
        <w:rPr>
          <w:rFonts w:cs="Arial"/>
          <w:color w:val="000000"/>
        </w:rPr>
        <w:t xml:space="preserve">. </w:t>
      </w:r>
      <w:r w:rsidR="00BA1DD0" w:rsidRPr="004804EF">
        <w:rPr>
          <w:rFonts w:cs="Arial"/>
          <w:color w:val="000000"/>
        </w:rPr>
        <w:t xml:space="preserve">The designated safeguarding lead (and any deputies) are most likely to have a complete </w:t>
      </w:r>
      <w:r w:rsidR="00BA1DD0" w:rsidRPr="004804EF">
        <w:rPr>
          <w:rFonts w:cs="Arial"/>
          <w:color w:val="000000"/>
        </w:rPr>
        <w:lastRenderedPageBreak/>
        <w:t xml:space="preserve">safeguarding picture and be the most appropriate person to </w:t>
      </w:r>
      <w:proofErr w:type="gramStart"/>
      <w:r w:rsidR="00BA1DD0" w:rsidRPr="004804EF">
        <w:rPr>
          <w:rFonts w:cs="Arial"/>
          <w:color w:val="000000"/>
        </w:rPr>
        <w:t>advise</w:t>
      </w:r>
      <w:proofErr w:type="gramEnd"/>
      <w:r w:rsidR="00BA1DD0" w:rsidRPr="004804EF">
        <w:rPr>
          <w:rFonts w:cs="Arial"/>
          <w:color w:val="000000"/>
        </w:rPr>
        <w:t xml:space="preserve"> on the response to safeguarding concerns.</w:t>
      </w:r>
      <w:r w:rsidR="00824A0C" w:rsidRPr="004804EF">
        <w:rPr>
          <w:rFonts w:cs="Arial"/>
          <w:color w:val="000000"/>
        </w:rPr>
        <w:t xml:space="preserve"> </w:t>
      </w:r>
    </w:p>
    <w:p w14:paraId="0067FA8C" w14:textId="77777777" w:rsidR="00C15690" w:rsidRPr="005868D1" w:rsidRDefault="00C15690" w:rsidP="00C15690">
      <w:pPr>
        <w:spacing w:after="0" w:line="240" w:lineRule="auto"/>
        <w:rPr>
          <w:rFonts w:cs="Arial"/>
          <w:color w:val="000000"/>
        </w:rPr>
      </w:pPr>
    </w:p>
    <w:p w14:paraId="30037552" w14:textId="056DF53C" w:rsidR="00C15690" w:rsidRPr="005868D1" w:rsidRDefault="00C15690" w:rsidP="00870769">
      <w:pPr>
        <w:spacing w:after="0" w:line="240" w:lineRule="auto"/>
        <w:ind w:left="720" w:hanging="720"/>
        <w:jc w:val="both"/>
        <w:rPr>
          <w:rFonts w:cs="Arial"/>
          <w:color w:val="000000"/>
        </w:rPr>
      </w:pPr>
      <w:r w:rsidRPr="005868D1">
        <w:rPr>
          <w:rFonts w:cs="Arial"/>
          <w:color w:val="000000"/>
        </w:rPr>
        <w:t>5.</w:t>
      </w:r>
      <w:r w:rsidR="003426DE">
        <w:rPr>
          <w:rFonts w:cs="Arial"/>
          <w:color w:val="000000"/>
        </w:rPr>
        <w:t>3</w:t>
      </w:r>
      <w:r w:rsidRPr="005868D1">
        <w:rPr>
          <w:rFonts w:cs="Arial"/>
          <w:color w:val="000000"/>
        </w:rPr>
        <w:tab/>
        <w:t xml:space="preserve">The school has a </w:t>
      </w:r>
      <w:r w:rsidRPr="005868D1">
        <w:rPr>
          <w:rFonts w:cs="Arial"/>
          <w:b/>
          <w:color w:val="000000"/>
        </w:rPr>
        <w:t>nominated governor</w:t>
      </w:r>
      <w:r w:rsidR="008A3BE3" w:rsidRPr="005868D1">
        <w:rPr>
          <w:rFonts w:cs="Arial"/>
          <w:b/>
          <w:color w:val="000000"/>
        </w:rPr>
        <w:t xml:space="preserve"> </w:t>
      </w:r>
      <w:r w:rsidR="002F4181">
        <w:rPr>
          <w:rFonts w:cs="Arial"/>
          <w:color w:val="000000"/>
        </w:rPr>
        <w:t>Cindy Cooper</w:t>
      </w:r>
      <w:r w:rsidRPr="005868D1">
        <w:rPr>
          <w:rFonts w:cs="Arial"/>
          <w:b/>
          <w:color w:val="000000"/>
        </w:rPr>
        <w:t xml:space="preserve"> </w:t>
      </w:r>
      <w:r w:rsidRPr="005868D1">
        <w:rPr>
          <w:rFonts w:cs="Arial"/>
          <w:color w:val="000000"/>
        </w:rPr>
        <w:t xml:space="preserve">responsible for safeguarding to </w:t>
      </w:r>
      <w:r w:rsidR="008A3BE3" w:rsidRPr="005868D1">
        <w:rPr>
          <w:rFonts w:cs="Arial"/>
          <w:color w:val="000000"/>
        </w:rPr>
        <w:t xml:space="preserve">champion </w:t>
      </w:r>
      <w:r w:rsidRPr="005868D1">
        <w:rPr>
          <w:rFonts w:cs="Arial"/>
          <w:color w:val="000000"/>
        </w:rPr>
        <w:t>good practice, to liaise with the head teacher and to p</w:t>
      </w:r>
      <w:r w:rsidR="008A3BE3" w:rsidRPr="005868D1">
        <w:rPr>
          <w:rFonts w:cs="Arial"/>
          <w:color w:val="000000"/>
        </w:rPr>
        <w:t xml:space="preserve">rovide information and reports </w:t>
      </w:r>
      <w:r w:rsidRPr="005868D1">
        <w:rPr>
          <w:rFonts w:cs="Arial"/>
          <w:color w:val="000000"/>
        </w:rPr>
        <w:t>to the governing body.</w:t>
      </w:r>
    </w:p>
    <w:p w14:paraId="0FB8A7EE" w14:textId="77777777" w:rsidR="00C15690" w:rsidRPr="005868D1" w:rsidRDefault="00C15690" w:rsidP="00870769">
      <w:pPr>
        <w:spacing w:after="0" w:line="240" w:lineRule="auto"/>
        <w:jc w:val="both"/>
        <w:rPr>
          <w:rFonts w:cs="Arial"/>
        </w:rPr>
      </w:pPr>
    </w:p>
    <w:p w14:paraId="3A0F0EDB" w14:textId="11E6D826" w:rsidR="00C15690" w:rsidRPr="005868D1" w:rsidRDefault="00C15690" w:rsidP="00870769">
      <w:pPr>
        <w:spacing w:after="0" w:line="240" w:lineRule="auto"/>
        <w:ind w:left="720" w:hanging="720"/>
        <w:jc w:val="both"/>
        <w:rPr>
          <w:rFonts w:cs="Arial"/>
          <w:b/>
        </w:rPr>
      </w:pPr>
      <w:r w:rsidRPr="005868D1">
        <w:rPr>
          <w:rFonts w:cs="Arial"/>
        </w:rPr>
        <w:t>5.</w:t>
      </w:r>
      <w:r w:rsidR="003426DE">
        <w:rPr>
          <w:rFonts w:cs="Arial"/>
        </w:rPr>
        <w:t>4</w:t>
      </w:r>
      <w:r w:rsidRPr="005868D1">
        <w:rPr>
          <w:rFonts w:cs="Arial"/>
        </w:rPr>
        <w:tab/>
        <w:t xml:space="preserve">The </w:t>
      </w:r>
      <w:r w:rsidRPr="005868D1">
        <w:rPr>
          <w:rFonts w:cs="Arial"/>
          <w:b/>
          <w:color w:val="000000"/>
        </w:rPr>
        <w:t>case manager for dealing with allegations</w:t>
      </w:r>
      <w:r w:rsidRPr="005868D1">
        <w:rPr>
          <w:rFonts w:cs="Arial"/>
        </w:rPr>
        <w:t xml:space="preserve"> of abuse made against school staff members is the head teacher.  The case manager for dealing with </w:t>
      </w:r>
      <w:r w:rsidRPr="005868D1">
        <w:rPr>
          <w:rFonts w:cs="Arial"/>
        </w:rPr>
        <w:tab/>
        <w:t>al</w:t>
      </w:r>
      <w:r w:rsidR="00393F80" w:rsidRPr="005868D1">
        <w:rPr>
          <w:rFonts w:cs="Arial"/>
        </w:rPr>
        <w:t xml:space="preserve">legations against </w:t>
      </w:r>
      <w:r w:rsidRPr="005868D1">
        <w:rPr>
          <w:rFonts w:cs="Arial"/>
        </w:rPr>
        <w:t>the head teacher is the chair of governors</w:t>
      </w:r>
      <w:r w:rsidR="008A3BE3" w:rsidRPr="005868D1">
        <w:rPr>
          <w:rFonts w:cs="Arial"/>
        </w:rPr>
        <w:t xml:space="preserve"> </w:t>
      </w:r>
      <w:r w:rsidR="002F4181">
        <w:rPr>
          <w:rFonts w:cs="Arial"/>
        </w:rPr>
        <w:t>Ian Patten.</w:t>
      </w:r>
      <w:r w:rsidRPr="005868D1">
        <w:rPr>
          <w:rFonts w:cs="Arial"/>
          <w:b/>
        </w:rPr>
        <w:t xml:space="preserve"> The procedure for managing </w:t>
      </w:r>
      <w:r w:rsidR="00393F80" w:rsidRPr="005868D1">
        <w:rPr>
          <w:rFonts w:cs="Arial"/>
          <w:b/>
        </w:rPr>
        <w:t xml:space="preserve">allegations </w:t>
      </w:r>
      <w:r w:rsidRPr="005868D1">
        <w:rPr>
          <w:rFonts w:cs="Arial"/>
          <w:b/>
        </w:rPr>
        <w:t xml:space="preserve">is detailed in </w:t>
      </w:r>
      <w:r w:rsidRPr="00A83311">
        <w:rPr>
          <w:rFonts w:cs="Arial"/>
          <w:b/>
        </w:rPr>
        <w:t xml:space="preserve">Appendix </w:t>
      </w:r>
      <w:r w:rsidR="002C793E" w:rsidRPr="00A83311">
        <w:rPr>
          <w:rFonts w:cs="Arial"/>
          <w:b/>
        </w:rPr>
        <w:t>Document</w:t>
      </w:r>
      <w:r w:rsidR="00BF414A">
        <w:rPr>
          <w:rFonts w:cs="Arial"/>
          <w:b/>
        </w:rPr>
        <w:t xml:space="preserve"> </w:t>
      </w:r>
    </w:p>
    <w:p w14:paraId="6EB9C6A4" w14:textId="77777777" w:rsidR="00C15690" w:rsidRPr="005868D1" w:rsidRDefault="00C15690" w:rsidP="00870769">
      <w:pPr>
        <w:spacing w:after="0" w:line="240" w:lineRule="auto"/>
        <w:jc w:val="both"/>
        <w:rPr>
          <w:rFonts w:cs="Arial"/>
        </w:rPr>
      </w:pPr>
    </w:p>
    <w:p w14:paraId="68066EAC" w14:textId="3B79716B" w:rsidR="00C15690" w:rsidRPr="002F4181" w:rsidRDefault="00C15690" w:rsidP="00870769">
      <w:pPr>
        <w:spacing w:after="0" w:line="240" w:lineRule="auto"/>
        <w:ind w:left="720" w:hanging="720"/>
        <w:jc w:val="both"/>
        <w:rPr>
          <w:rFonts w:cs="Arial"/>
        </w:rPr>
      </w:pPr>
      <w:r w:rsidRPr="005868D1">
        <w:rPr>
          <w:rFonts w:cs="Arial"/>
        </w:rPr>
        <w:t>5.</w:t>
      </w:r>
      <w:r w:rsidR="003426DE">
        <w:rPr>
          <w:rFonts w:cs="Arial"/>
        </w:rPr>
        <w:t>5</w:t>
      </w:r>
      <w:r w:rsidRPr="005868D1">
        <w:rPr>
          <w:rFonts w:cs="Arial"/>
        </w:rPr>
        <w:tab/>
        <w:t xml:space="preserve">The </w:t>
      </w:r>
      <w:r w:rsidRPr="005868D1">
        <w:rPr>
          <w:rFonts w:cs="Arial"/>
          <w:b/>
        </w:rPr>
        <w:t xml:space="preserve">head </w:t>
      </w:r>
      <w:r w:rsidRPr="004804EF">
        <w:rPr>
          <w:rFonts w:cs="Arial"/>
          <w:b/>
        </w:rPr>
        <w:t>teacher</w:t>
      </w:r>
      <w:r w:rsidRPr="004804EF">
        <w:rPr>
          <w:rFonts w:cs="Arial"/>
        </w:rPr>
        <w:t xml:space="preserve"> </w:t>
      </w:r>
      <w:r w:rsidR="001F1221" w:rsidRPr="004804EF">
        <w:rPr>
          <w:rFonts w:cs="Arial"/>
        </w:rPr>
        <w:t>or proprietor</w:t>
      </w:r>
      <w:r w:rsidR="001F1221">
        <w:rPr>
          <w:rFonts w:cs="Arial"/>
        </w:rPr>
        <w:t xml:space="preserve"> </w:t>
      </w:r>
      <w:r w:rsidRPr="005868D1">
        <w:rPr>
          <w:rFonts w:cs="Arial"/>
        </w:rPr>
        <w:t>will ensure that the policies</w:t>
      </w:r>
      <w:r w:rsidR="00870769">
        <w:rPr>
          <w:rFonts w:cs="Arial"/>
        </w:rPr>
        <w:t xml:space="preserve"> and procedures adopted by the governing </w:t>
      </w:r>
      <w:r w:rsidRPr="005868D1">
        <w:rPr>
          <w:rFonts w:cs="Arial"/>
        </w:rPr>
        <w:t>body are fully implemented and sufficient re</w:t>
      </w:r>
      <w:r w:rsidR="00870769">
        <w:rPr>
          <w:rFonts w:cs="Arial"/>
        </w:rPr>
        <w:t xml:space="preserve">sources and time are allocated </w:t>
      </w:r>
      <w:r w:rsidRPr="005868D1">
        <w:rPr>
          <w:rFonts w:cs="Arial"/>
        </w:rPr>
        <w:t xml:space="preserve">to enable staff members to discharge their </w:t>
      </w:r>
      <w:r w:rsidRPr="00A83311">
        <w:rPr>
          <w:rFonts w:cs="Arial"/>
        </w:rPr>
        <w:t xml:space="preserve">safeguarding </w:t>
      </w:r>
      <w:r w:rsidRPr="002F4181">
        <w:rPr>
          <w:rFonts w:cs="Arial"/>
        </w:rPr>
        <w:t>responsibilities.</w:t>
      </w:r>
      <w:r w:rsidR="002C793E" w:rsidRPr="002F4181">
        <w:rPr>
          <w:rFonts w:cs="Arial"/>
        </w:rPr>
        <w:t xml:space="preserve"> All staff and other adults are clear about procedures where they are concerned about the safety of a child, including if children go </w:t>
      </w:r>
      <w:hyperlink r:id="rId20" w:history="1">
        <w:r w:rsidR="002C793E" w:rsidRPr="002F4181">
          <w:rPr>
            <w:rStyle w:val="Hyperlink"/>
            <w:rFonts w:cs="Arial"/>
          </w:rPr>
          <w:t xml:space="preserve">missing from </w:t>
        </w:r>
        <w:r w:rsidR="008C5829" w:rsidRPr="002F4181">
          <w:rPr>
            <w:rStyle w:val="Hyperlink"/>
            <w:rFonts w:cs="Arial"/>
          </w:rPr>
          <w:t>education</w:t>
        </w:r>
      </w:hyperlink>
      <w:r w:rsidR="00083A72" w:rsidRPr="002F4181">
        <w:rPr>
          <w:rFonts w:cs="Arial"/>
        </w:rPr>
        <w:t>, including children who are 'absent' from education, particularly on repeat occasions or for prolonged periods.</w:t>
      </w:r>
    </w:p>
    <w:p w14:paraId="59D0A84E" w14:textId="77777777" w:rsidR="00C15690" w:rsidRPr="002F4181" w:rsidRDefault="00C15690" w:rsidP="00870769">
      <w:pPr>
        <w:spacing w:after="0" w:line="240" w:lineRule="auto"/>
        <w:ind w:left="720" w:hanging="720"/>
        <w:jc w:val="both"/>
        <w:rPr>
          <w:rFonts w:cs="Arial"/>
        </w:rPr>
      </w:pPr>
    </w:p>
    <w:p w14:paraId="34D5A0C9" w14:textId="553E7526" w:rsidR="00C15690" w:rsidRPr="005868D1" w:rsidRDefault="00C15690" w:rsidP="00870769">
      <w:pPr>
        <w:spacing w:after="0" w:line="240" w:lineRule="auto"/>
        <w:ind w:left="720" w:hanging="720"/>
        <w:jc w:val="both"/>
        <w:rPr>
          <w:rFonts w:cs="Arial"/>
        </w:rPr>
      </w:pPr>
      <w:r w:rsidRPr="002F4181">
        <w:rPr>
          <w:rFonts w:cs="Arial"/>
        </w:rPr>
        <w:t>5.</w:t>
      </w:r>
      <w:r w:rsidR="003426DE" w:rsidRPr="002F4181">
        <w:rPr>
          <w:rFonts w:cs="Arial"/>
        </w:rPr>
        <w:t>6</w:t>
      </w:r>
      <w:r w:rsidRPr="002F4181">
        <w:rPr>
          <w:rFonts w:cs="Arial"/>
        </w:rPr>
        <w:tab/>
        <w:t xml:space="preserve">The </w:t>
      </w:r>
      <w:r w:rsidRPr="002F4181">
        <w:rPr>
          <w:rFonts w:cs="Arial"/>
          <w:b/>
        </w:rPr>
        <w:t>governing body</w:t>
      </w:r>
      <w:r w:rsidRPr="002F4181">
        <w:rPr>
          <w:rFonts w:cs="Arial"/>
        </w:rPr>
        <w:t xml:space="preserve"> is collectively responsible for ensuring that safeguarding arrangements are fully embedded within the school’s ethos and reflected in the</w:t>
      </w:r>
      <w:r w:rsidRPr="005868D1">
        <w:rPr>
          <w:rFonts w:cs="Arial"/>
        </w:rPr>
        <w:t xml:space="preserve"> school’s day-to-day practice.  </w:t>
      </w:r>
    </w:p>
    <w:p w14:paraId="028620CE" w14:textId="77777777" w:rsidR="00C15690" w:rsidRPr="005868D1" w:rsidRDefault="00C15690" w:rsidP="00870769">
      <w:pPr>
        <w:spacing w:after="0" w:line="240" w:lineRule="auto"/>
        <w:ind w:left="720" w:hanging="720"/>
        <w:jc w:val="both"/>
        <w:rPr>
          <w:rFonts w:cs="Arial"/>
        </w:rPr>
      </w:pPr>
    </w:p>
    <w:p w14:paraId="6EA533E2" w14:textId="0C72FA76" w:rsidR="0006000E" w:rsidRDefault="00C15690" w:rsidP="00A35560">
      <w:pPr>
        <w:spacing w:after="0" w:line="240" w:lineRule="auto"/>
        <w:ind w:left="720" w:hanging="720"/>
        <w:jc w:val="both"/>
        <w:rPr>
          <w:rFonts w:cs="Arial"/>
          <w:color w:val="262626" w:themeColor="text1" w:themeTint="D9"/>
        </w:rPr>
      </w:pPr>
      <w:r w:rsidRPr="005868D1">
        <w:rPr>
          <w:rFonts w:cs="Arial"/>
        </w:rPr>
        <w:t>5.</w:t>
      </w:r>
      <w:r w:rsidR="003426DE">
        <w:rPr>
          <w:rFonts w:cs="Arial"/>
        </w:rPr>
        <w:t>7</w:t>
      </w:r>
      <w:r w:rsidRPr="005868D1">
        <w:rPr>
          <w:rFonts w:cs="Arial"/>
        </w:rPr>
        <w:tab/>
      </w:r>
      <w:r w:rsidRPr="005868D1">
        <w:rPr>
          <w:rFonts w:cs="Arial"/>
          <w:b/>
        </w:rPr>
        <w:t>All staff members, governors, volunteers and external providers</w:t>
      </w:r>
      <w:r w:rsidRPr="005868D1">
        <w:rPr>
          <w:rFonts w:cs="Arial"/>
        </w:rPr>
        <w:t xml:space="preserve"> know how to recognise signs and symptoms of abuse, how to respond to pupils who disclose abuse and what to do if they are concerned about a child</w:t>
      </w:r>
      <w:r w:rsidRPr="005868D1">
        <w:rPr>
          <w:rFonts w:cs="Arial"/>
          <w:color w:val="262626" w:themeColor="text1" w:themeTint="D9"/>
        </w:rPr>
        <w:t>.</w:t>
      </w:r>
      <w:r w:rsidR="00BD7199" w:rsidRPr="005868D1">
        <w:rPr>
          <w:color w:val="262626" w:themeColor="text1" w:themeTint="D9"/>
        </w:rPr>
        <w:t xml:space="preserve"> </w:t>
      </w:r>
      <w:r w:rsidR="00526980" w:rsidRPr="005868D1">
        <w:rPr>
          <w:rFonts w:cs="Arial"/>
          <w:color w:val="262626" w:themeColor="text1" w:themeTint="D9"/>
        </w:rPr>
        <w:t xml:space="preserve">They </w:t>
      </w:r>
      <w:r w:rsidR="00CF1C6A" w:rsidRPr="005868D1">
        <w:rPr>
          <w:rFonts w:cs="Arial"/>
          <w:color w:val="262626" w:themeColor="text1" w:themeTint="D9"/>
        </w:rPr>
        <w:t xml:space="preserve">are </w:t>
      </w:r>
      <w:r w:rsidR="00526980" w:rsidRPr="005868D1">
        <w:rPr>
          <w:rFonts w:cs="Arial"/>
          <w:color w:val="262626" w:themeColor="text1" w:themeTint="D9"/>
        </w:rPr>
        <w:t xml:space="preserve">aware </w:t>
      </w:r>
      <w:r w:rsidR="00BD7199" w:rsidRPr="005868D1">
        <w:rPr>
          <w:rFonts w:cs="Arial"/>
          <w:color w:val="262626" w:themeColor="text1" w:themeTint="D9"/>
        </w:rPr>
        <w:t>that behaviours</w:t>
      </w:r>
      <w:r w:rsidR="005371BA">
        <w:rPr>
          <w:rFonts w:cs="Arial"/>
          <w:color w:val="262626" w:themeColor="text1" w:themeTint="D9"/>
        </w:rPr>
        <w:t xml:space="preserve"> and physical signs</w:t>
      </w:r>
      <w:r w:rsidR="00BD7199" w:rsidRPr="005868D1">
        <w:rPr>
          <w:rFonts w:cs="Arial"/>
          <w:color w:val="262626" w:themeColor="text1" w:themeTint="D9"/>
        </w:rPr>
        <w:t xml:space="preserve"> linked to </w:t>
      </w:r>
      <w:r w:rsidR="00C56C01">
        <w:rPr>
          <w:rFonts w:cs="Arial"/>
          <w:color w:val="262626" w:themeColor="text1" w:themeTint="D9"/>
        </w:rPr>
        <w:t>behaviours that</w:t>
      </w:r>
      <w:r w:rsidR="00870769">
        <w:rPr>
          <w:rFonts w:cs="Arial"/>
          <w:color w:val="262626" w:themeColor="text1" w:themeTint="D9"/>
        </w:rPr>
        <w:t xml:space="preserve"> </w:t>
      </w:r>
      <w:r w:rsidR="00BD7199" w:rsidRPr="005868D1">
        <w:rPr>
          <w:rFonts w:cs="Arial"/>
          <w:color w:val="262626" w:themeColor="text1" w:themeTint="D9"/>
        </w:rPr>
        <w:t>put children in danger</w:t>
      </w:r>
      <w:r w:rsidR="00BD7199" w:rsidRPr="004804EF">
        <w:rPr>
          <w:rFonts w:cs="Arial"/>
          <w:color w:val="262626" w:themeColor="text1" w:themeTint="D9"/>
        </w:rPr>
        <w:t xml:space="preserve">. </w:t>
      </w:r>
      <w:r w:rsidR="00BA1DD0" w:rsidRPr="004804EF">
        <w:rPr>
          <w:rFonts w:cs="Arial"/>
          <w:color w:val="262626" w:themeColor="text1" w:themeTint="D9"/>
        </w:rPr>
        <w:t xml:space="preserve">All staff should know what to do if a child tells them he/she is being abused or </w:t>
      </w:r>
      <w:r w:rsidR="00BA1DD0" w:rsidRPr="002F4181">
        <w:rPr>
          <w:rFonts w:cs="Arial"/>
          <w:color w:val="262626" w:themeColor="text1" w:themeTint="D9"/>
        </w:rPr>
        <w:t xml:space="preserve">neglected. Staff should know how to manage the requirement to maintain an appropriate level of confidentiality. This means only involving those who need to be involved, such as the designated safeguarding lead (or a deputy) and children’s social care. Staff should never promise a child that they will not tell anyone about a report of abuse, as this may ultimately not be in the best interests of the child.  </w:t>
      </w:r>
      <w:r w:rsidR="00526980" w:rsidRPr="002F4181">
        <w:rPr>
          <w:rFonts w:cs="Arial"/>
          <w:color w:val="262626" w:themeColor="text1" w:themeTint="D9"/>
        </w:rPr>
        <w:t>Safeguarding</w:t>
      </w:r>
      <w:r w:rsidR="00BD7199" w:rsidRPr="002F4181">
        <w:rPr>
          <w:rFonts w:cs="Arial"/>
          <w:color w:val="262626" w:themeColor="text1" w:themeTint="D9"/>
        </w:rPr>
        <w:t xml:space="preserve"> issues can manifest themselv</w:t>
      </w:r>
      <w:r w:rsidR="00526980" w:rsidRPr="002F4181">
        <w:rPr>
          <w:rFonts w:cs="Arial"/>
          <w:color w:val="262626" w:themeColor="text1" w:themeTint="D9"/>
        </w:rPr>
        <w:t xml:space="preserve">es via </w:t>
      </w:r>
      <w:r w:rsidR="000B7189" w:rsidRPr="002F4181">
        <w:rPr>
          <w:rFonts w:cs="Arial"/>
          <w:color w:val="262626" w:themeColor="text1" w:themeTint="D9"/>
        </w:rPr>
        <w:t>child-on-child</w:t>
      </w:r>
      <w:r w:rsidR="00526980" w:rsidRPr="002F4181">
        <w:rPr>
          <w:rFonts w:cs="Arial"/>
          <w:color w:val="262626" w:themeColor="text1" w:themeTint="D9"/>
        </w:rPr>
        <w:t xml:space="preserve"> abuse. This </w:t>
      </w:r>
      <w:r w:rsidR="0006000E" w:rsidRPr="002F4181">
        <w:rPr>
          <w:rFonts w:cs="Arial"/>
          <w:color w:val="262626" w:themeColor="text1" w:themeTint="D9"/>
        </w:rPr>
        <w:t>may</w:t>
      </w:r>
      <w:r w:rsidR="00BD7199" w:rsidRPr="002F4181">
        <w:rPr>
          <w:rFonts w:cs="Arial"/>
          <w:color w:val="262626" w:themeColor="text1" w:themeTint="D9"/>
        </w:rPr>
        <w:t xml:space="preserve"> include, but not limited to: bullying (in</w:t>
      </w:r>
      <w:r w:rsidR="00526980" w:rsidRPr="002F4181">
        <w:rPr>
          <w:rFonts w:cs="Arial"/>
          <w:color w:val="262626" w:themeColor="text1" w:themeTint="D9"/>
        </w:rPr>
        <w:t xml:space="preserve">cluding cyber bullying), gender </w:t>
      </w:r>
      <w:r w:rsidR="00BD7199" w:rsidRPr="002F4181">
        <w:rPr>
          <w:rFonts w:cs="Arial"/>
          <w:color w:val="262626" w:themeColor="text1" w:themeTint="D9"/>
        </w:rPr>
        <w:t>based</w:t>
      </w:r>
      <w:r w:rsidR="00BD7199" w:rsidRPr="00C07961">
        <w:rPr>
          <w:rFonts w:cs="Arial"/>
          <w:color w:val="262626" w:themeColor="text1" w:themeTint="D9"/>
        </w:rPr>
        <w:t xml:space="preserve"> violence/sexual </w:t>
      </w:r>
      <w:r w:rsidR="004804EF" w:rsidRPr="00C07961">
        <w:rPr>
          <w:rFonts w:cs="Arial"/>
          <w:color w:val="262626" w:themeColor="text1" w:themeTint="D9"/>
        </w:rPr>
        <w:t xml:space="preserve">harassment, sexual violence and </w:t>
      </w:r>
      <w:r w:rsidR="00BD7199" w:rsidRPr="00C07961">
        <w:rPr>
          <w:rFonts w:cs="Arial"/>
          <w:color w:val="262626" w:themeColor="text1" w:themeTint="D9"/>
        </w:rPr>
        <w:t>assaults</w:t>
      </w:r>
      <w:r w:rsidR="00C934B2" w:rsidRPr="00C07961">
        <w:rPr>
          <w:rFonts w:cs="Arial"/>
          <w:color w:val="262626" w:themeColor="text1" w:themeTint="D9"/>
        </w:rPr>
        <w:t>, harmful sexual behaviour</w:t>
      </w:r>
      <w:r w:rsidR="00BD7199" w:rsidRPr="00C07961">
        <w:rPr>
          <w:rFonts w:cs="Arial"/>
          <w:color w:val="262626" w:themeColor="text1" w:themeTint="D9"/>
        </w:rPr>
        <w:t xml:space="preserve"> and sexting. Staff should recognise t</w:t>
      </w:r>
      <w:r w:rsidR="00526980" w:rsidRPr="00C07961">
        <w:rPr>
          <w:rFonts w:cs="Arial"/>
          <w:color w:val="262626" w:themeColor="text1" w:themeTint="D9"/>
        </w:rPr>
        <w:t xml:space="preserve">hat children are </w:t>
      </w:r>
      <w:r w:rsidR="00BD7199" w:rsidRPr="00C07961">
        <w:rPr>
          <w:rFonts w:cs="Arial"/>
          <w:color w:val="262626" w:themeColor="text1" w:themeTint="D9"/>
        </w:rPr>
        <w:t>capable of abusing their peers</w:t>
      </w:r>
      <w:r w:rsidR="00BD7199" w:rsidRPr="005C10EB">
        <w:rPr>
          <w:rFonts w:cs="Arial"/>
          <w:color w:val="262626" w:themeColor="text1" w:themeTint="D9"/>
        </w:rPr>
        <w:t xml:space="preserve">. </w:t>
      </w:r>
      <w:r w:rsidR="00BB0CFD" w:rsidRPr="005C10EB">
        <w:rPr>
          <w:rFonts w:cs="Arial"/>
          <w:color w:val="262626" w:themeColor="text1" w:themeTint="D9"/>
        </w:rPr>
        <w:t>(</w:t>
      </w:r>
      <w:hyperlink r:id="rId21" w:history="1">
        <w:r w:rsidR="000B7189" w:rsidRPr="005C10EB">
          <w:rPr>
            <w:rStyle w:val="Hyperlink"/>
            <w:rFonts w:cs="Arial"/>
          </w:rPr>
          <w:t>https://www.wirralsafeguarding.co.uk/wp-content/uploads/2021/04/7-Minute-Briefing-Peer-Sexual-Abuse.pdf</w:t>
        </w:r>
      </w:hyperlink>
      <w:r w:rsidR="000B7189" w:rsidRPr="005C10EB">
        <w:rPr>
          <w:rFonts w:cs="Arial"/>
          <w:color w:val="262626" w:themeColor="text1" w:themeTint="D9"/>
        </w:rPr>
        <w:t>)</w:t>
      </w:r>
      <w:r w:rsidR="000B7189">
        <w:rPr>
          <w:rFonts w:cs="Arial"/>
          <w:color w:val="262626" w:themeColor="text1" w:themeTint="D9"/>
        </w:rPr>
        <w:t xml:space="preserve"> </w:t>
      </w:r>
    </w:p>
    <w:p w14:paraId="799C1B44" w14:textId="77777777" w:rsidR="006C7A29" w:rsidRDefault="006C7A29" w:rsidP="00870769">
      <w:pPr>
        <w:spacing w:after="0" w:line="240" w:lineRule="auto"/>
        <w:ind w:left="720" w:hanging="720"/>
        <w:jc w:val="both"/>
        <w:rPr>
          <w:rFonts w:cs="Arial"/>
        </w:rPr>
      </w:pPr>
    </w:p>
    <w:p w14:paraId="704EF5F6" w14:textId="0D63CC50" w:rsidR="00A35560" w:rsidRPr="002F4181" w:rsidRDefault="006C7A29" w:rsidP="000B7189">
      <w:pPr>
        <w:spacing w:after="0" w:line="240" w:lineRule="auto"/>
        <w:ind w:left="720" w:hanging="720"/>
        <w:jc w:val="both"/>
        <w:rPr>
          <w:rFonts w:cs="Arial"/>
          <w:color w:val="262626" w:themeColor="text1" w:themeTint="D9"/>
        </w:rPr>
      </w:pPr>
      <w:r w:rsidRPr="00D262FC">
        <w:rPr>
          <w:rFonts w:cs="Arial"/>
        </w:rPr>
        <w:t>5</w:t>
      </w:r>
      <w:r w:rsidRPr="00D262FC">
        <w:rPr>
          <w:rFonts w:cs="Arial"/>
          <w:color w:val="262626" w:themeColor="text1" w:themeTint="D9"/>
        </w:rPr>
        <w:t>.8</w:t>
      </w:r>
      <w:r w:rsidRPr="00D262FC">
        <w:rPr>
          <w:rFonts w:cs="Arial"/>
          <w:color w:val="262626" w:themeColor="text1" w:themeTint="D9"/>
        </w:rPr>
        <w:tab/>
      </w:r>
      <w:r w:rsidR="0018604F" w:rsidRPr="00D262FC">
        <w:rPr>
          <w:rFonts w:cs="Arial"/>
          <w:color w:val="262626" w:themeColor="text1" w:themeTint="D9"/>
        </w:rPr>
        <w:t>Staff must challenge any form of derogatory and sexualised language or behaviour. Staff</w:t>
      </w:r>
      <w:r w:rsidR="0018604F" w:rsidRPr="005868D1">
        <w:rPr>
          <w:rFonts w:cs="Arial"/>
          <w:color w:val="262626" w:themeColor="text1" w:themeTint="D9"/>
        </w:rPr>
        <w:t xml:space="preserve"> should be vigilant to sexualised/aggressive touching/grabbing</w:t>
      </w:r>
      <w:r w:rsidR="0018604F">
        <w:rPr>
          <w:rFonts w:cs="Arial"/>
          <w:color w:val="262626" w:themeColor="text1" w:themeTint="D9"/>
        </w:rPr>
        <w:t xml:space="preserve"> </w:t>
      </w:r>
      <w:r w:rsidR="005513B2">
        <w:rPr>
          <w:rFonts w:cs="Arial"/>
          <w:color w:val="262626" w:themeColor="text1" w:themeTint="D9"/>
        </w:rPr>
        <w:t xml:space="preserve">  </w:t>
      </w:r>
      <w:proofErr w:type="spellStart"/>
      <w:r w:rsidR="0018604F">
        <w:rPr>
          <w:rFonts w:cs="Arial"/>
          <w:color w:val="262626" w:themeColor="text1" w:themeTint="D9"/>
        </w:rPr>
        <w:t>DfE</w:t>
      </w:r>
      <w:proofErr w:type="spellEnd"/>
      <w:r w:rsidR="0018604F">
        <w:rPr>
          <w:rFonts w:cs="Arial"/>
          <w:color w:val="262626" w:themeColor="text1" w:themeTint="D9"/>
        </w:rPr>
        <w:t xml:space="preserve"> guidance situates</w:t>
      </w:r>
      <w:r w:rsidR="005513B2">
        <w:rPr>
          <w:rFonts w:cs="Arial"/>
          <w:color w:val="262626" w:themeColor="text1" w:themeTint="D9"/>
        </w:rPr>
        <w:t xml:space="preserve"> sexual violence, </w:t>
      </w:r>
      <w:r w:rsidR="0006000E" w:rsidRPr="0006000E">
        <w:rPr>
          <w:rFonts w:cs="Arial"/>
          <w:color w:val="262626" w:themeColor="text1" w:themeTint="D9"/>
        </w:rPr>
        <w:t>sexual harassment</w:t>
      </w:r>
      <w:r w:rsidR="005513B2">
        <w:rPr>
          <w:rFonts w:cs="Arial"/>
          <w:color w:val="262626" w:themeColor="text1" w:themeTint="D9"/>
        </w:rPr>
        <w:t xml:space="preserve"> </w:t>
      </w:r>
      <w:r w:rsidR="005513B2" w:rsidRPr="001F1221">
        <w:rPr>
          <w:rFonts w:cs="Arial"/>
          <w:color w:val="262626" w:themeColor="text1" w:themeTint="D9"/>
        </w:rPr>
        <w:t>and harmful sexual behaviour</w:t>
      </w:r>
      <w:r w:rsidR="0006000E" w:rsidRPr="0006000E">
        <w:rPr>
          <w:rFonts w:cs="Arial"/>
          <w:color w:val="262626" w:themeColor="text1" w:themeTint="D9"/>
        </w:rPr>
        <w:t xml:space="preserve"> in the context of developing a whole</w:t>
      </w:r>
      <w:r w:rsidR="005513B2">
        <w:rPr>
          <w:rFonts w:cs="Arial"/>
          <w:color w:val="262626" w:themeColor="text1" w:themeTint="D9"/>
        </w:rPr>
        <w:t>-school safeguarding culture, wh</w:t>
      </w:r>
      <w:r w:rsidR="0006000E" w:rsidRPr="0006000E">
        <w:rPr>
          <w:rFonts w:cs="Arial"/>
          <w:color w:val="262626" w:themeColor="text1" w:themeTint="D9"/>
        </w:rPr>
        <w:t xml:space="preserve">ere sexual misconduct is seen as </w:t>
      </w:r>
      <w:r w:rsidR="0006000E" w:rsidRPr="002F4181">
        <w:rPr>
          <w:rFonts w:cs="Arial"/>
          <w:color w:val="262626" w:themeColor="text1" w:themeTint="D9"/>
        </w:rPr>
        <w:t>unacceptable, and not 'banter' or an inevitable part of growing up.</w:t>
      </w:r>
      <w:r w:rsidR="00A35560" w:rsidRPr="002F4181">
        <w:t xml:space="preserve"> </w:t>
      </w:r>
      <w:r w:rsidR="00A35560" w:rsidRPr="002F4181">
        <w:rPr>
          <w:rFonts w:cs="Arial"/>
          <w:color w:val="262626" w:themeColor="text1" w:themeTint="D9"/>
        </w:rPr>
        <w:t>Advice about tackling and reporting sexual harassment in school</w:t>
      </w:r>
      <w:r w:rsidR="000B7189" w:rsidRPr="002F4181">
        <w:rPr>
          <w:rFonts w:cs="Arial"/>
          <w:color w:val="262626" w:themeColor="text1" w:themeTint="D9"/>
        </w:rPr>
        <w:t xml:space="preserve">s, </w:t>
      </w:r>
      <w:r w:rsidR="00A35560" w:rsidRPr="002F4181">
        <w:rPr>
          <w:rFonts w:cs="Arial"/>
          <w:color w:val="262626" w:themeColor="text1" w:themeTint="D9"/>
        </w:rPr>
        <w:t>colleges</w:t>
      </w:r>
      <w:r w:rsidR="000B7189" w:rsidRPr="002F4181">
        <w:rPr>
          <w:rFonts w:cs="Arial"/>
          <w:color w:val="262626" w:themeColor="text1" w:themeTint="D9"/>
        </w:rPr>
        <w:t xml:space="preserve"> and educational settings</w:t>
      </w:r>
      <w:r w:rsidR="00A35560" w:rsidRPr="002F4181">
        <w:rPr>
          <w:rFonts w:cs="Arial"/>
          <w:color w:val="262626" w:themeColor="text1" w:themeTint="D9"/>
        </w:rPr>
        <w:t xml:space="preserve"> </w:t>
      </w:r>
      <w:hyperlink r:id="rId22" w:history="1">
        <w:r w:rsidR="00D23C8B" w:rsidRPr="002F4181">
          <w:rPr>
            <w:rStyle w:val="Hyperlink"/>
            <w:rFonts w:cs="Arial"/>
          </w:rPr>
          <w:t>https://www.gov.uk/government/publications/keeping-children-safe-in-education--2</w:t>
        </w:r>
      </w:hyperlink>
      <w:r w:rsidR="00D23C8B" w:rsidRPr="002F4181">
        <w:rPr>
          <w:rFonts w:cs="Arial"/>
          <w:color w:val="262626" w:themeColor="text1" w:themeTint="D9"/>
        </w:rPr>
        <w:t xml:space="preserve"> </w:t>
      </w:r>
    </w:p>
    <w:p w14:paraId="373E6DBA" w14:textId="77777777" w:rsidR="002C793E" w:rsidRPr="002F4181" w:rsidRDefault="002C793E" w:rsidP="006C7A29">
      <w:pPr>
        <w:spacing w:after="0" w:line="240" w:lineRule="auto"/>
        <w:ind w:left="720" w:hanging="720"/>
        <w:jc w:val="both"/>
        <w:rPr>
          <w:rFonts w:cs="Arial"/>
          <w:color w:val="262626" w:themeColor="text1" w:themeTint="D9"/>
          <w:sz w:val="14"/>
          <w:szCs w:val="14"/>
        </w:rPr>
      </w:pPr>
    </w:p>
    <w:p w14:paraId="5567F720" w14:textId="67E8B3A5" w:rsidR="007429DC" w:rsidRDefault="0006000E" w:rsidP="007429DC">
      <w:pPr>
        <w:spacing w:after="0" w:line="240" w:lineRule="auto"/>
        <w:ind w:left="720"/>
        <w:jc w:val="both"/>
        <w:rPr>
          <w:rFonts w:cs="Arial"/>
          <w:color w:val="262626" w:themeColor="text1" w:themeTint="D9"/>
        </w:rPr>
      </w:pPr>
      <w:r w:rsidRPr="002F4181">
        <w:rPr>
          <w:rFonts w:cs="Arial"/>
          <w:color w:val="262626" w:themeColor="text1" w:themeTint="D9"/>
        </w:rPr>
        <w:t>It should be recognised that these issues are likely to occur, and so schools should have procedures in place to deal with them.</w:t>
      </w:r>
      <w:r w:rsidR="00EB2AB7" w:rsidRPr="002F4181">
        <w:rPr>
          <w:rFonts w:cs="Arial"/>
          <w:color w:val="262626" w:themeColor="text1" w:themeTint="D9"/>
        </w:rPr>
        <w:t xml:space="preserve"> Groups at particular risk include girls, students who identify as Lesbian, Gay, Bisexual, Transgender+ (LGBT+), or are perceived</w:t>
      </w:r>
      <w:r w:rsidR="00EB2AB7" w:rsidRPr="00EB2AB7">
        <w:rPr>
          <w:rFonts w:cs="Arial"/>
          <w:color w:val="262626" w:themeColor="text1" w:themeTint="D9"/>
        </w:rPr>
        <w:t xml:space="preserve"> by peers to be LGBT+, and pupils with SEND.</w:t>
      </w:r>
      <w:r w:rsidR="00675432">
        <w:rPr>
          <w:rFonts w:cs="Arial"/>
          <w:color w:val="262626" w:themeColor="text1" w:themeTint="D9"/>
        </w:rPr>
        <w:t xml:space="preserve">  </w:t>
      </w:r>
      <w:bookmarkStart w:id="2" w:name="_Hlk107763558"/>
      <w:r w:rsidR="007429DC" w:rsidRPr="006539D7">
        <w:rPr>
          <w:rFonts w:cs="Arial"/>
          <w:color w:val="262626" w:themeColor="text1" w:themeTint="D9"/>
        </w:rPr>
        <w:t xml:space="preserve">We recognise that these children can be targeted by other children, so it is vital your school provide a safe space for these children to speak out and share their concerns with members of staff. </w:t>
      </w:r>
      <w:bookmarkEnd w:id="2"/>
      <w:r w:rsidR="006042DC" w:rsidRPr="006539D7">
        <w:rPr>
          <w:rFonts w:cs="Arial"/>
          <w:color w:val="262626" w:themeColor="text1" w:themeTint="D9"/>
        </w:rPr>
        <w:t xml:space="preserve">Pupils are protected from </w:t>
      </w:r>
      <w:proofErr w:type="spellStart"/>
      <w:r w:rsidR="006042DC" w:rsidRPr="006539D7">
        <w:rPr>
          <w:rFonts w:cs="Arial"/>
          <w:color w:val="262626" w:themeColor="text1" w:themeTint="D9"/>
        </w:rPr>
        <w:t>upskirting</w:t>
      </w:r>
      <w:proofErr w:type="spellEnd"/>
      <w:r w:rsidR="006042DC" w:rsidRPr="006539D7">
        <w:rPr>
          <w:rFonts w:cs="Arial"/>
          <w:color w:val="262626" w:themeColor="text1" w:themeTint="D9"/>
        </w:rPr>
        <w:t>, bullying</w:t>
      </w:r>
      <w:r w:rsidR="001302AB" w:rsidRPr="006539D7">
        <w:rPr>
          <w:rFonts w:cs="Arial"/>
          <w:color w:val="262626" w:themeColor="text1" w:themeTint="D9"/>
        </w:rPr>
        <w:t xml:space="preserve"> (+ cyber)</w:t>
      </w:r>
      <w:r w:rsidR="006042DC" w:rsidRPr="006539D7">
        <w:rPr>
          <w:rFonts w:cs="Arial"/>
          <w:color w:val="262626" w:themeColor="text1" w:themeTint="D9"/>
        </w:rPr>
        <w:t xml:space="preserve">, homophobic, </w:t>
      </w:r>
      <w:proofErr w:type="spellStart"/>
      <w:r w:rsidR="006042DC" w:rsidRPr="006539D7">
        <w:rPr>
          <w:rFonts w:cs="Arial"/>
          <w:color w:val="262626" w:themeColor="text1" w:themeTint="D9"/>
        </w:rPr>
        <w:t>biphobic</w:t>
      </w:r>
      <w:proofErr w:type="spellEnd"/>
      <w:r w:rsidR="006042DC" w:rsidRPr="006539D7">
        <w:rPr>
          <w:rFonts w:cs="Arial"/>
          <w:color w:val="262626" w:themeColor="text1" w:themeTint="D9"/>
        </w:rPr>
        <w:t xml:space="preserve"> and transphobic behaviour, racism, sexism, and</w:t>
      </w:r>
      <w:r w:rsidR="009A50D7" w:rsidRPr="006539D7">
        <w:rPr>
          <w:rFonts w:cs="Arial"/>
          <w:color w:val="262626" w:themeColor="text1" w:themeTint="D9"/>
        </w:rPr>
        <w:t xml:space="preserve"> all</w:t>
      </w:r>
      <w:r w:rsidR="006042DC" w:rsidRPr="00A83311">
        <w:rPr>
          <w:rFonts w:cs="Arial"/>
          <w:color w:val="262626" w:themeColor="text1" w:themeTint="D9"/>
        </w:rPr>
        <w:t xml:space="preserve"> other forms of discrimination</w:t>
      </w:r>
      <w:r w:rsidR="00CC7FE8">
        <w:rPr>
          <w:rFonts w:cs="Arial"/>
          <w:color w:val="262626" w:themeColor="text1" w:themeTint="D9"/>
        </w:rPr>
        <w:t xml:space="preserve">. </w:t>
      </w:r>
    </w:p>
    <w:p w14:paraId="794C148C" w14:textId="10806F9A" w:rsidR="00D25F1C" w:rsidRPr="002F4181" w:rsidRDefault="00CC7FE8" w:rsidP="007429DC">
      <w:pPr>
        <w:spacing w:after="0" w:line="240" w:lineRule="auto"/>
        <w:ind w:left="720"/>
        <w:jc w:val="both"/>
        <w:rPr>
          <w:rFonts w:cs="Arial"/>
          <w:color w:val="262626" w:themeColor="text1" w:themeTint="D9"/>
        </w:rPr>
      </w:pPr>
      <w:bookmarkStart w:id="3" w:name="_Hlk107763590"/>
      <w:r w:rsidRPr="006539D7">
        <w:rPr>
          <w:rFonts w:cs="Arial"/>
          <w:color w:val="262626" w:themeColor="text1" w:themeTint="D9"/>
        </w:rPr>
        <w:lastRenderedPageBreak/>
        <w:t xml:space="preserve">Staff have </w:t>
      </w:r>
      <w:r w:rsidRPr="002F4181">
        <w:rPr>
          <w:rFonts w:cs="Arial"/>
          <w:color w:val="262626" w:themeColor="text1" w:themeTint="D9"/>
        </w:rPr>
        <w:t xml:space="preserve">familiarity with </w:t>
      </w:r>
      <w:r w:rsidR="00D25F1C" w:rsidRPr="002F4181">
        <w:rPr>
          <w:rFonts w:cs="Arial"/>
          <w:color w:val="262626" w:themeColor="text1" w:themeTint="D9"/>
        </w:rPr>
        <w:t xml:space="preserve">the </w:t>
      </w:r>
      <w:hyperlink r:id="rId23" w:anchor="public-sector-equality-duty/" w:history="1">
        <w:r w:rsidR="00D25F1C" w:rsidRPr="002F4181">
          <w:rPr>
            <w:rStyle w:val="Hyperlink"/>
            <w:rFonts w:cs="Arial"/>
          </w:rPr>
          <w:t>Equality Act 2010 and the Public Sector Equality Duty</w:t>
        </w:r>
      </w:hyperlink>
      <w:r w:rsidR="00D25F1C" w:rsidRPr="002F4181">
        <w:rPr>
          <w:rFonts w:cs="Arial"/>
          <w:color w:val="262626" w:themeColor="text1" w:themeTint="D9"/>
        </w:rPr>
        <w:t xml:space="preserve"> (PSED), </w:t>
      </w:r>
      <w:r w:rsidRPr="002F4181">
        <w:rPr>
          <w:rFonts w:cs="Arial"/>
          <w:color w:val="262626" w:themeColor="text1" w:themeTint="D9"/>
        </w:rPr>
        <w:t>the Human Rights Act 1998</w:t>
      </w:r>
      <w:r w:rsidR="00D25F1C" w:rsidRPr="002F4181">
        <w:rPr>
          <w:rFonts w:cs="Arial"/>
          <w:color w:val="262626" w:themeColor="text1" w:themeTint="D9"/>
        </w:rPr>
        <w:t xml:space="preserve"> and recent reforms to the Act and how they apply to safeguarding</w:t>
      </w:r>
    </w:p>
    <w:p w14:paraId="315B75CE" w14:textId="76BD3877" w:rsidR="00D25F1C" w:rsidRPr="002F4181" w:rsidRDefault="00D25F1C" w:rsidP="00D25F1C">
      <w:pPr>
        <w:spacing w:after="0" w:line="240" w:lineRule="auto"/>
        <w:ind w:left="720" w:hanging="720"/>
        <w:jc w:val="both"/>
      </w:pPr>
    </w:p>
    <w:p w14:paraId="07E49AE5" w14:textId="77777777" w:rsidR="00D25F1C" w:rsidRPr="002F4181" w:rsidRDefault="00D25F1C" w:rsidP="00D25F1C">
      <w:pPr>
        <w:spacing w:after="0" w:line="240" w:lineRule="auto"/>
        <w:ind w:left="720" w:hanging="720"/>
        <w:jc w:val="both"/>
        <w:rPr>
          <w:sz w:val="8"/>
          <w:szCs w:val="8"/>
        </w:rPr>
      </w:pPr>
    </w:p>
    <w:p w14:paraId="20077FC5" w14:textId="76655B0E" w:rsidR="00D25F1C" w:rsidRDefault="003C777A" w:rsidP="00D23C8B">
      <w:pPr>
        <w:spacing w:after="0" w:line="240" w:lineRule="auto"/>
        <w:ind w:left="720" w:hanging="720"/>
        <w:jc w:val="center"/>
      </w:pPr>
      <w:hyperlink r:id="rId24" w:tgtFrame="_blank" w:history="1">
        <w:r w:rsidR="00D23C8B" w:rsidRPr="002F4181">
          <w:rPr>
            <w:rStyle w:val="Hyperlink"/>
          </w:rPr>
          <w:t>https://www.gov.uk/government/publications/bill-of-rights-bill-documents</w:t>
        </w:r>
      </w:hyperlink>
    </w:p>
    <w:p w14:paraId="1F79FF79" w14:textId="77777777" w:rsidR="00D23C8B" w:rsidRDefault="00D23C8B" w:rsidP="00D25F1C">
      <w:pPr>
        <w:spacing w:after="0" w:line="240" w:lineRule="auto"/>
        <w:ind w:left="720" w:hanging="720"/>
        <w:jc w:val="both"/>
        <w:rPr>
          <w:rFonts w:cs="Arial"/>
          <w:color w:val="262626" w:themeColor="text1" w:themeTint="D9"/>
        </w:rPr>
      </w:pPr>
    </w:p>
    <w:p w14:paraId="6DC6A6B0" w14:textId="77777777" w:rsidR="006042DC" w:rsidRPr="00D03201" w:rsidRDefault="006042DC" w:rsidP="006042DC">
      <w:pPr>
        <w:spacing w:after="0" w:line="240" w:lineRule="auto"/>
        <w:ind w:left="720"/>
        <w:jc w:val="both"/>
        <w:rPr>
          <w:rFonts w:cs="Arial"/>
          <w:color w:val="262626" w:themeColor="text1" w:themeTint="D9"/>
          <w:sz w:val="4"/>
          <w:szCs w:val="4"/>
        </w:rPr>
      </w:pPr>
    </w:p>
    <w:p w14:paraId="5124E464" w14:textId="208234EB" w:rsidR="0018604F" w:rsidRDefault="00D03201" w:rsidP="00D03201">
      <w:pPr>
        <w:spacing w:after="0" w:line="240" w:lineRule="auto"/>
        <w:ind w:left="720"/>
        <w:jc w:val="both"/>
        <w:rPr>
          <w:rFonts w:cs="Arial"/>
          <w:color w:val="262626" w:themeColor="text1" w:themeTint="D9"/>
        </w:rPr>
      </w:pPr>
      <w:r w:rsidRPr="006539D7">
        <w:rPr>
          <w:rFonts w:cs="Arial"/>
          <w:color w:val="262626" w:themeColor="text1" w:themeTint="D9"/>
        </w:rPr>
        <w:t>Our school acknowledges the need to treat everyone equally, with fairness, dignity and respect.</w:t>
      </w:r>
      <w:bookmarkEnd w:id="3"/>
      <w:r>
        <w:rPr>
          <w:rFonts w:cs="Arial"/>
          <w:color w:val="262626" w:themeColor="text1" w:themeTint="D9"/>
        </w:rPr>
        <w:t xml:space="preserve"> </w:t>
      </w:r>
      <w:r w:rsidR="006042DC" w:rsidRPr="00A83311">
        <w:rPr>
          <w:rFonts w:cs="Arial"/>
          <w:color w:val="262626" w:themeColor="text1" w:themeTint="D9"/>
        </w:rPr>
        <w:t xml:space="preserve">Any discriminatory behaviours are challenged, and children are supported to understand how to treat others with respect. </w:t>
      </w:r>
      <w:r w:rsidR="00675432" w:rsidRPr="00A83311">
        <w:rPr>
          <w:rFonts w:cs="Arial"/>
          <w:color w:val="262626" w:themeColor="text1" w:themeTint="D9"/>
        </w:rPr>
        <w:t>We also have a statutory duty to report and record any</w:t>
      </w:r>
      <w:r w:rsidR="006042DC" w:rsidRPr="00A83311">
        <w:rPr>
          <w:rFonts w:cs="Arial"/>
          <w:color w:val="262626" w:themeColor="text1" w:themeTint="D9"/>
        </w:rPr>
        <w:t xml:space="preserve"> of the</w:t>
      </w:r>
      <w:r w:rsidR="00675432" w:rsidRPr="00A83311">
        <w:rPr>
          <w:rFonts w:cs="Arial"/>
          <w:color w:val="262626" w:themeColor="text1" w:themeTint="D9"/>
        </w:rPr>
        <w:t xml:space="preserve"> </w:t>
      </w:r>
      <w:r w:rsidR="006042DC" w:rsidRPr="00A83311">
        <w:rPr>
          <w:rFonts w:cs="Arial"/>
          <w:color w:val="262626" w:themeColor="text1" w:themeTint="D9"/>
        </w:rPr>
        <w:t xml:space="preserve">above </w:t>
      </w:r>
      <w:r w:rsidR="00675432" w:rsidRPr="00A83311">
        <w:rPr>
          <w:rFonts w:cs="Arial"/>
          <w:color w:val="262626" w:themeColor="text1" w:themeTint="D9"/>
        </w:rPr>
        <w:t>incidents.</w:t>
      </w:r>
      <w:r w:rsidR="00675432">
        <w:rPr>
          <w:rFonts w:cs="Arial"/>
          <w:color w:val="262626" w:themeColor="text1" w:themeTint="D9"/>
        </w:rPr>
        <w:t xml:space="preserve"> </w:t>
      </w:r>
    </w:p>
    <w:p w14:paraId="3791F765" w14:textId="24DB19A6" w:rsidR="006C7A29" w:rsidRDefault="006C7A29" w:rsidP="006C7A29">
      <w:pPr>
        <w:spacing w:after="0" w:line="240" w:lineRule="auto"/>
        <w:ind w:left="720" w:hanging="720"/>
        <w:jc w:val="both"/>
        <w:rPr>
          <w:rFonts w:cs="Arial"/>
          <w:color w:val="262626" w:themeColor="text1" w:themeTint="D9"/>
        </w:rPr>
      </w:pPr>
    </w:p>
    <w:p w14:paraId="0473C9D4" w14:textId="292DC9F7" w:rsidR="006C7A29" w:rsidRPr="002F4181" w:rsidRDefault="006C7A29" w:rsidP="006C7A29">
      <w:pPr>
        <w:spacing w:after="0" w:line="240" w:lineRule="auto"/>
        <w:ind w:left="720" w:hanging="720"/>
        <w:jc w:val="both"/>
        <w:rPr>
          <w:rFonts w:cs="Arial"/>
          <w:color w:val="262626" w:themeColor="text1" w:themeTint="D9"/>
        </w:rPr>
      </w:pPr>
      <w:r>
        <w:rPr>
          <w:rFonts w:cs="Arial"/>
          <w:color w:val="262626" w:themeColor="text1" w:themeTint="D9"/>
        </w:rPr>
        <w:tab/>
      </w:r>
      <w:r w:rsidRPr="002F4181">
        <w:rPr>
          <w:rFonts w:cs="Arial"/>
          <w:color w:val="262626" w:themeColor="text1" w:themeTint="D9"/>
        </w:rPr>
        <w:t>The appropriate safeguarding lead person should be familiar with the full guidance from the UK Council for Internet Safety (UKCIS), Sharing nudes and semi-nudes: advice for education settings working with children and young people</w:t>
      </w:r>
    </w:p>
    <w:p w14:paraId="0F5AC3B9" w14:textId="07BE87EC" w:rsidR="0018604F" w:rsidRPr="002F4181" w:rsidRDefault="0018604F" w:rsidP="0006000E">
      <w:pPr>
        <w:spacing w:after="0" w:line="240" w:lineRule="auto"/>
        <w:ind w:left="720"/>
        <w:jc w:val="both"/>
        <w:rPr>
          <w:rFonts w:cs="Arial"/>
          <w:color w:val="262626" w:themeColor="text1" w:themeTint="D9"/>
          <w:sz w:val="18"/>
        </w:rPr>
      </w:pPr>
    </w:p>
    <w:p w14:paraId="337126DA" w14:textId="716FD680" w:rsidR="006C7A29" w:rsidRPr="002F4181" w:rsidRDefault="003C777A" w:rsidP="006C7A29">
      <w:pPr>
        <w:spacing w:after="0" w:line="240" w:lineRule="auto"/>
        <w:ind w:left="720"/>
        <w:jc w:val="center"/>
        <w:rPr>
          <w:rFonts w:cs="Arial"/>
          <w:color w:val="262626" w:themeColor="text1" w:themeTint="D9"/>
        </w:rPr>
      </w:pPr>
      <w:hyperlink r:id="rId25" w:history="1">
        <w:r w:rsidR="006C7A29" w:rsidRPr="002F4181">
          <w:rPr>
            <w:rStyle w:val="Hyperlink"/>
            <w:rFonts w:cs="Arial"/>
          </w:rPr>
          <w:t>https://www.gov.uk/government/publications/sharing-nudes-and-semi-nudes-advice-for-education-settings-working-with-children-and-young-people</w:t>
        </w:r>
      </w:hyperlink>
    </w:p>
    <w:p w14:paraId="426768AE" w14:textId="77777777" w:rsidR="006C7A29" w:rsidRPr="002F4181" w:rsidRDefault="006C7A29" w:rsidP="0006000E">
      <w:pPr>
        <w:spacing w:after="0" w:line="240" w:lineRule="auto"/>
        <w:ind w:left="720"/>
        <w:jc w:val="both"/>
        <w:rPr>
          <w:rFonts w:cs="Arial"/>
          <w:color w:val="262626" w:themeColor="text1" w:themeTint="D9"/>
        </w:rPr>
      </w:pPr>
    </w:p>
    <w:p w14:paraId="21C59EED" w14:textId="64CBD806" w:rsidR="00AF7BCB" w:rsidRPr="009A50D7" w:rsidRDefault="0018604F" w:rsidP="009A50D7">
      <w:pPr>
        <w:spacing w:after="0" w:line="240" w:lineRule="auto"/>
        <w:ind w:left="720"/>
        <w:jc w:val="both"/>
        <w:rPr>
          <w:rFonts w:cs="Arial"/>
          <w:color w:val="262626" w:themeColor="text1" w:themeTint="D9"/>
        </w:rPr>
      </w:pPr>
      <w:r w:rsidRPr="002F4181">
        <w:rPr>
          <w:rFonts w:cs="Arial"/>
          <w:color w:val="262626" w:themeColor="text1" w:themeTint="D9"/>
        </w:rPr>
        <w:t>It is important that schools</w:t>
      </w:r>
      <w:r w:rsidRPr="0006000E">
        <w:rPr>
          <w:rFonts w:cs="Arial"/>
          <w:color w:val="262626" w:themeColor="text1" w:themeTint="D9"/>
        </w:rPr>
        <w:t xml:space="preserve"> record incidents across the wh</w:t>
      </w:r>
      <w:r w:rsidR="0066769B">
        <w:rPr>
          <w:rFonts w:cs="Arial"/>
          <w:color w:val="262626" w:themeColor="text1" w:themeTint="D9"/>
        </w:rPr>
        <w:t xml:space="preserve">ole spectrum of sexual violence, </w:t>
      </w:r>
      <w:r w:rsidRPr="0006000E">
        <w:rPr>
          <w:rFonts w:cs="Arial"/>
          <w:color w:val="262626" w:themeColor="text1" w:themeTint="D9"/>
        </w:rPr>
        <w:t>sexual harassment,</w:t>
      </w:r>
      <w:r w:rsidR="0066769B">
        <w:rPr>
          <w:rFonts w:cs="Arial"/>
          <w:color w:val="262626" w:themeColor="text1" w:themeTint="D9"/>
        </w:rPr>
        <w:t xml:space="preserve"> and harmful sexualised behaviours</w:t>
      </w:r>
      <w:r w:rsidRPr="0006000E">
        <w:rPr>
          <w:rFonts w:cs="Arial"/>
          <w:color w:val="262626" w:themeColor="text1" w:themeTint="D9"/>
        </w:rPr>
        <w:t xml:space="preserve"> so that they can understand the scale of the pr</w:t>
      </w:r>
      <w:r w:rsidR="00EB2AB7">
        <w:rPr>
          <w:rFonts w:cs="Arial"/>
          <w:color w:val="262626" w:themeColor="text1" w:themeTint="D9"/>
        </w:rPr>
        <w:t xml:space="preserve">oblem in their own schools and </w:t>
      </w:r>
      <w:r w:rsidRPr="0006000E">
        <w:rPr>
          <w:rFonts w:cs="Arial"/>
          <w:color w:val="262626" w:themeColor="text1" w:themeTint="D9"/>
        </w:rPr>
        <w:t>make appropriate plans to reduce it.</w:t>
      </w:r>
      <w:r w:rsidR="004804EF">
        <w:rPr>
          <w:rFonts w:cs="Arial"/>
          <w:color w:val="262626" w:themeColor="text1" w:themeTint="D9"/>
        </w:rPr>
        <w:t xml:space="preserve">  </w:t>
      </w:r>
    </w:p>
    <w:p w14:paraId="7DF1CCAF" w14:textId="459C8C78" w:rsidR="00052DEC" w:rsidRPr="00AF7BCB" w:rsidRDefault="00052DEC" w:rsidP="00CC01CF">
      <w:pPr>
        <w:pStyle w:val="NormalWeb"/>
        <w:shd w:val="clear" w:color="auto" w:fill="FFFFFF"/>
        <w:spacing w:before="300" w:after="300"/>
        <w:ind w:left="720"/>
        <w:jc w:val="both"/>
        <w:rPr>
          <w:rFonts w:ascii="Calibri" w:hAnsi="Calibri" w:cs="Arial"/>
          <w:color w:val="262626" w:themeColor="text1" w:themeTint="D9"/>
          <w:sz w:val="22"/>
          <w:szCs w:val="22"/>
        </w:rPr>
      </w:pPr>
      <w:r w:rsidRPr="00AF7BCB">
        <w:rPr>
          <w:rFonts w:ascii="Calibri" w:hAnsi="Calibri" w:cs="Arial"/>
          <w:color w:val="262626" w:themeColor="text1" w:themeTint="D9"/>
          <w:sz w:val="22"/>
          <w:szCs w:val="22"/>
        </w:rPr>
        <w:t>The guidance covers: It covers what sexual violence and harassment is, schools’ and colleges’ legal responsibilities, a whole school or college approach to safeguarding and child</w:t>
      </w:r>
      <w:r w:rsidR="00CC01CF" w:rsidRPr="00AF7BCB">
        <w:rPr>
          <w:rFonts w:ascii="Calibri" w:hAnsi="Calibri" w:cs="Arial"/>
          <w:color w:val="262626" w:themeColor="text1" w:themeTint="D9"/>
          <w:sz w:val="22"/>
          <w:szCs w:val="22"/>
        </w:rPr>
        <w:t xml:space="preserve"> </w:t>
      </w:r>
      <w:r w:rsidRPr="00AF7BCB">
        <w:rPr>
          <w:rFonts w:ascii="Calibri" w:hAnsi="Calibri" w:cs="Arial"/>
          <w:color w:val="262626" w:themeColor="text1" w:themeTint="D9"/>
          <w:sz w:val="22"/>
          <w:szCs w:val="22"/>
        </w:rPr>
        <w:t>protection and how to respond to reports of sexual violence and sexual harassment</w:t>
      </w:r>
    </w:p>
    <w:p w14:paraId="4C2F5A64" w14:textId="3FAA3EB3" w:rsidR="00637A64" w:rsidRDefault="00A16B86" w:rsidP="006C7A29">
      <w:pPr>
        <w:spacing w:after="0" w:line="240" w:lineRule="auto"/>
        <w:ind w:left="720"/>
        <w:jc w:val="both"/>
        <w:rPr>
          <w:color w:val="262626" w:themeColor="text1" w:themeTint="D9"/>
        </w:rPr>
      </w:pPr>
      <w:r w:rsidRPr="006539D7">
        <w:rPr>
          <w:color w:val="262626" w:themeColor="text1" w:themeTint="D9"/>
        </w:rPr>
        <w:t>Children may not feel ready</w:t>
      </w:r>
      <w:r w:rsidR="009A50D7" w:rsidRPr="006539D7">
        <w:rPr>
          <w:color w:val="262626" w:themeColor="text1" w:themeTint="D9"/>
        </w:rPr>
        <w:t xml:space="preserve"> to</w:t>
      </w:r>
      <w:r w:rsidRPr="006539D7">
        <w:rPr>
          <w:color w:val="262626" w:themeColor="text1" w:themeTint="D9"/>
        </w:rPr>
        <w:t xml:space="preserve">, or know how to tell someone they are being abused, exploited or neglected, but this shouldn't stop staff from having a </w:t>
      </w:r>
      <w:hyperlink r:id="rId26" w:history="1">
        <w:r w:rsidRPr="006539D7">
          <w:rPr>
            <w:rStyle w:val="Hyperlink"/>
          </w:rPr>
          <w:t>'professional curiosity'</w:t>
        </w:r>
      </w:hyperlink>
      <w:r w:rsidRPr="006539D7">
        <w:rPr>
          <w:color w:val="262626" w:themeColor="text1" w:themeTint="D9"/>
        </w:rPr>
        <w:t xml:space="preserve"> and speaking to the DSL.  </w:t>
      </w:r>
      <w:hyperlink r:id="rId27" w:history="1">
        <w:r w:rsidR="00637A64" w:rsidRPr="006539D7">
          <w:rPr>
            <w:rStyle w:val="Hyperlink"/>
          </w:rPr>
          <w:t>https://www.wirralsafeguarding.co.uk/professional-curiosity/</w:t>
        </w:r>
      </w:hyperlink>
      <w:r w:rsidR="00637A64">
        <w:rPr>
          <w:color w:val="262626" w:themeColor="text1" w:themeTint="D9"/>
        </w:rPr>
        <w:t xml:space="preserve"> </w:t>
      </w:r>
    </w:p>
    <w:p w14:paraId="037C80D2" w14:textId="77777777" w:rsidR="00637A64" w:rsidRDefault="00637A64" w:rsidP="006C7A29">
      <w:pPr>
        <w:spacing w:after="0" w:line="240" w:lineRule="auto"/>
        <w:ind w:left="720"/>
        <w:jc w:val="both"/>
        <w:rPr>
          <w:color w:val="262626" w:themeColor="text1" w:themeTint="D9"/>
        </w:rPr>
      </w:pPr>
    </w:p>
    <w:p w14:paraId="2F4ABB8C" w14:textId="26A3FBD5" w:rsidR="00CC01CF" w:rsidRPr="00AF7BCB" w:rsidRDefault="00A26645" w:rsidP="006C7A29">
      <w:pPr>
        <w:spacing w:after="0" w:line="240" w:lineRule="auto"/>
        <w:ind w:left="720"/>
        <w:jc w:val="both"/>
        <w:rPr>
          <w:rFonts w:cs="Arial"/>
          <w:color w:val="262626" w:themeColor="text1" w:themeTint="D9"/>
        </w:rPr>
      </w:pPr>
      <w:r w:rsidRPr="006539D7">
        <w:rPr>
          <w:color w:val="262626" w:themeColor="text1" w:themeTint="D9"/>
        </w:rPr>
        <w:t>I</w:t>
      </w:r>
      <w:r w:rsidR="006C7A29" w:rsidRPr="006539D7">
        <w:rPr>
          <w:color w:val="262626" w:themeColor="text1" w:themeTint="D9"/>
        </w:rPr>
        <w:t xml:space="preserve">ncidents should </w:t>
      </w:r>
      <w:r w:rsidRPr="006539D7">
        <w:rPr>
          <w:color w:val="262626" w:themeColor="text1" w:themeTint="D9"/>
        </w:rPr>
        <w:t xml:space="preserve">be </w:t>
      </w:r>
      <w:r w:rsidR="006C7A29" w:rsidRPr="006539D7">
        <w:rPr>
          <w:color w:val="262626" w:themeColor="text1" w:themeTint="D9"/>
        </w:rPr>
        <w:t xml:space="preserve">immediately reported to the Designated Safeguarding Lead (DSL) or </w:t>
      </w:r>
      <w:r w:rsidR="00D23C8B" w:rsidRPr="006539D7">
        <w:rPr>
          <w:color w:val="262626" w:themeColor="text1" w:themeTint="D9"/>
        </w:rPr>
        <w:t>equivalent and</w:t>
      </w:r>
      <w:r w:rsidR="006C7A29" w:rsidRPr="006539D7">
        <w:rPr>
          <w:color w:val="262626" w:themeColor="text1" w:themeTint="D9"/>
        </w:rPr>
        <w:t xml:space="preserve"> managed in line with your child protection</w:t>
      </w:r>
      <w:r w:rsidRPr="006539D7">
        <w:rPr>
          <w:color w:val="262626" w:themeColor="text1" w:themeTint="D9"/>
        </w:rPr>
        <w:t xml:space="preserve"> and safeguarding</w:t>
      </w:r>
      <w:r w:rsidR="006C7A29" w:rsidRPr="006539D7">
        <w:rPr>
          <w:color w:val="262626" w:themeColor="text1" w:themeTint="D9"/>
        </w:rPr>
        <w:t xml:space="preserve"> policies.</w:t>
      </w:r>
      <w:r w:rsidRPr="006539D7">
        <w:t xml:space="preserve"> Where there is a safeguarding concern, governing bodies, proprietors and school or college leaders should ensure the child’s wishes and feelings are taken into account when determining what action to take and what services to provide.</w:t>
      </w:r>
    </w:p>
    <w:p w14:paraId="68A09679" w14:textId="77777777" w:rsidR="00CC01CF" w:rsidRPr="00AF7BCB" w:rsidRDefault="00CC01CF" w:rsidP="006C7A29">
      <w:pPr>
        <w:spacing w:after="0" w:line="240" w:lineRule="auto"/>
        <w:ind w:left="720"/>
        <w:jc w:val="both"/>
        <w:rPr>
          <w:rFonts w:cs="Arial"/>
          <w:color w:val="262626" w:themeColor="text1" w:themeTint="D9"/>
        </w:rPr>
      </w:pPr>
    </w:p>
    <w:p w14:paraId="2DB431E9" w14:textId="7FA6EC1E" w:rsidR="0006000E" w:rsidRPr="005868D1" w:rsidRDefault="00CC01CF" w:rsidP="006C7A29">
      <w:pPr>
        <w:spacing w:after="0" w:line="240" w:lineRule="auto"/>
        <w:ind w:left="720"/>
        <w:jc w:val="both"/>
        <w:rPr>
          <w:rFonts w:cs="Arial"/>
          <w:color w:val="262626" w:themeColor="text1" w:themeTint="D9"/>
        </w:rPr>
      </w:pPr>
      <w:r w:rsidRPr="00AF7BCB">
        <w:rPr>
          <w:rFonts w:cs="Arial"/>
          <w:color w:val="262626" w:themeColor="text1" w:themeTint="D9"/>
        </w:rPr>
        <w:t xml:space="preserve">A bespoke helpline for children and young people who’ve experienced abuse at school, and for worried adults and professionals that need support and guidance. If you are concerned about something, you can contact the NSPCC helpline Report Abuse in Education on 0800 136 663 or email </w:t>
      </w:r>
      <w:hyperlink r:id="rId28" w:history="1">
        <w:r w:rsidRPr="00637A64">
          <w:rPr>
            <w:rStyle w:val="Hyperlink"/>
            <w:rFonts w:cs="Arial"/>
          </w:rPr>
          <w:t>help@nspcc.org.uk</w:t>
        </w:r>
      </w:hyperlink>
      <w:r w:rsidRPr="00AF7BCB">
        <w:rPr>
          <w:rFonts w:cs="Arial"/>
          <w:color w:val="262626" w:themeColor="text1" w:themeTint="D9"/>
        </w:rPr>
        <w:t>.</w:t>
      </w:r>
    </w:p>
    <w:p w14:paraId="74EB8B1D" w14:textId="77777777" w:rsidR="001E12E5" w:rsidRPr="005868D1" w:rsidRDefault="001E12E5" w:rsidP="00870769">
      <w:pPr>
        <w:spacing w:after="0" w:line="240" w:lineRule="auto"/>
        <w:ind w:left="720"/>
        <w:jc w:val="both"/>
        <w:rPr>
          <w:rFonts w:cs="Arial"/>
          <w:color w:val="FF0000"/>
        </w:rPr>
      </w:pPr>
    </w:p>
    <w:p w14:paraId="78904E62" w14:textId="5ADC3195" w:rsidR="00136B01" w:rsidRDefault="001E12E5" w:rsidP="00136B01">
      <w:pPr>
        <w:spacing w:after="0" w:line="240" w:lineRule="auto"/>
        <w:ind w:left="720" w:hanging="720"/>
        <w:jc w:val="both"/>
        <w:rPr>
          <w:rFonts w:cs="Arial"/>
          <w:color w:val="262626" w:themeColor="text1" w:themeTint="D9"/>
        </w:rPr>
      </w:pPr>
      <w:r w:rsidRPr="00AF7BCB">
        <w:rPr>
          <w:rFonts w:cs="Arial"/>
          <w:color w:val="262626" w:themeColor="text1" w:themeTint="D9"/>
        </w:rPr>
        <w:t>5.</w:t>
      </w:r>
      <w:r w:rsidR="006C7A29" w:rsidRPr="00AF7BCB">
        <w:rPr>
          <w:rFonts w:cs="Arial"/>
          <w:color w:val="262626" w:themeColor="text1" w:themeTint="D9"/>
        </w:rPr>
        <w:t>9</w:t>
      </w:r>
      <w:r w:rsidRPr="00AF7BCB">
        <w:rPr>
          <w:rFonts w:cs="Arial"/>
          <w:color w:val="262626" w:themeColor="text1" w:themeTint="D9"/>
        </w:rPr>
        <w:tab/>
      </w:r>
      <w:bookmarkStart w:id="4" w:name="_Hlk107762306"/>
      <w:r w:rsidRPr="006539D7">
        <w:rPr>
          <w:rFonts w:cs="Arial"/>
          <w:color w:val="262626" w:themeColor="text1" w:themeTint="D9"/>
        </w:rPr>
        <w:t xml:space="preserve">There is a </w:t>
      </w:r>
      <w:r w:rsidR="00FD2CD3" w:rsidRPr="006539D7">
        <w:rPr>
          <w:rFonts w:cs="Arial"/>
          <w:color w:val="262626" w:themeColor="text1" w:themeTint="D9"/>
        </w:rPr>
        <w:t xml:space="preserve">Digital Safety </w:t>
      </w:r>
      <w:r w:rsidRPr="006539D7">
        <w:rPr>
          <w:rFonts w:cs="Arial"/>
          <w:color w:val="262626" w:themeColor="text1" w:themeTint="D9"/>
        </w:rPr>
        <w:t>policy</w:t>
      </w:r>
      <w:r w:rsidR="00FD2CD3" w:rsidRPr="006539D7">
        <w:rPr>
          <w:rFonts w:cs="Arial"/>
          <w:color w:val="262626" w:themeColor="text1" w:themeTint="D9"/>
        </w:rPr>
        <w:t xml:space="preserve">, which covers </w:t>
      </w:r>
      <w:r w:rsidRPr="006539D7">
        <w:rPr>
          <w:rFonts w:cs="Arial"/>
          <w:color w:val="262626" w:themeColor="text1" w:themeTint="D9"/>
        </w:rPr>
        <w:t xml:space="preserve">the use of mobile phones, cameras and other digital recording devices </w:t>
      </w:r>
      <w:r w:rsidR="00136B01" w:rsidRPr="006539D7">
        <w:rPr>
          <w:rFonts w:cs="Arial"/>
          <w:color w:val="262626" w:themeColor="text1" w:themeTint="D9"/>
        </w:rPr>
        <w:t>e.g.,</w:t>
      </w:r>
      <w:r w:rsidRPr="006539D7">
        <w:rPr>
          <w:rFonts w:cs="Arial"/>
          <w:color w:val="262626" w:themeColor="text1" w:themeTint="D9"/>
        </w:rPr>
        <w:t xml:space="preserve"> </w:t>
      </w:r>
      <w:proofErr w:type="spellStart"/>
      <w:r w:rsidRPr="006539D7">
        <w:rPr>
          <w:rFonts w:cs="Arial"/>
          <w:color w:val="262626" w:themeColor="text1" w:themeTint="D9"/>
        </w:rPr>
        <w:t>i</w:t>
      </w:r>
      <w:proofErr w:type="spellEnd"/>
      <w:r w:rsidRPr="006539D7">
        <w:rPr>
          <w:rFonts w:cs="Arial"/>
          <w:color w:val="262626" w:themeColor="text1" w:themeTint="D9"/>
        </w:rPr>
        <w:t xml:space="preserve">-Pads. </w:t>
      </w:r>
      <w:r w:rsidR="00B05B4A" w:rsidRPr="006539D7">
        <w:rPr>
          <w:rFonts w:cs="Arial"/>
          <w:color w:val="262626" w:themeColor="text1" w:themeTint="D9"/>
        </w:rPr>
        <w:t xml:space="preserve">For online safety, there is within the policy support about children accessing the internet whilst they’re at school using data on their phones (3G or 4G networks). </w:t>
      </w:r>
      <w:r w:rsidR="007429DC" w:rsidRPr="006539D7">
        <w:rPr>
          <w:rFonts w:cs="Arial"/>
          <w:color w:val="262626" w:themeColor="text1" w:themeTint="D9"/>
        </w:rPr>
        <w:t xml:space="preserve"> The policy reinforces the importance of online safety, including making parents aware of what your school ask children to do online (e.g. sites they need to visit or who they'll be interacting with online)</w:t>
      </w:r>
    </w:p>
    <w:p w14:paraId="6AE33430" w14:textId="77777777" w:rsidR="0097710A" w:rsidRPr="006539D7" w:rsidRDefault="0097710A" w:rsidP="00136B01">
      <w:pPr>
        <w:spacing w:after="0" w:line="240" w:lineRule="auto"/>
        <w:ind w:left="720" w:hanging="720"/>
        <w:jc w:val="both"/>
        <w:rPr>
          <w:rFonts w:cs="Arial"/>
          <w:color w:val="262626" w:themeColor="text1" w:themeTint="D9"/>
        </w:rPr>
      </w:pPr>
    </w:p>
    <w:p w14:paraId="61B91529" w14:textId="77777777" w:rsidR="00136B01" w:rsidRPr="006539D7" w:rsidRDefault="00136B01" w:rsidP="00136B01">
      <w:pPr>
        <w:spacing w:after="0" w:line="240" w:lineRule="auto"/>
        <w:ind w:left="720"/>
        <w:jc w:val="both"/>
        <w:rPr>
          <w:rFonts w:cs="Arial"/>
          <w:color w:val="262626" w:themeColor="text1" w:themeTint="D9"/>
        </w:rPr>
      </w:pPr>
      <w:r w:rsidRPr="006539D7">
        <w:rPr>
          <w:rFonts w:cs="Arial"/>
          <w:color w:val="262626" w:themeColor="text1" w:themeTint="D9"/>
        </w:rPr>
        <w:t xml:space="preserve">Governing bodies and proprietors are doing all that they reasonably can to limit children’s exposure to the risks from the school’s or college’s IT system and ensure the school or college has appropriate filters and monitoring systems in place and regularly review their effectiveness. </w:t>
      </w:r>
    </w:p>
    <w:bookmarkEnd w:id="4"/>
    <w:p w14:paraId="5194E76B" w14:textId="77777777" w:rsidR="00136B01" w:rsidRPr="006539D7" w:rsidRDefault="00136B01" w:rsidP="00136B01">
      <w:pPr>
        <w:spacing w:after="0" w:line="240" w:lineRule="auto"/>
        <w:ind w:left="720"/>
        <w:jc w:val="both"/>
        <w:rPr>
          <w:rFonts w:cs="Arial"/>
          <w:color w:val="262626" w:themeColor="text1" w:themeTint="D9"/>
        </w:rPr>
      </w:pPr>
    </w:p>
    <w:p w14:paraId="6F079765" w14:textId="7C0E6656" w:rsidR="00F535DC" w:rsidRDefault="00136B01" w:rsidP="00136B01">
      <w:pPr>
        <w:spacing w:after="0" w:line="240" w:lineRule="auto"/>
        <w:ind w:left="720"/>
        <w:jc w:val="both"/>
        <w:rPr>
          <w:rFonts w:cs="Arial"/>
          <w:color w:val="262626" w:themeColor="text1" w:themeTint="D9"/>
        </w:rPr>
      </w:pPr>
      <w:r w:rsidRPr="006539D7">
        <w:rPr>
          <w:rFonts w:cs="Arial"/>
          <w:color w:val="262626" w:themeColor="text1" w:themeTint="D9"/>
        </w:rPr>
        <w:lastRenderedPageBreak/>
        <w:t>The leadership team and relevant staff have an awareness and understanding of the provisions in place and manage them effectively and know how to escalate concerns when identified.</w:t>
      </w:r>
      <w:r w:rsidRPr="00136B01">
        <w:rPr>
          <w:rFonts w:cs="Arial"/>
          <w:color w:val="262626" w:themeColor="text1" w:themeTint="D9"/>
        </w:rPr>
        <w:t xml:space="preserve"> </w:t>
      </w:r>
    </w:p>
    <w:p w14:paraId="4F78E2C2" w14:textId="77777777" w:rsidR="00136B01" w:rsidRPr="00AF7BCB" w:rsidRDefault="00136B01" w:rsidP="00136B01">
      <w:pPr>
        <w:spacing w:after="0" w:line="240" w:lineRule="auto"/>
        <w:ind w:left="720"/>
        <w:jc w:val="both"/>
        <w:rPr>
          <w:rFonts w:cs="Arial"/>
          <w:color w:val="262626" w:themeColor="text1" w:themeTint="D9"/>
        </w:rPr>
      </w:pPr>
    </w:p>
    <w:p w14:paraId="12CA1483" w14:textId="77777777" w:rsidR="002F4181" w:rsidRPr="002F4181" w:rsidRDefault="00877D92" w:rsidP="00136B01">
      <w:pPr>
        <w:spacing w:after="0" w:line="240" w:lineRule="auto"/>
        <w:ind w:left="720"/>
        <w:jc w:val="both"/>
        <w:rPr>
          <w:rFonts w:cs="Arial"/>
          <w:color w:val="262626" w:themeColor="text1" w:themeTint="D9"/>
        </w:rPr>
      </w:pPr>
      <w:bookmarkStart w:id="5" w:name="_Hlk107762151"/>
      <w:r w:rsidRPr="00DC7B96">
        <w:rPr>
          <w:rFonts w:cs="Arial"/>
          <w:color w:val="262626" w:themeColor="text1" w:themeTint="D9"/>
        </w:rPr>
        <w:t>The</w:t>
      </w:r>
      <w:r w:rsidR="00F535DC" w:rsidRPr="00DC7B96">
        <w:rPr>
          <w:rFonts w:cs="Arial"/>
          <w:color w:val="262626" w:themeColor="text1" w:themeTint="D9"/>
        </w:rPr>
        <w:t xml:space="preserve"> policy for remote learning that demonstrates on understanding of how to follow safeguarding procedures when planning remote education strategies and teaching remotely.  </w:t>
      </w:r>
      <w:r w:rsidRPr="00DC7B96">
        <w:rPr>
          <w:rFonts w:cs="Arial"/>
          <w:color w:val="262626" w:themeColor="text1" w:themeTint="D9"/>
        </w:rPr>
        <w:t xml:space="preserve">The school maintains the capability to provide remote education when it is not possible for some or all of their </w:t>
      </w:r>
      <w:r w:rsidRPr="002F4181">
        <w:rPr>
          <w:rFonts w:cs="Arial"/>
          <w:color w:val="262626" w:themeColor="text1" w:themeTint="D9"/>
        </w:rPr>
        <w:t>pupils to attend in person.</w:t>
      </w:r>
      <w:r w:rsidR="00F535DC" w:rsidRPr="002F4181">
        <w:rPr>
          <w:rFonts w:cs="Arial"/>
          <w:color w:val="262626" w:themeColor="text1" w:themeTint="D9"/>
        </w:rPr>
        <w:t xml:space="preserve"> </w:t>
      </w:r>
      <w:r w:rsidR="00B05B4A" w:rsidRPr="002F4181">
        <w:rPr>
          <w:rFonts w:cs="Arial"/>
          <w:color w:val="262626" w:themeColor="text1" w:themeTint="D9"/>
        </w:rPr>
        <w:t>(</w:t>
      </w:r>
      <w:r w:rsidR="00F535DC" w:rsidRPr="002F4181">
        <w:rPr>
          <w:rFonts w:cs="Arial"/>
          <w:color w:val="262626" w:themeColor="text1" w:themeTint="D9"/>
        </w:rPr>
        <w:t xml:space="preserve">All </w:t>
      </w:r>
      <w:r w:rsidR="00EF10A7" w:rsidRPr="002F4181">
        <w:rPr>
          <w:rFonts w:cs="Arial"/>
          <w:color w:val="262626" w:themeColor="text1" w:themeTint="D9"/>
        </w:rPr>
        <w:t xml:space="preserve">IT </w:t>
      </w:r>
      <w:r w:rsidR="00B05B4A" w:rsidRPr="002F4181">
        <w:rPr>
          <w:rFonts w:cs="Arial"/>
          <w:color w:val="262626" w:themeColor="text1" w:themeTint="D9"/>
        </w:rPr>
        <w:t>polic</w:t>
      </w:r>
      <w:r w:rsidR="00F535DC" w:rsidRPr="002F4181">
        <w:rPr>
          <w:rFonts w:cs="Arial"/>
          <w:color w:val="262626" w:themeColor="text1" w:themeTint="D9"/>
        </w:rPr>
        <w:t>ies</w:t>
      </w:r>
      <w:r w:rsidR="00B05B4A" w:rsidRPr="002F4181">
        <w:rPr>
          <w:rFonts w:cs="Arial"/>
          <w:color w:val="262626" w:themeColor="text1" w:themeTint="D9"/>
        </w:rPr>
        <w:t xml:space="preserve"> </w:t>
      </w:r>
      <w:r w:rsidR="00F535DC" w:rsidRPr="002F4181">
        <w:rPr>
          <w:rFonts w:cs="Arial"/>
          <w:color w:val="262626" w:themeColor="text1" w:themeTint="D9"/>
        </w:rPr>
        <w:t>are</w:t>
      </w:r>
      <w:r w:rsidR="00B05B4A" w:rsidRPr="002F4181">
        <w:rPr>
          <w:rFonts w:cs="Arial"/>
          <w:color w:val="262626" w:themeColor="text1" w:themeTint="D9"/>
        </w:rPr>
        <w:t xml:space="preserve"> located</w:t>
      </w:r>
      <w:r w:rsidR="002F4181" w:rsidRPr="002F4181">
        <w:rPr>
          <w:rFonts w:cs="Arial"/>
          <w:color w:val="262626" w:themeColor="text1" w:themeTint="D9"/>
        </w:rPr>
        <w:t xml:space="preserve"> in the Head Teacher’s office and the school office</w:t>
      </w:r>
      <w:proofErr w:type="gramStart"/>
      <w:r w:rsidR="00B05B4A" w:rsidRPr="002F4181">
        <w:rPr>
          <w:rFonts w:cs="Arial"/>
          <w:color w:val="262626" w:themeColor="text1" w:themeTint="D9"/>
        </w:rPr>
        <w:t>..)</w:t>
      </w:r>
      <w:proofErr w:type="gramEnd"/>
      <w:r w:rsidR="00DC7B96" w:rsidRPr="002F4181">
        <w:rPr>
          <w:rFonts w:cs="Arial"/>
          <w:color w:val="262626" w:themeColor="text1" w:themeTint="D9"/>
        </w:rPr>
        <w:t xml:space="preserve">  </w:t>
      </w:r>
    </w:p>
    <w:p w14:paraId="0B44BEB7" w14:textId="50561E02" w:rsidR="001E12E5" w:rsidRDefault="00DC7B96" w:rsidP="00136B01">
      <w:pPr>
        <w:spacing w:after="0" w:line="240" w:lineRule="auto"/>
        <w:ind w:left="720"/>
        <w:jc w:val="both"/>
        <w:rPr>
          <w:rFonts w:cs="Arial"/>
          <w:color w:val="262626" w:themeColor="text1" w:themeTint="D9"/>
        </w:rPr>
      </w:pPr>
      <w:r w:rsidRPr="002F4181">
        <w:rPr>
          <w:rFonts w:cs="Arial"/>
          <w:color w:val="262626" w:themeColor="text1" w:themeTint="D9"/>
        </w:rPr>
        <w:t>Filtering and monitoring</w:t>
      </w:r>
    </w:p>
    <w:p w14:paraId="36347E08" w14:textId="16D3BD78" w:rsidR="00F535DC" w:rsidRDefault="00F535DC" w:rsidP="00F535DC">
      <w:pPr>
        <w:spacing w:after="0" w:line="240" w:lineRule="auto"/>
        <w:ind w:left="720"/>
        <w:jc w:val="both"/>
        <w:rPr>
          <w:rFonts w:cs="Arial"/>
          <w:color w:val="262626" w:themeColor="text1" w:themeTint="D9"/>
        </w:rPr>
      </w:pPr>
    </w:p>
    <w:p w14:paraId="71E8CDF4" w14:textId="6BA00D82" w:rsidR="005513B2" w:rsidRPr="00136B01" w:rsidRDefault="003C777A" w:rsidP="00136B01">
      <w:pPr>
        <w:spacing w:after="0" w:line="240" w:lineRule="auto"/>
        <w:ind w:left="720"/>
        <w:jc w:val="center"/>
      </w:pPr>
      <w:hyperlink r:id="rId29" w:history="1">
        <w:r w:rsidR="00877D92" w:rsidRPr="00E21226">
          <w:rPr>
            <w:rStyle w:val="Hyperlink"/>
          </w:rPr>
          <w:t>https://www.gov.uk/government/publications/providing-remote-education-guidance-for-schools</w:t>
        </w:r>
      </w:hyperlink>
      <w:r w:rsidR="00877D92">
        <w:t xml:space="preserve"> </w:t>
      </w:r>
    </w:p>
    <w:bookmarkEnd w:id="5"/>
    <w:p w14:paraId="0B320799" w14:textId="77777777" w:rsidR="004562D8" w:rsidRPr="0018604F" w:rsidRDefault="004562D8" w:rsidP="00C15690">
      <w:pPr>
        <w:spacing w:after="0" w:line="240" w:lineRule="auto"/>
        <w:ind w:left="720" w:hanging="720"/>
        <w:rPr>
          <w:rFonts w:cs="Arial"/>
          <w:sz w:val="8"/>
        </w:rPr>
      </w:pPr>
    </w:p>
    <w:p w14:paraId="195A3919" w14:textId="77777777" w:rsidR="004562D8" w:rsidRPr="005868D1" w:rsidRDefault="004562D8" w:rsidP="004562D8">
      <w:pPr>
        <w:spacing w:after="0" w:line="240" w:lineRule="auto"/>
        <w:rPr>
          <w:rFonts w:cs="Arial"/>
          <w:b/>
        </w:rPr>
      </w:pPr>
      <w:r w:rsidRPr="005868D1">
        <w:rPr>
          <w:rFonts w:cs="Arial"/>
          <w:b/>
        </w:rPr>
        <w:t>6</w:t>
      </w:r>
      <w:r w:rsidRPr="005868D1">
        <w:rPr>
          <w:rFonts w:cs="Arial"/>
          <w:b/>
        </w:rPr>
        <w:tab/>
        <w:t>SUPPORTING CHILDREN</w:t>
      </w:r>
    </w:p>
    <w:p w14:paraId="354D369F" w14:textId="77777777" w:rsidR="004562D8" w:rsidRPr="005868D1" w:rsidRDefault="004562D8" w:rsidP="004562D8">
      <w:pPr>
        <w:spacing w:after="0" w:line="240" w:lineRule="auto"/>
        <w:ind w:left="720" w:hanging="720"/>
        <w:rPr>
          <w:rFonts w:cs="Arial"/>
        </w:rPr>
      </w:pPr>
    </w:p>
    <w:p w14:paraId="4D8B02CB" w14:textId="4A69904F" w:rsidR="002C793E" w:rsidRPr="002F4181" w:rsidRDefault="004562D8" w:rsidP="008A432A">
      <w:pPr>
        <w:spacing w:after="0" w:line="240" w:lineRule="auto"/>
        <w:ind w:left="720" w:hanging="720"/>
        <w:jc w:val="both"/>
        <w:rPr>
          <w:rFonts w:cs="Arial"/>
        </w:rPr>
      </w:pPr>
      <w:r w:rsidRPr="002F4181">
        <w:rPr>
          <w:rFonts w:cs="Arial"/>
        </w:rPr>
        <w:t>6.1</w:t>
      </w:r>
      <w:r w:rsidRPr="002F4181">
        <w:rPr>
          <w:rFonts w:cs="Arial"/>
        </w:rPr>
        <w:tab/>
        <w:t>We recognise that children who are abused or witness violence</w:t>
      </w:r>
      <w:r w:rsidR="008A432A" w:rsidRPr="002F4181">
        <w:rPr>
          <w:rFonts w:cs="Arial"/>
        </w:rPr>
        <w:t xml:space="preserve"> are likely to have low self-esteem and may find it difficult to develop a sense of self-worth. We also recognise children who witness domestic abuse are </w:t>
      </w:r>
      <w:proofErr w:type="gramStart"/>
      <w:r w:rsidR="008A432A" w:rsidRPr="002F4181">
        <w:rPr>
          <w:rFonts w:cs="Arial"/>
        </w:rPr>
        <w:t>victims, that</w:t>
      </w:r>
      <w:proofErr w:type="gramEnd"/>
      <w:r w:rsidR="008A432A" w:rsidRPr="002F4181">
        <w:rPr>
          <w:rFonts w:cs="Arial"/>
        </w:rPr>
        <w:t xml:space="preserve"> witnessing domestic abuse can have a lasting impact on children, and that children can be victims in their own relationships too</w:t>
      </w:r>
      <w:r w:rsidR="008F71FD" w:rsidRPr="002F4181">
        <w:rPr>
          <w:rFonts w:cs="Arial"/>
        </w:rPr>
        <w:t>.</w:t>
      </w:r>
      <w:r w:rsidR="008A432A" w:rsidRPr="002F4181">
        <w:rPr>
          <w:rFonts w:cs="Arial"/>
        </w:rPr>
        <w:t xml:space="preserve">  </w:t>
      </w:r>
      <w:hyperlink r:id="rId30" w:history="1">
        <w:r w:rsidR="008825FB" w:rsidRPr="002F4181">
          <w:rPr>
            <w:rStyle w:val="Hyperlink"/>
            <w:rFonts w:cs="Arial"/>
          </w:rPr>
          <w:t>https://www.gov.uk/guidance/domestic-abuse-how-to-get-help</w:t>
        </w:r>
      </w:hyperlink>
      <w:r w:rsidRPr="002F4181">
        <w:rPr>
          <w:rFonts w:cs="Arial"/>
        </w:rPr>
        <w:t xml:space="preserve"> </w:t>
      </w:r>
      <w:proofErr w:type="gramStart"/>
      <w:r w:rsidRPr="002F4181">
        <w:rPr>
          <w:rFonts w:cs="Arial"/>
        </w:rPr>
        <w:t>They</w:t>
      </w:r>
      <w:proofErr w:type="gramEnd"/>
      <w:r w:rsidRPr="002F4181">
        <w:rPr>
          <w:rFonts w:cs="Arial"/>
        </w:rPr>
        <w:t xml:space="preserve"> may feel helpless, humiliated and some sense of blame. Our school may be the only stable, secure and predictable element in their lives.</w:t>
      </w:r>
      <w:r w:rsidR="002C793E" w:rsidRPr="002F4181">
        <w:rPr>
          <w:rFonts w:cs="Arial"/>
        </w:rPr>
        <w:t xml:space="preserve"> </w:t>
      </w:r>
      <w:r w:rsidR="00DC7B96" w:rsidRPr="002F4181">
        <w:rPr>
          <w:rFonts w:cs="Arial"/>
        </w:rPr>
        <w:t xml:space="preserve"> </w:t>
      </w:r>
      <w:hyperlink r:id="rId31" w:history="1">
        <w:r w:rsidR="008F71FD" w:rsidRPr="002F4181">
          <w:rPr>
            <w:rStyle w:val="Hyperlink"/>
            <w:rFonts w:cs="Arial"/>
          </w:rPr>
          <w:t xml:space="preserve">What is domestic abuse </w:t>
        </w:r>
        <w:proofErr w:type="gramStart"/>
        <w:r w:rsidR="008F71FD" w:rsidRPr="002F4181">
          <w:rPr>
            <w:rStyle w:val="Hyperlink"/>
            <w:rFonts w:cs="Arial"/>
          </w:rPr>
          <w:t>information</w:t>
        </w:r>
        <w:proofErr w:type="gramEnd"/>
      </w:hyperlink>
    </w:p>
    <w:p w14:paraId="0997532E" w14:textId="77777777" w:rsidR="004562D8" w:rsidRPr="002F4181" w:rsidRDefault="004562D8" w:rsidP="002C793E">
      <w:pPr>
        <w:spacing w:before="180" w:after="0" w:line="240" w:lineRule="auto"/>
        <w:ind w:left="720" w:hanging="720"/>
        <w:jc w:val="both"/>
        <w:outlineLvl w:val="2"/>
        <w:rPr>
          <w:rFonts w:eastAsia="Times New Roman"/>
          <w:color w:val="000000"/>
        </w:rPr>
      </w:pPr>
      <w:r w:rsidRPr="002F4181">
        <w:rPr>
          <w:rFonts w:eastAsia="Times New Roman"/>
          <w:color w:val="000000"/>
        </w:rPr>
        <w:t>6.2</w:t>
      </w:r>
      <w:r w:rsidRPr="002F4181">
        <w:rPr>
          <w:rFonts w:eastAsia="Times New Roman"/>
          <w:color w:val="000000"/>
        </w:rPr>
        <w:tab/>
        <w:t>We accept that the behaviour of a child in these circumstances may range from that which is perceived to be normal to aggressive or withdrawn.</w:t>
      </w:r>
    </w:p>
    <w:p w14:paraId="0D5EB24D" w14:textId="77777777" w:rsidR="004562D8" w:rsidRPr="002F4181" w:rsidRDefault="004562D8" w:rsidP="00870769">
      <w:pPr>
        <w:spacing w:after="0" w:line="240" w:lineRule="auto"/>
        <w:ind w:left="720" w:hanging="720"/>
        <w:jc w:val="both"/>
        <w:rPr>
          <w:rFonts w:cs="Arial"/>
          <w:sz w:val="12"/>
        </w:rPr>
      </w:pPr>
    </w:p>
    <w:p w14:paraId="04EAFC5B" w14:textId="77777777" w:rsidR="004562D8" w:rsidRPr="002F4181" w:rsidRDefault="004562D8" w:rsidP="00870769">
      <w:pPr>
        <w:spacing w:after="0" w:line="240" w:lineRule="auto"/>
        <w:ind w:left="720" w:hanging="720"/>
        <w:jc w:val="both"/>
        <w:rPr>
          <w:rFonts w:cs="Arial"/>
          <w:sz w:val="12"/>
        </w:rPr>
      </w:pPr>
    </w:p>
    <w:p w14:paraId="45DFF45E" w14:textId="77777777" w:rsidR="004562D8" w:rsidRPr="002F4181" w:rsidRDefault="004562D8" w:rsidP="00870769">
      <w:pPr>
        <w:spacing w:after="0" w:line="240" w:lineRule="auto"/>
        <w:ind w:left="720" w:hanging="720"/>
        <w:jc w:val="both"/>
        <w:rPr>
          <w:rFonts w:cs="Arial"/>
          <w:b/>
          <w:bCs/>
        </w:rPr>
      </w:pPr>
      <w:r w:rsidRPr="002F4181">
        <w:rPr>
          <w:rFonts w:cs="Arial"/>
        </w:rPr>
        <w:t>6.3</w:t>
      </w:r>
      <w:r w:rsidRPr="002F4181">
        <w:rPr>
          <w:rFonts w:cs="Arial"/>
        </w:rPr>
        <w:tab/>
      </w:r>
      <w:r w:rsidRPr="002F4181">
        <w:rPr>
          <w:rFonts w:cs="Arial"/>
          <w:b/>
          <w:bCs/>
        </w:rPr>
        <w:t>Our school will support all pupils by:</w:t>
      </w:r>
    </w:p>
    <w:p w14:paraId="3BAE94AA" w14:textId="77777777" w:rsidR="0018604F" w:rsidRPr="002F4181" w:rsidRDefault="0018604F" w:rsidP="00870769">
      <w:pPr>
        <w:spacing w:after="0" w:line="240" w:lineRule="auto"/>
        <w:ind w:left="720" w:hanging="720"/>
        <w:jc w:val="both"/>
        <w:rPr>
          <w:rFonts w:cs="Arial"/>
          <w:sz w:val="2"/>
          <w:szCs w:val="12"/>
        </w:rPr>
      </w:pPr>
    </w:p>
    <w:p w14:paraId="338A016B" w14:textId="12732F8D" w:rsidR="004562D8" w:rsidRDefault="004562D8" w:rsidP="009208F4">
      <w:pPr>
        <w:numPr>
          <w:ilvl w:val="0"/>
          <w:numId w:val="32"/>
        </w:numPr>
        <w:spacing w:before="40" w:after="40" w:line="240" w:lineRule="auto"/>
        <w:jc w:val="both"/>
        <w:rPr>
          <w:rFonts w:eastAsia="Times New Roman" w:cs="Arial"/>
          <w:bCs/>
        </w:rPr>
      </w:pPr>
      <w:r w:rsidRPr="002F4181">
        <w:rPr>
          <w:rFonts w:eastAsia="Times New Roman" w:cs="Arial"/>
          <w:bCs/>
        </w:rPr>
        <w:t>ensuring the content of the curriculum</w:t>
      </w:r>
      <w:r w:rsidRPr="005868D1">
        <w:rPr>
          <w:rFonts w:eastAsia="Times New Roman" w:cs="Arial"/>
          <w:bCs/>
        </w:rPr>
        <w:t xml:space="preserve"> includes social and emotional aspects of learning;</w:t>
      </w:r>
      <w:r w:rsidR="006B7374" w:rsidRPr="005868D1">
        <w:t xml:space="preserve"> </w:t>
      </w:r>
      <w:r w:rsidR="006B7374" w:rsidRPr="005868D1">
        <w:rPr>
          <w:rFonts w:eastAsia="Times New Roman" w:cs="Arial"/>
          <w:bCs/>
        </w:rPr>
        <w:t>Through PSHE</w:t>
      </w:r>
      <w:r w:rsidR="008A432A">
        <w:rPr>
          <w:rFonts w:eastAsia="Times New Roman" w:cs="Arial"/>
          <w:bCs/>
        </w:rPr>
        <w:t xml:space="preserve">, </w:t>
      </w:r>
      <w:r w:rsidR="008A432A" w:rsidRPr="00DC7B96">
        <w:rPr>
          <w:rFonts w:eastAsia="Times New Roman" w:cs="Arial"/>
          <w:bCs/>
        </w:rPr>
        <w:t>RHSE</w:t>
      </w:r>
      <w:r w:rsidR="006B7374" w:rsidRPr="005868D1">
        <w:rPr>
          <w:rFonts w:eastAsia="Times New Roman" w:cs="Arial"/>
          <w:bCs/>
        </w:rPr>
        <w:t xml:space="preserve"> and other curriculum contexts, pupils are encouraged to talk about feelings and deal assertively with pressures, are listened to, and know to whom they can turn to for help and advice</w:t>
      </w:r>
      <w:r w:rsidR="00E85D0B">
        <w:rPr>
          <w:rFonts w:eastAsia="Times New Roman" w:cs="Arial"/>
          <w:bCs/>
        </w:rPr>
        <w:t>;</w:t>
      </w:r>
    </w:p>
    <w:p w14:paraId="50654089" w14:textId="77777777" w:rsidR="00E85D0B" w:rsidRPr="0018604F" w:rsidRDefault="00E85D0B" w:rsidP="00E85D0B">
      <w:pPr>
        <w:spacing w:before="40" w:after="40" w:line="240" w:lineRule="auto"/>
        <w:ind w:left="720"/>
        <w:jc w:val="both"/>
        <w:rPr>
          <w:rFonts w:eastAsia="Times New Roman" w:cs="Arial"/>
          <w:bCs/>
          <w:sz w:val="6"/>
        </w:rPr>
      </w:pPr>
    </w:p>
    <w:p w14:paraId="78351353" w14:textId="00A21567" w:rsidR="0066410E" w:rsidRPr="0066410E" w:rsidRDefault="00AE730D" w:rsidP="0066410E">
      <w:pPr>
        <w:numPr>
          <w:ilvl w:val="0"/>
          <w:numId w:val="32"/>
        </w:numPr>
        <w:spacing w:after="0" w:line="240" w:lineRule="auto"/>
        <w:jc w:val="both"/>
        <w:rPr>
          <w:rFonts w:cs="Arial"/>
        </w:rPr>
      </w:pPr>
      <w:r w:rsidRPr="005868D1">
        <w:rPr>
          <w:rFonts w:cs="Arial"/>
        </w:rPr>
        <w:t xml:space="preserve">providing pupils with a </w:t>
      </w:r>
      <w:r>
        <w:rPr>
          <w:rFonts w:cs="Arial"/>
        </w:rPr>
        <w:t xml:space="preserve">range </w:t>
      </w:r>
      <w:r w:rsidRPr="005868D1">
        <w:rPr>
          <w:rFonts w:cs="Arial"/>
        </w:rPr>
        <w:t>of appropriate adults to approach if they are in difficulties;</w:t>
      </w:r>
      <w:r w:rsidR="00C934B2">
        <w:rPr>
          <w:rFonts w:cs="Arial"/>
        </w:rPr>
        <w:t xml:space="preserve"> and ensuring that pupils are taught about safeguarding so that they ‘</w:t>
      </w:r>
      <w:r w:rsidR="00C934B2" w:rsidRPr="00C934B2">
        <w:rPr>
          <w:rFonts w:cs="Arial"/>
        </w:rPr>
        <w:t>recognise when they are at risk</w:t>
      </w:r>
      <w:r w:rsidR="00C934B2">
        <w:rPr>
          <w:rFonts w:cs="Arial"/>
        </w:rPr>
        <w:t xml:space="preserve"> </w:t>
      </w:r>
      <w:r w:rsidR="00C934B2" w:rsidRPr="00C934B2">
        <w:rPr>
          <w:rFonts w:cs="Arial"/>
        </w:rPr>
        <w:t>and ho</w:t>
      </w:r>
      <w:r w:rsidR="00C934B2">
        <w:rPr>
          <w:rFonts w:cs="Arial"/>
        </w:rPr>
        <w:t xml:space="preserve">w to get help when </w:t>
      </w:r>
      <w:r w:rsidR="00C934B2" w:rsidRPr="00052DEC">
        <w:rPr>
          <w:rFonts w:cs="Arial"/>
        </w:rPr>
        <w:t xml:space="preserve">they need it’ </w:t>
      </w:r>
    </w:p>
    <w:p w14:paraId="092D7D93" w14:textId="77777777" w:rsidR="00C934B2" w:rsidRPr="00C934B2" w:rsidRDefault="00C934B2" w:rsidP="00C934B2">
      <w:pPr>
        <w:spacing w:after="0" w:line="240" w:lineRule="auto"/>
        <w:jc w:val="both"/>
        <w:rPr>
          <w:rFonts w:cs="Arial"/>
          <w:sz w:val="10"/>
        </w:rPr>
      </w:pPr>
    </w:p>
    <w:p w14:paraId="2435D80D" w14:textId="77777777" w:rsidR="000C2D2E" w:rsidRPr="000C2D2E" w:rsidRDefault="000C2D2E" w:rsidP="000C2D2E">
      <w:pPr>
        <w:pStyle w:val="ListParagraph"/>
        <w:numPr>
          <w:ilvl w:val="0"/>
          <w:numId w:val="32"/>
        </w:numPr>
        <w:rPr>
          <w:rFonts w:eastAsia="Times New Roman" w:cs="Arial"/>
          <w:bCs/>
          <w:color w:val="000000"/>
        </w:rPr>
      </w:pPr>
      <w:r w:rsidRPr="000C2D2E">
        <w:rPr>
          <w:rFonts w:eastAsia="Times New Roman" w:cs="Arial"/>
          <w:bCs/>
          <w:color w:val="000000"/>
        </w:rPr>
        <w:t xml:space="preserve">Continuing to engage in Operation Encompass, the national police and education early intervention safeguarding partnership which supports children and young people who experience Domestic Violence and Abuse, and which is in place in every police force in England and Wales.   Children are recognised as victims of domestic abuse in their own right in the 2021 Domestic Abuse Act. </w:t>
      </w:r>
    </w:p>
    <w:p w14:paraId="31371C63" w14:textId="1751D5B2" w:rsidR="00AE730D" w:rsidRPr="00E85D0B" w:rsidRDefault="00AE730D"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supporting the child’s development in ways that will foster securi</w:t>
      </w:r>
      <w:r>
        <w:rPr>
          <w:rFonts w:eastAsia="Times New Roman" w:cs="Arial"/>
          <w:bCs/>
          <w:color w:val="000000"/>
        </w:rPr>
        <w:t xml:space="preserve">ty, confidence and independence and </w:t>
      </w:r>
      <w:r>
        <w:rPr>
          <w:rFonts w:cs="Arial"/>
        </w:rPr>
        <w:t>encourage</w:t>
      </w:r>
      <w:r w:rsidRPr="00AE730D">
        <w:rPr>
          <w:rFonts w:cs="Arial"/>
        </w:rPr>
        <w:t xml:space="preserve"> the development of self-esteem and self-assertiveness while not condoning aggressi</w:t>
      </w:r>
      <w:r w:rsidRPr="006D6A03">
        <w:rPr>
          <w:rFonts w:cs="Arial"/>
        </w:rPr>
        <w:t xml:space="preserve">on or bullying; </w:t>
      </w:r>
      <w:r w:rsidR="0018604F" w:rsidRPr="006D6A03">
        <w:rPr>
          <w:rFonts w:cs="Arial"/>
        </w:rPr>
        <w:t>(The</w:t>
      </w:r>
      <w:r w:rsidRPr="006D6A03">
        <w:rPr>
          <w:rFonts w:cs="Arial"/>
        </w:rPr>
        <w:t xml:space="preserve"> anti-bullying policy </w:t>
      </w:r>
      <w:r w:rsidR="0018604F" w:rsidRPr="006D6A03">
        <w:rPr>
          <w:rFonts w:cs="Arial"/>
        </w:rPr>
        <w:t>is</w:t>
      </w:r>
      <w:r w:rsidRPr="006D6A03">
        <w:rPr>
          <w:rFonts w:cs="Arial"/>
        </w:rPr>
        <w:t xml:space="preserve"> located</w:t>
      </w:r>
      <w:r w:rsidR="006D6A03" w:rsidRPr="006D6A03">
        <w:rPr>
          <w:rFonts w:cs="Arial"/>
        </w:rPr>
        <w:t xml:space="preserve"> in the HT office and the school website</w:t>
      </w:r>
      <w:r w:rsidRPr="006D6A03">
        <w:rPr>
          <w:rFonts w:cs="Arial"/>
        </w:rPr>
        <w:t>)</w:t>
      </w:r>
    </w:p>
    <w:p w14:paraId="2A48CD58" w14:textId="77777777" w:rsidR="00E85D0B" w:rsidRPr="00E85D0B" w:rsidRDefault="00E85D0B" w:rsidP="00E85D0B">
      <w:pPr>
        <w:spacing w:before="40" w:after="40" w:line="240" w:lineRule="auto"/>
        <w:ind w:left="714"/>
        <w:jc w:val="both"/>
        <w:rPr>
          <w:rFonts w:eastAsia="Times New Roman" w:cs="Arial"/>
          <w:bCs/>
          <w:color w:val="000000"/>
          <w:sz w:val="6"/>
        </w:rPr>
      </w:pPr>
    </w:p>
    <w:p w14:paraId="5E74DF0D" w14:textId="67ADBCA1" w:rsidR="00DC7B96" w:rsidRDefault="004562D8" w:rsidP="00DC7B96">
      <w:pPr>
        <w:numPr>
          <w:ilvl w:val="0"/>
          <w:numId w:val="32"/>
        </w:numPr>
        <w:spacing w:after="0" w:line="240" w:lineRule="auto"/>
        <w:ind w:left="714" w:hanging="357"/>
        <w:jc w:val="both"/>
        <w:rPr>
          <w:rFonts w:cs="Arial"/>
        </w:rPr>
      </w:pPr>
      <w:proofErr w:type="gramStart"/>
      <w:r w:rsidRPr="005868D1">
        <w:rPr>
          <w:rFonts w:cs="Arial"/>
        </w:rPr>
        <w:t>ensuring</w:t>
      </w:r>
      <w:proofErr w:type="gramEnd"/>
      <w:r w:rsidRPr="005868D1">
        <w:rPr>
          <w:rFonts w:cs="Arial"/>
        </w:rPr>
        <w:t xml:space="preserve"> a compreh</w:t>
      </w:r>
      <w:r w:rsidR="00C56C01">
        <w:rPr>
          <w:rFonts w:cs="Arial"/>
        </w:rPr>
        <w:t xml:space="preserve">ensive curriculum response to online </w:t>
      </w:r>
      <w:r w:rsidRPr="005868D1">
        <w:rPr>
          <w:rFonts w:cs="Arial"/>
        </w:rPr>
        <w:t>safety, enabling children and parents to learn about the risks of new technologies and social media and to use these responsibly;</w:t>
      </w:r>
      <w:r w:rsidR="00BA1DD0">
        <w:rPr>
          <w:rFonts w:cs="Arial"/>
        </w:rPr>
        <w:t xml:space="preserve"> </w:t>
      </w:r>
      <w:r w:rsidR="00BA1DD0" w:rsidRPr="00052DEC">
        <w:rPr>
          <w:rFonts w:cs="Arial"/>
        </w:rPr>
        <w:t xml:space="preserve">plus </w:t>
      </w:r>
      <w:r w:rsidR="00607FCA" w:rsidRPr="00052DEC">
        <w:rPr>
          <w:rFonts w:cs="Arial"/>
        </w:rPr>
        <w:t xml:space="preserve">Relationship and </w:t>
      </w:r>
      <w:r w:rsidR="00607FCA" w:rsidRPr="00A83311">
        <w:rPr>
          <w:rFonts w:cs="Arial"/>
        </w:rPr>
        <w:t xml:space="preserve">Sexual </w:t>
      </w:r>
      <w:r w:rsidR="008E3A35" w:rsidRPr="00A83311">
        <w:rPr>
          <w:rFonts w:cs="Arial"/>
        </w:rPr>
        <w:t xml:space="preserve">Health </w:t>
      </w:r>
      <w:r w:rsidR="00607FCA" w:rsidRPr="00A83311">
        <w:rPr>
          <w:rFonts w:cs="Arial"/>
        </w:rPr>
        <w:t>Education</w:t>
      </w:r>
      <w:r w:rsidR="00047D4B" w:rsidRPr="00A83311">
        <w:rPr>
          <w:rFonts w:cs="Arial"/>
        </w:rPr>
        <w:t xml:space="preserve"> (</w:t>
      </w:r>
      <w:r w:rsidR="00BA1DD0" w:rsidRPr="00A83311">
        <w:rPr>
          <w:rFonts w:cs="Arial"/>
        </w:rPr>
        <w:t>RS</w:t>
      </w:r>
      <w:r w:rsidR="008E3A35" w:rsidRPr="00A83311">
        <w:rPr>
          <w:rFonts w:cs="Arial"/>
        </w:rPr>
        <w:t>H</w:t>
      </w:r>
      <w:r w:rsidR="00BA1DD0" w:rsidRPr="00A83311">
        <w:rPr>
          <w:rFonts w:cs="Arial"/>
        </w:rPr>
        <w:t>E</w:t>
      </w:r>
      <w:r w:rsidR="00047D4B" w:rsidRPr="00A83311">
        <w:rPr>
          <w:rFonts w:cs="Arial"/>
        </w:rPr>
        <w:t>)</w:t>
      </w:r>
      <w:r w:rsidR="00607FCA" w:rsidRPr="00A83311">
        <w:rPr>
          <w:rFonts w:cs="Arial"/>
        </w:rPr>
        <w:t xml:space="preserve"> requir</w:t>
      </w:r>
      <w:r w:rsidR="00047D4B" w:rsidRPr="00A83311">
        <w:rPr>
          <w:rFonts w:cs="Arial"/>
        </w:rPr>
        <w:t>e</w:t>
      </w:r>
      <w:r w:rsidR="00607FCA" w:rsidRPr="00A83311">
        <w:rPr>
          <w:rFonts w:cs="Arial"/>
        </w:rPr>
        <w:t>ments</w:t>
      </w:r>
      <w:r w:rsidR="008E3A35" w:rsidRPr="00A83311">
        <w:rPr>
          <w:rFonts w:cs="Arial"/>
        </w:rPr>
        <w:t>.</w:t>
      </w:r>
      <w:r w:rsidR="008E3A35">
        <w:rPr>
          <w:rFonts w:cs="Arial"/>
        </w:rPr>
        <w:t xml:space="preserve"> </w:t>
      </w:r>
    </w:p>
    <w:p w14:paraId="440E7836" w14:textId="77777777" w:rsidR="00DC7B96" w:rsidRPr="00DC7B96" w:rsidRDefault="00DC7B96" w:rsidP="00DC7B96">
      <w:pPr>
        <w:spacing w:after="0" w:line="240" w:lineRule="auto"/>
        <w:jc w:val="both"/>
        <w:rPr>
          <w:rFonts w:cs="Arial"/>
        </w:rPr>
      </w:pPr>
    </w:p>
    <w:p w14:paraId="56BDF76E" w14:textId="1F5FB162" w:rsidR="008E3A35" w:rsidRPr="006D6A03" w:rsidRDefault="00AE730D" w:rsidP="00DC7B96">
      <w:pPr>
        <w:numPr>
          <w:ilvl w:val="0"/>
          <w:numId w:val="32"/>
        </w:numPr>
        <w:spacing w:after="0" w:line="240" w:lineRule="auto"/>
        <w:ind w:left="714" w:hanging="357"/>
        <w:jc w:val="both"/>
        <w:rPr>
          <w:rStyle w:val="Hyperlink"/>
          <w:rFonts w:cs="Arial"/>
          <w:color w:val="auto"/>
          <w:u w:val="none"/>
        </w:rPr>
      </w:pPr>
      <w:r w:rsidRPr="006D6A03">
        <w:rPr>
          <w:rFonts w:eastAsia="Times New Roman" w:cs="Arial"/>
          <w:bCs/>
          <w:color w:val="000000"/>
        </w:rPr>
        <w:t>liaising and working together with other support services and those agencies involved in safeguarding children;</w:t>
      </w:r>
      <w:r w:rsidR="008E3A35" w:rsidRPr="006D6A03">
        <w:rPr>
          <w:rFonts w:eastAsia="Times New Roman" w:cs="Arial"/>
          <w:bCs/>
          <w:color w:val="000000"/>
        </w:rPr>
        <w:t xml:space="preserve"> including domestic abuse </w:t>
      </w:r>
      <w:r w:rsidRPr="006D6A03">
        <w:rPr>
          <w:rFonts w:eastAsia="Times New Roman" w:cs="Arial"/>
          <w:bCs/>
          <w:color w:val="000000"/>
        </w:rPr>
        <w:t xml:space="preserve"> </w:t>
      </w:r>
      <w:r w:rsidR="00A26645" w:rsidRPr="006D6A03">
        <w:rPr>
          <w:rFonts w:eastAsia="Times New Roman" w:cs="Arial"/>
          <w:bCs/>
        </w:rPr>
        <w:fldChar w:fldCharType="begin"/>
      </w:r>
      <w:r w:rsidR="00A26645" w:rsidRPr="006D6A03">
        <w:rPr>
          <w:rFonts w:eastAsia="Times New Roman" w:cs="Arial"/>
          <w:bCs/>
        </w:rPr>
        <w:instrText xml:space="preserve"> HYPERLINK "https://www.gov.uk/government/publications/domestic-abuse-act-2021/domestic-abuse-statutory-guidance-accessible-version" </w:instrText>
      </w:r>
      <w:r w:rsidR="00A26645" w:rsidRPr="006D6A03">
        <w:rPr>
          <w:rFonts w:eastAsia="Times New Roman" w:cs="Arial"/>
          <w:bCs/>
        </w:rPr>
        <w:fldChar w:fldCharType="separate"/>
      </w:r>
      <w:r w:rsidR="008E3A35" w:rsidRPr="006D6A03">
        <w:rPr>
          <w:rStyle w:val="Hyperlink"/>
          <w:rFonts w:eastAsia="Times New Roman" w:cs="Arial"/>
          <w:bCs/>
        </w:rPr>
        <w:t>https://www.gov.uk/government/consultations/domestic-abuse-act-statutory-guidance</w:t>
      </w:r>
    </w:p>
    <w:p w14:paraId="27BD45AA" w14:textId="5E20FBAE" w:rsidR="00E85D0B" w:rsidRPr="006D6A03" w:rsidRDefault="00A26645" w:rsidP="00E85D0B">
      <w:pPr>
        <w:spacing w:before="40" w:after="40" w:line="240" w:lineRule="auto"/>
        <w:jc w:val="both"/>
        <w:rPr>
          <w:rFonts w:eastAsia="Times New Roman" w:cs="Arial"/>
          <w:bCs/>
          <w:color w:val="000000"/>
          <w:sz w:val="6"/>
        </w:rPr>
      </w:pPr>
      <w:r w:rsidRPr="006D6A03">
        <w:rPr>
          <w:rFonts w:eastAsia="Times New Roman" w:cs="Arial"/>
          <w:bCs/>
        </w:rPr>
        <w:fldChar w:fldCharType="end"/>
      </w:r>
    </w:p>
    <w:p w14:paraId="491C11F3" w14:textId="1BBE9C02" w:rsidR="007029CE" w:rsidRPr="006D6A03" w:rsidRDefault="004562D8" w:rsidP="007029CE">
      <w:pPr>
        <w:numPr>
          <w:ilvl w:val="0"/>
          <w:numId w:val="32"/>
        </w:numPr>
        <w:spacing w:after="0" w:line="240" w:lineRule="auto"/>
        <w:ind w:left="714" w:hanging="357"/>
        <w:jc w:val="both"/>
        <w:rPr>
          <w:rStyle w:val="Hyperlink"/>
          <w:rFonts w:cs="Arial"/>
          <w:color w:val="262626" w:themeColor="text1" w:themeTint="D9"/>
          <w:u w:val="none"/>
        </w:rPr>
      </w:pPr>
      <w:r w:rsidRPr="006D6A03">
        <w:rPr>
          <w:rFonts w:cs="Arial"/>
        </w:rPr>
        <w:lastRenderedPageBreak/>
        <w:t xml:space="preserve">ensuring that the curriculum </w:t>
      </w:r>
      <w:r w:rsidR="00BD7199" w:rsidRPr="006D6A03">
        <w:rPr>
          <w:rFonts w:cs="Arial"/>
        </w:rPr>
        <w:t>will</w:t>
      </w:r>
      <w:r w:rsidRPr="006D6A03">
        <w:rPr>
          <w:rFonts w:cs="Arial"/>
        </w:rPr>
        <w:t xml:space="preserve"> help children</w:t>
      </w:r>
      <w:r w:rsidRPr="005868D1">
        <w:rPr>
          <w:rFonts w:cs="Arial"/>
        </w:rPr>
        <w:t xml:space="preserve"> stay safe, recognise when they </w:t>
      </w:r>
      <w:r w:rsidRPr="005868D1">
        <w:rPr>
          <w:rFonts w:cs="Arial"/>
          <w:color w:val="262626" w:themeColor="text1" w:themeTint="D9"/>
        </w:rPr>
        <w:t>do not feel safe and identif</w:t>
      </w:r>
      <w:r w:rsidR="00AE730D">
        <w:rPr>
          <w:rFonts w:cs="Arial"/>
          <w:color w:val="262626" w:themeColor="text1" w:themeTint="D9"/>
        </w:rPr>
        <w:t xml:space="preserve">y who they might or can talk to and </w:t>
      </w:r>
      <w:r w:rsidR="00BD7199" w:rsidRPr="00AE730D">
        <w:rPr>
          <w:rFonts w:cs="Arial"/>
          <w:color w:val="262626" w:themeColor="text1" w:themeTint="D9"/>
        </w:rPr>
        <w:t xml:space="preserve">will support young people to become more resilient to </w:t>
      </w:r>
      <w:r w:rsidR="00BD7199" w:rsidRPr="006D6A03">
        <w:rPr>
          <w:rFonts w:cs="Arial"/>
          <w:color w:val="262626" w:themeColor="text1" w:themeTint="D9"/>
        </w:rPr>
        <w:t>inappropriate behaviours towards them, risk taking behaviours and behaviours that children may be coerced into including</w:t>
      </w:r>
      <w:r w:rsidR="008E3A35" w:rsidRPr="006D6A03">
        <w:rPr>
          <w:rFonts w:cs="Arial"/>
          <w:color w:val="262626" w:themeColor="text1" w:themeTint="D9"/>
        </w:rPr>
        <w:t xml:space="preserve">, sexual harassment, </w:t>
      </w:r>
      <w:r w:rsidR="0020109C" w:rsidRPr="006D6A03">
        <w:rPr>
          <w:rFonts w:cs="Arial"/>
          <w:color w:val="262626" w:themeColor="text1" w:themeTint="D9"/>
        </w:rPr>
        <w:t>child</w:t>
      </w:r>
      <w:r w:rsidR="008E3A35" w:rsidRPr="006D6A03">
        <w:rPr>
          <w:rFonts w:cs="Arial"/>
          <w:color w:val="262626" w:themeColor="text1" w:themeTint="D9"/>
        </w:rPr>
        <w:t>-on-</w:t>
      </w:r>
      <w:r w:rsidR="0020109C" w:rsidRPr="006D6A03">
        <w:rPr>
          <w:rFonts w:cs="Arial"/>
          <w:color w:val="262626" w:themeColor="text1" w:themeTint="D9"/>
        </w:rPr>
        <w:t>child</w:t>
      </w:r>
      <w:r w:rsidR="008E3A35" w:rsidRPr="006D6A03">
        <w:rPr>
          <w:rFonts w:cs="Arial"/>
          <w:color w:val="262626" w:themeColor="text1" w:themeTint="D9"/>
        </w:rPr>
        <w:t xml:space="preserve"> abuse, </w:t>
      </w:r>
      <w:r w:rsidR="00BD7199" w:rsidRPr="006D6A03">
        <w:rPr>
          <w:rFonts w:cs="Arial"/>
          <w:color w:val="262626" w:themeColor="text1" w:themeTint="D9"/>
        </w:rPr>
        <w:t>‘sexting’</w:t>
      </w:r>
      <w:r w:rsidR="00C56C01" w:rsidRPr="006D6A03">
        <w:rPr>
          <w:rFonts w:cs="Arial"/>
          <w:color w:val="262626" w:themeColor="text1" w:themeTint="D9"/>
        </w:rPr>
        <w:t xml:space="preserve"> and </w:t>
      </w:r>
      <w:r w:rsidR="008E3A35" w:rsidRPr="006D6A03">
        <w:rPr>
          <w:rFonts w:cs="Arial"/>
          <w:color w:val="262626" w:themeColor="text1" w:themeTint="D9"/>
        </w:rPr>
        <w:t xml:space="preserve">the displaying of </w:t>
      </w:r>
      <w:r w:rsidR="00C56C01" w:rsidRPr="006D6A03">
        <w:rPr>
          <w:rFonts w:cs="Arial"/>
          <w:color w:val="262626" w:themeColor="text1" w:themeTint="D9"/>
        </w:rPr>
        <w:t xml:space="preserve">‘Harmful Sexualised </w:t>
      </w:r>
      <w:r w:rsidR="00F90D63" w:rsidRPr="006D6A03">
        <w:rPr>
          <w:rFonts w:cs="Arial"/>
          <w:color w:val="262626" w:themeColor="text1" w:themeTint="D9"/>
        </w:rPr>
        <w:t>Behaviour</w:t>
      </w:r>
      <w:r w:rsidR="00C56C01" w:rsidRPr="006D6A03">
        <w:rPr>
          <w:rFonts w:cs="Arial"/>
          <w:color w:val="262626" w:themeColor="text1" w:themeTint="D9"/>
        </w:rPr>
        <w:t xml:space="preserve">’; </w:t>
      </w:r>
      <w:hyperlink r:id="rId32" w:history="1">
        <w:r w:rsidR="000E43B0" w:rsidRPr="006D6A03">
          <w:rPr>
            <w:rStyle w:val="Hyperlink"/>
            <w:rFonts w:cs="Arial"/>
          </w:rPr>
          <w:t>https://www.csacentre.org.uk/resources/key-messages/harmful-sexual-behaviour/</w:t>
        </w:r>
      </w:hyperlink>
      <w:r w:rsidR="007029CE" w:rsidRPr="006D6A03">
        <w:rPr>
          <w:rStyle w:val="Hyperlink"/>
          <w:rFonts w:cs="Arial"/>
        </w:rPr>
        <w:t xml:space="preserve">  </w:t>
      </w:r>
    </w:p>
    <w:p w14:paraId="7F6EC0D7" w14:textId="77777777" w:rsidR="00DC7B96" w:rsidRPr="006D6A03" w:rsidRDefault="00DC7B96" w:rsidP="00DC7B96">
      <w:pPr>
        <w:pStyle w:val="ListParagraph"/>
        <w:rPr>
          <w:rStyle w:val="Hyperlink"/>
          <w:rFonts w:cs="Arial"/>
          <w:color w:val="262626" w:themeColor="text1" w:themeTint="D9"/>
          <w:u w:val="none"/>
        </w:rPr>
      </w:pPr>
    </w:p>
    <w:p w14:paraId="5C9EAE35" w14:textId="1C0E369F" w:rsidR="007029CE" w:rsidRPr="006D6A03" w:rsidRDefault="00083A72" w:rsidP="008F71FD">
      <w:pPr>
        <w:numPr>
          <w:ilvl w:val="0"/>
          <w:numId w:val="32"/>
        </w:numPr>
        <w:spacing w:after="0" w:line="240" w:lineRule="auto"/>
        <w:ind w:left="714" w:hanging="357"/>
        <w:jc w:val="both"/>
        <w:rPr>
          <w:rFonts w:cs="Arial"/>
          <w:color w:val="262626" w:themeColor="text1" w:themeTint="D9"/>
        </w:rPr>
      </w:pPr>
      <w:r w:rsidRPr="006D6A03">
        <w:rPr>
          <w:rStyle w:val="Hyperlink"/>
          <w:rFonts w:cs="Arial"/>
          <w:color w:val="262626" w:themeColor="text1" w:themeTint="D9"/>
          <w:u w:val="none"/>
        </w:rPr>
        <w:t>Wirral’s</w:t>
      </w:r>
      <w:r w:rsidR="00DC7B96" w:rsidRPr="006D6A03">
        <w:rPr>
          <w:rStyle w:val="Hyperlink"/>
          <w:rFonts w:cs="Arial"/>
          <w:color w:val="262626" w:themeColor="text1" w:themeTint="D9"/>
          <w:u w:val="none"/>
        </w:rPr>
        <w:t xml:space="preserve"> HSB </w:t>
      </w:r>
      <w:r w:rsidRPr="006D6A03">
        <w:rPr>
          <w:rStyle w:val="Hyperlink"/>
          <w:rFonts w:cs="Arial"/>
          <w:color w:val="262626" w:themeColor="text1" w:themeTint="D9"/>
          <w:u w:val="none"/>
        </w:rPr>
        <w:t xml:space="preserve">identification </w:t>
      </w:r>
      <w:r w:rsidR="00DC7B96" w:rsidRPr="006D6A03">
        <w:rPr>
          <w:rStyle w:val="Hyperlink"/>
          <w:rFonts w:cs="Arial"/>
          <w:color w:val="262626" w:themeColor="text1" w:themeTint="D9"/>
          <w:u w:val="none"/>
        </w:rPr>
        <w:t>toolkit can be found here:</w:t>
      </w:r>
      <w:r w:rsidRPr="006D6A03">
        <w:rPr>
          <w:rStyle w:val="Hyperlink"/>
          <w:rFonts w:cs="Arial"/>
          <w:color w:val="262626" w:themeColor="text1" w:themeTint="D9"/>
          <w:u w:val="none"/>
        </w:rPr>
        <w:t xml:space="preserve"> </w:t>
      </w:r>
      <w:hyperlink r:id="rId33" w:history="1">
        <w:r w:rsidRPr="006D6A03">
          <w:rPr>
            <w:rStyle w:val="Hyperlink"/>
            <w:rFonts w:cs="Arial"/>
          </w:rPr>
          <w:t>https://www.wirralsafeguarding.co.uk/harmful-sexual-behaviour/</w:t>
        </w:r>
      </w:hyperlink>
      <w:r w:rsidRPr="006D6A03">
        <w:rPr>
          <w:rStyle w:val="Hyperlink"/>
          <w:rFonts w:cs="Arial"/>
          <w:color w:val="262626" w:themeColor="text1" w:themeTint="D9"/>
          <w:u w:val="none"/>
        </w:rPr>
        <w:t xml:space="preserve"> </w:t>
      </w:r>
    </w:p>
    <w:p w14:paraId="69B7BEB5" w14:textId="07503B3F" w:rsidR="007029CE" w:rsidRPr="007B4B5F" w:rsidRDefault="007029CE" w:rsidP="000E43B0">
      <w:pPr>
        <w:numPr>
          <w:ilvl w:val="0"/>
          <w:numId w:val="32"/>
        </w:numPr>
        <w:spacing w:after="0" w:line="240" w:lineRule="auto"/>
        <w:ind w:left="714" w:hanging="357"/>
        <w:jc w:val="both"/>
        <w:rPr>
          <w:rFonts w:cs="Arial"/>
          <w:color w:val="262626" w:themeColor="text1" w:themeTint="D9"/>
        </w:rPr>
      </w:pPr>
      <w:r w:rsidRPr="006D6A03">
        <w:rPr>
          <w:rFonts w:cs="Arial"/>
          <w:color w:val="262626" w:themeColor="text1" w:themeTint="D9"/>
        </w:rPr>
        <w:t xml:space="preserve">The school will consider intra familial harms and any necessary support for siblings following a report of sexual violence and/or </w:t>
      </w:r>
      <w:r w:rsidRPr="007B4B5F">
        <w:rPr>
          <w:rFonts w:cs="Arial"/>
          <w:color w:val="262626" w:themeColor="text1" w:themeTint="D9"/>
        </w:rPr>
        <w:t>harassment</w:t>
      </w:r>
      <w:r w:rsidR="007B4B5F">
        <w:rPr>
          <w:rFonts w:cs="Arial"/>
          <w:color w:val="262626" w:themeColor="text1" w:themeTint="D9"/>
        </w:rPr>
        <w:t xml:space="preserve"> (KCSIE 2023).</w:t>
      </w:r>
    </w:p>
    <w:p w14:paraId="0EEEC14C" w14:textId="77777777" w:rsidR="00E85D0B" w:rsidRPr="006D6A03" w:rsidRDefault="00E85D0B" w:rsidP="00E85D0B">
      <w:pPr>
        <w:spacing w:after="0" w:line="240" w:lineRule="auto"/>
        <w:jc w:val="both"/>
        <w:rPr>
          <w:rFonts w:cs="Arial"/>
          <w:color w:val="262626" w:themeColor="text1" w:themeTint="D9"/>
          <w:sz w:val="6"/>
        </w:rPr>
      </w:pPr>
    </w:p>
    <w:p w14:paraId="4DCC4729" w14:textId="272D5AD1" w:rsidR="0066410E" w:rsidRPr="006D6A03" w:rsidRDefault="00AE730D" w:rsidP="0066410E">
      <w:pPr>
        <w:numPr>
          <w:ilvl w:val="0"/>
          <w:numId w:val="32"/>
        </w:numPr>
        <w:spacing w:before="40" w:after="40" w:line="240" w:lineRule="auto"/>
        <w:ind w:left="714" w:hanging="357"/>
        <w:jc w:val="both"/>
        <w:rPr>
          <w:rFonts w:eastAsia="Times New Roman" w:cs="Arial"/>
          <w:bCs/>
          <w:color w:val="000000"/>
        </w:rPr>
      </w:pPr>
      <w:proofErr w:type="gramStart"/>
      <w:r w:rsidRPr="006D6A03">
        <w:rPr>
          <w:rFonts w:eastAsia="Times New Roman" w:cs="Arial"/>
          <w:bCs/>
          <w:color w:val="000000"/>
        </w:rPr>
        <w:t>having</w:t>
      </w:r>
      <w:proofErr w:type="gramEnd"/>
      <w:r w:rsidRPr="006D6A03">
        <w:rPr>
          <w:rFonts w:eastAsia="Times New Roman" w:cs="Arial"/>
          <w:bCs/>
          <w:color w:val="000000"/>
        </w:rPr>
        <w:t xml:space="preserve"> a behaviour policy that is aimed at supporting vulnerable pupils in the school.  The school will ensure that each pupil knows that some behaviour is unacceptable but that they are valued and not to be blamed for any abuse which has occurred;</w:t>
      </w:r>
      <w:r w:rsidR="008E3A35" w:rsidRPr="006D6A03">
        <w:rPr>
          <w:rFonts w:eastAsia="Times New Roman" w:cs="Arial"/>
          <w:bCs/>
          <w:color w:val="000000"/>
        </w:rPr>
        <w:t xml:space="preserve"> </w:t>
      </w:r>
      <w:r w:rsidR="000E43B0" w:rsidRPr="006D6A03">
        <w:rPr>
          <w:rFonts w:eastAsia="Times New Roman" w:cs="Arial"/>
          <w:bCs/>
          <w:color w:val="000000"/>
        </w:rPr>
        <w:t>(The behaviour policy is located</w:t>
      </w:r>
      <w:r w:rsidR="006D6A03">
        <w:rPr>
          <w:rFonts w:eastAsia="Times New Roman" w:cs="Arial"/>
          <w:bCs/>
          <w:color w:val="000000"/>
        </w:rPr>
        <w:t xml:space="preserve"> in the HT office and on the school website</w:t>
      </w:r>
      <w:r w:rsidR="000E43B0" w:rsidRPr="006D6A03">
        <w:rPr>
          <w:rFonts w:eastAsia="Times New Roman" w:cs="Arial"/>
          <w:bCs/>
          <w:color w:val="000000"/>
        </w:rPr>
        <w:t>)</w:t>
      </w:r>
    </w:p>
    <w:p w14:paraId="6C7B112B" w14:textId="4F7BD889" w:rsidR="0066410E" w:rsidRPr="00A83311" w:rsidRDefault="0066410E" w:rsidP="0066410E">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The behaviour policy outlines measures to prevent bullying, including cyber-bullying, prejudice-based and discriminatory bullying</w:t>
      </w:r>
      <w:r w:rsidR="007029CE">
        <w:rPr>
          <w:rFonts w:eastAsia="Times New Roman" w:cs="Arial"/>
          <w:bCs/>
          <w:color w:val="000000"/>
        </w:rPr>
        <w:t xml:space="preserve">. </w:t>
      </w:r>
    </w:p>
    <w:p w14:paraId="73E0E940" w14:textId="77777777" w:rsidR="0066410E" w:rsidRPr="0066410E" w:rsidRDefault="0066410E" w:rsidP="0066410E">
      <w:pPr>
        <w:spacing w:before="40" w:after="40" w:line="240" w:lineRule="auto"/>
        <w:ind w:left="714"/>
        <w:jc w:val="both"/>
        <w:rPr>
          <w:rFonts w:eastAsia="Times New Roman" w:cs="Arial"/>
          <w:bCs/>
          <w:color w:val="000000"/>
          <w:sz w:val="8"/>
          <w:szCs w:val="8"/>
          <w:highlight w:val="green"/>
        </w:rPr>
      </w:pPr>
    </w:p>
    <w:p w14:paraId="571B42A2" w14:textId="2583DEDC" w:rsidR="007429DC" w:rsidRDefault="0066410E" w:rsidP="007429DC">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 xml:space="preserve">Clear procedures are in place for addressing and minimising the risk of </w:t>
      </w:r>
      <w:r w:rsidR="008825FB">
        <w:rPr>
          <w:rFonts w:eastAsia="Times New Roman" w:cs="Arial"/>
          <w:bCs/>
          <w:color w:val="000000"/>
        </w:rPr>
        <w:t>child-on-child</w:t>
      </w:r>
      <w:r w:rsidRPr="00A83311">
        <w:rPr>
          <w:rFonts w:eastAsia="Times New Roman" w:cs="Arial"/>
          <w:bCs/>
          <w:color w:val="000000"/>
        </w:rPr>
        <w:t xml:space="preserve"> abuse, </w:t>
      </w:r>
      <w:r w:rsidRPr="00DC7B96">
        <w:rPr>
          <w:rFonts w:eastAsia="Times New Roman" w:cs="Arial"/>
          <w:bCs/>
          <w:color w:val="000000"/>
        </w:rPr>
        <w:t>including</w:t>
      </w:r>
      <w:r w:rsidR="007029CE" w:rsidRPr="00DC7B96">
        <w:rPr>
          <w:rFonts w:eastAsia="Times New Roman" w:cs="Arial"/>
          <w:bCs/>
          <w:color w:val="000000"/>
        </w:rPr>
        <w:t xml:space="preserve"> harmful sexual behaviours,</w:t>
      </w:r>
      <w:r w:rsidRPr="00DC7B96">
        <w:rPr>
          <w:rFonts w:eastAsia="Times New Roman" w:cs="Arial"/>
          <w:bCs/>
          <w:color w:val="000000"/>
        </w:rPr>
        <w:t xml:space="preserve"> sexual violence and sexual harassment - these procedures are easily understood and easily accessible</w:t>
      </w:r>
      <w:r w:rsidR="007029CE" w:rsidRPr="00DC7B96">
        <w:rPr>
          <w:rFonts w:eastAsia="Times New Roman" w:cs="Arial"/>
          <w:bCs/>
          <w:color w:val="000000"/>
        </w:rPr>
        <w:t>. Children who have experienced sexual violence can display a wide range of responses, so the school will remain alert to the possible challenges of detecting those signs and show sensitivity to their needs</w:t>
      </w:r>
    </w:p>
    <w:p w14:paraId="4F095E0F" w14:textId="77777777" w:rsidR="00AD1E18" w:rsidRPr="00AD1E18" w:rsidRDefault="00AD1E18" w:rsidP="00AD1E18">
      <w:pPr>
        <w:spacing w:before="40" w:after="40" w:line="240" w:lineRule="auto"/>
        <w:jc w:val="both"/>
        <w:rPr>
          <w:rFonts w:eastAsia="Times New Roman" w:cs="Arial"/>
          <w:bCs/>
          <w:color w:val="000000"/>
          <w:sz w:val="12"/>
          <w:szCs w:val="12"/>
        </w:rPr>
      </w:pPr>
    </w:p>
    <w:p w14:paraId="26EFC312" w14:textId="632A8325" w:rsidR="007429DC" w:rsidRPr="006D6A03" w:rsidRDefault="007429DC" w:rsidP="00AD1E18">
      <w:pPr>
        <w:numPr>
          <w:ilvl w:val="0"/>
          <w:numId w:val="32"/>
        </w:numPr>
        <w:spacing w:before="40" w:after="40" w:line="240" w:lineRule="auto"/>
        <w:jc w:val="both"/>
        <w:rPr>
          <w:rFonts w:eastAsia="Times New Roman" w:cs="Arial"/>
          <w:bCs/>
          <w:color w:val="000000"/>
        </w:rPr>
      </w:pPr>
      <w:proofErr w:type="gramStart"/>
      <w:r w:rsidRPr="00DC7B96">
        <w:rPr>
          <w:rFonts w:eastAsia="Times New Roman" w:cs="Arial"/>
          <w:bCs/>
          <w:color w:val="000000"/>
        </w:rPr>
        <w:t>play</w:t>
      </w:r>
      <w:r w:rsidR="00AD1E18" w:rsidRPr="00DC7B96">
        <w:rPr>
          <w:rFonts w:eastAsia="Times New Roman" w:cs="Arial"/>
          <w:bCs/>
          <w:color w:val="000000"/>
        </w:rPr>
        <w:t>ing</w:t>
      </w:r>
      <w:proofErr w:type="gramEnd"/>
      <w:r w:rsidRPr="00DC7B96">
        <w:rPr>
          <w:rFonts w:eastAsia="Times New Roman" w:cs="Arial"/>
          <w:bCs/>
          <w:color w:val="000000"/>
        </w:rPr>
        <w:t xml:space="preserve"> a crucial role in preventative education </w:t>
      </w:r>
      <w:r w:rsidR="00AD1E18" w:rsidRPr="00DC7B96">
        <w:rPr>
          <w:rFonts w:eastAsia="Times New Roman" w:cs="Arial"/>
          <w:bCs/>
          <w:color w:val="000000"/>
        </w:rPr>
        <w:t xml:space="preserve">and </w:t>
      </w:r>
      <w:r w:rsidRPr="00DC7B96">
        <w:rPr>
          <w:rFonts w:eastAsia="Times New Roman" w:cs="Arial"/>
          <w:bCs/>
          <w:color w:val="000000"/>
        </w:rPr>
        <w:t>preparing pupils for life in modern Britain</w:t>
      </w:r>
      <w:r w:rsidR="00AD1E18" w:rsidRPr="00DC7B96">
        <w:rPr>
          <w:rFonts w:eastAsia="Times New Roman" w:cs="Arial"/>
          <w:bCs/>
          <w:color w:val="000000"/>
        </w:rPr>
        <w:t xml:space="preserve">.  There is </w:t>
      </w:r>
      <w:r w:rsidRPr="00DC7B96">
        <w:rPr>
          <w:rFonts w:eastAsia="Times New Roman" w:cs="Arial"/>
          <w:bCs/>
          <w:color w:val="000000"/>
        </w:rPr>
        <w:t xml:space="preserve">a culture of zero tolerance to sexism, misogyny/misandry, homophobia, </w:t>
      </w:r>
      <w:proofErr w:type="spellStart"/>
      <w:r w:rsidRPr="00DC7B96">
        <w:rPr>
          <w:rFonts w:eastAsia="Times New Roman" w:cs="Arial"/>
          <w:bCs/>
          <w:color w:val="000000"/>
        </w:rPr>
        <w:t>biphobic</w:t>
      </w:r>
      <w:proofErr w:type="spellEnd"/>
      <w:r w:rsidRPr="00DC7B96">
        <w:rPr>
          <w:rFonts w:eastAsia="Times New Roman" w:cs="Arial"/>
          <w:bCs/>
          <w:color w:val="000000"/>
        </w:rPr>
        <w:t xml:space="preserve"> and sexual violence/harassment. This will be underpinned by</w:t>
      </w:r>
      <w:r w:rsidR="00AD1E18" w:rsidRPr="00DC7B96">
        <w:rPr>
          <w:rFonts w:eastAsia="Times New Roman" w:cs="Arial"/>
          <w:bCs/>
          <w:color w:val="000000"/>
        </w:rPr>
        <w:t xml:space="preserve"> the</w:t>
      </w:r>
      <w:r w:rsidRPr="00DC7B96">
        <w:rPr>
          <w:rFonts w:eastAsia="Times New Roman" w:cs="Arial"/>
          <w:bCs/>
          <w:color w:val="000000"/>
        </w:rPr>
        <w:t xml:space="preserve"> school's behaviour policy</w:t>
      </w:r>
      <w:r w:rsidR="00AD1E18" w:rsidRPr="00DC7B96">
        <w:rPr>
          <w:rFonts w:eastAsia="Times New Roman" w:cs="Arial"/>
          <w:bCs/>
          <w:color w:val="000000"/>
        </w:rPr>
        <w:t xml:space="preserve">, </w:t>
      </w:r>
      <w:r w:rsidRPr="00DC7B96">
        <w:rPr>
          <w:rFonts w:eastAsia="Times New Roman" w:cs="Arial"/>
          <w:bCs/>
          <w:color w:val="000000"/>
        </w:rPr>
        <w:t>pastoral support syste</w:t>
      </w:r>
      <w:r w:rsidR="00AD1E18" w:rsidRPr="00DC7B96">
        <w:rPr>
          <w:rFonts w:eastAsia="Times New Roman" w:cs="Arial"/>
          <w:bCs/>
          <w:color w:val="000000"/>
        </w:rPr>
        <w:t>m and a</w:t>
      </w:r>
      <w:r w:rsidRPr="00DC7B96">
        <w:rPr>
          <w:rFonts w:eastAsia="Times New Roman" w:cs="Arial"/>
          <w:bCs/>
          <w:color w:val="000000"/>
        </w:rPr>
        <w:t xml:space="preserve"> planned programme of RSHE delivered regularly, tackling issues such as: boundaries; consent; body confidence; stereotyping; </w:t>
      </w:r>
      <w:r w:rsidRPr="006D6A03">
        <w:rPr>
          <w:rFonts w:eastAsia="Times New Roman" w:cs="Arial"/>
          <w:bCs/>
          <w:color w:val="000000"/>
        </w:rPr>
        <w:t xml:space="preserve">and sexual harassment </w:t>
      </w:r>
    </w:p>
    <w:p w14:paraId="2BC07B3C" w14:textId="77777777" w:rsidR="0066410E" w:rsidRPr="006D6A03" w:rsidRDefault="0066410E" w:rsidP="0066410E">
      <w:pPr>
        <w:spacing w:before="40" w:after="40" w:line="240" w:lineRule="auto"/>
        <w:jc w:val="both"/>
        <w:rPr>
          <w:rFonts w:eastAsia="Times New Roman" w:cs="Arial"/>
          <w:bCs/>
          <w:color w:val="000000"/>
          <w:sz w:val="8"/>
          <w:szCs w:val="8"/>
        </w:rPr>
      </w:pPr>
    </w:p>
    <w:p w14:paraId="52F0F433" w14:textId="166C11D0" w:rsidR="00C934B2" w:rsidRPr="006D6A03" w:rsidRDefault="00C934B2" w:rsidP="00E85D0B">
      <w:pPr>
        <w:numPr>
          <w:ilvl w:val="0"/>
          <w:numId w:val="32"/>
        </w:numPr>
        <w:spacing w:before="40" w:after="40" w:line="240" w:lineRule="auto"/>
        <w:ind w:left="714" w:hanging="357"/>
        <w:jc w:val="both"/>
        <w:rPr>
          <w:rFonts w:eastAsia="Times New Roman" w:cs="Arial"/>
          <w:bCs/>
          <w:color w:val="000000"/>
        </w:rPr>
      </w:pPr>
      <w:proofErr w:type="gramStart"/>
      <w:r w:rsidRPr="006D6A03">
        <w:rPr>
          <w:rFonts w:eastAsia="Times New Roman" w:cs="Arial"/>
          <w:bCs/>
          <w:color w:val="000000"/>
        </w:rPr>
        <w:t>acknowledging</w:t>
      </w:r>
      <w:proofErr w:type="gramEnd"/>
      <w:r w:rsidRPr="006D6A03">
        <w:rPr>
          <w:rFonts w:eastAsia="Times New Roman" w:cs="Arial"/>
          <w:bCs/>
          <w:color w:val="000000"/>
        </w:rPr>
        <w:t xml:space="preserve"> the importance of</w:t>
      </w:r>
      <w:r w:rsidR="0066769B" w:rsidRPr="006D6A03">
        <w:rPr>
          <w:rFonts w:eastAsia="Times New Roman" w:cs="Arial"/>
          <w:bCs/>
          <w:color w:val="000000"/>
        </w:rPr>
        <w:t xml:space="preserve"> ‘contextual safeguarding’, </w:t>
      </w:r>
      <w:hyperlink r:id="rId34" w:history="1">
        <w:r w:rsidR="000E43B0" w:rsidRPr="006D6A03">
          <w:rPr>
            <w:rStyle w:val="Hyperlink"/>
            <w:rFonts w:eastAsia="Times New Roman" w:cs="Arial"/>
            <w:bCs/>
          </w:rPr>
          <w:t>https://contextualsafeguarding.org.uk/</w:t>
        </w:r>
      </w:hyperlink>
      <w:r w:rsidR="000E43B0" w:rsidRPr="006D6A03">
        <w:rPr>
          <w:rFonts w:eastAsia="Times New Roman" w:cs="Arial"/>
          <w:bCs/>
          <w:color w:val="000000"/>
        </w:rPr>
        <w:t xml:space="preserve"> </w:t>
      </w:r>
      <w:r w:rsidR="0066769B" w:rsidRPr="006D6A03">
        <w:rPr>
          <w:rFonts w:eastAsia="Times New Roman" w:cs="Arial"/>
          <w:bCs/>
          <w:color w:val="000000"/>
        </w:rPr>
        <w:t>which considers</w:t>
      </w:r>
      <w:r w:rsidRPr="006D6A03">
        <w:rPr>
          <w:rFonts w:eastAsia="Times New Roman" w:cs="Arial"/>
          <w:bCs/>
          <w:color w:val="000000"/>
        </w:rPr>
        <w:t xml:space="preserve"> wider environmental factors in a </w:t>
      </w:r>
      <w:r w:rsidR="001F1221" w:rsidRPr="006D6A03">
        <w:rPr>
          <w:rFonts w:eastAsia="Times New Roman" w:cs="Arial"/>
          <w:bCs/>
          <w:color w:val="000000"/>
        </w:rPr>
        <w:t>pupil’s</w:t>
      </w:r>
      <w:r w:rsidRPr="006D6A03">
        <w:rPr>
          <w:rFonts w:eastAsia="Times New Roman" w:cs="Arial"/>
          <w:bCs/>
          <w:color w:val="000000"/>
        </w:rPr>
        <w:t xml:space="preserve"> life that may be a threat to their safety and/or welfare</w:t>
      </w:r>
      <w:r w:rsidR="001F1221" w:rsidRPr="006D6A03">
        <w:rPr>
          <w:rFonts w:eastAsia="Times New Roman" w:cs="Arial"/>
          <w:bCs/>
          <w:color w:val="000000"/>
        </w:rPr>
        <w:t>.</w:t>
      </w:r>
      <w:r w:rsidR="005513B2" w:rsidRPr="006D6A03">
        <w:rPr>
          <w:rFonts w:eastAsia="Times New Roman" w:cs="Arial"/>
          <w:bCs/>
          <w:color w:val="000000"/>
        </w:rPr>
        <w:t xml:space="preserve"> (</w:t>
      </w:r>
      <w:hyperlink r:id="rId35" w:history="1">
        <w:r w:rsidR="005513B2" w:rsidRPr="006D6A03">
          <w:rPr>
            <w:rStyle w:val="Hyperlink"/>
            <w:rFonts w:eastAsia="Times New Roman" w:cs="Arial"/>
            <w:bCs/>
          </w:rPr>
          <w:t xml:space="preserve">Working together to safeguard children </w:t>
        </w:r>
        <w:r w:rsidR="001C2E96" w:rsidRPr="006D6A03">
          <w:rPr>
            <w:rStyle w:val="Hyperlink"/>
            <w:rFonts w:eastAsia="Times New Roman" w:cs="Arial"/>
            <w:bCs/>
          </w:rPr>
          <w:t>July 2018</w:t>
        </w:r>
      </w:hyperlink>
      <w:r w:rsidR="001C2E96" w:rsidRPr="006D6A03">
        <w:rPr>
          <w:rFonts w:eastAsia="Times New Roman" w:cs="Arial"/>
          <w:bCs/>
          <w:color w:val="000000"/>
        </w:rPr>
        <w:t xml:space="preserve"> </w:t>
      </w:r>
      <w:r w:rsidR="0066769B" w:rsidRPr="006D6A03">
        <w:rPr>
          <w:rFonts w:eastAsia="Times New Roman" w:cs="Arial"/>
          <w:bCs/>
          <w:color w:val="000000"/>
        </w:rPr>
        <w:t xml:space="preserve">and </w:t>
      </w:r>
      <w:hyperlink r:id="rId36" w:history="1">
        <w:r w:rsidR="00DC7B96" w:rsidRPr="006D6A03">
          <w:rPr>
            <w:rStyle w:val="Hyperlink"/>
            <w:rFonts w:eastAsia="Times New Roman" w:cs="Arial"/>
            <w:bCs/>
          </w:rPr>
          <w:t>KCSIE September 2023).</w:t>
        </w:r>
      </w:hyperlink>
    </w:p>
    <w:p w14:paraId="00D52C56" w14:textId="77777777" w:rsidR="00E85D0B" w:rsidRPr="006D6A03" w:rsidRDefault="00E85D0B" w:rsidP="00E85D0B">
      <w:pPr>
        <w:spacing w:before="40" w:after="40" w:line="240" w:lineRule="auto"/>
        <w:jc w:val="both"/>
        <w:rPr>
          <w:rFonts w:eastAsia="Times New Roman" w:cs="Arial"/>
          <w:bCs/>
          <w:color w:val="000000"/>
          <w:sz w:val="6"/>
        </w:rPr>
      </w:pPr>
    </w:p>
    <w:p w14:paraId="35B38FEC" w14:textId="2B2711BE" w:rsidR="00A83311" w:rsidRPr="00A83311" w:rsidRDefault="004562D8" w:rsidP="00A83311">
      <w:pPr>
        <w:numPr>
          <w:ilvl w:val="0"/>
          <w:numId w:val="32"/>
        </w:numPr>
        <w:spacing w:before="40" w:after="40" w:line="240" w:lineRule="auto"/>
        <w:ind w:left="714" w:hanging="357"/>
        <w:jc w:val="both"/>
        <w:rPr>
          <w:rFonts w:eastAsia="Times New Roman" w:cs="Arial"/>
          <w:bCs/>
          <w:color w:val="000000"/>
        </w:rPr>
      </w:pPr>
      <w:proofErr w:type="gramStart"/>
      <w:r w:rsidRPr="006D6A03">
        <w:rPr>
          <w:rFonts w:eastAsia="Times New Roman" w:cs="Arial"/>
          <w:bCs/>
          <w:color w:val="000000"/>
        </w:rPr>
        <w:t>liaising</w:t>
      </w:r>
      <w:proofErr w:type="gramEnd"/>
      <w:r w:rsidRPr="006D6A03">
        <w:rPr>
          <w:rFonts w:eastAsia="Times New Roman" w:cs="Arial"/>
          <w:bCs/>
          <w:color w:val="000000"/>
        </w:rPr>
        <w:t xml:space="preserve"> with </w:t>
      </w:r>
      <w:r w:rsidR="00C56C01" w:rsidRPr="006D6A03">
        <w:rPr>
          <w:rFonts w:eastAsia="Times New Roman" w:cs="Arial"/>
          <w:bCs/>
          <w:color w:val="000000"/>
        </w:rPr>
        <w:t>a range of</w:t>
      </w:r>
      <w:r w:rsidRPr="006D6A03">
        <w:rPr>
          <w:rFonts w:eastAsia="Times New Roman" w:cs="Arial"/>
          <w:bCs/>
          <w:color w:val="000000"/>
        </w:rPr>
        <w:t xml:space="preserve"> </w:t>
      </w:r>
      <w:hyperlink r:id="rId37" w:history="1">
        <w:r w:rsidR="0066410E" w:rsidRPr="006D6A03">
          <w:rPr>
            <w:rStyle w:val="Hyperlink"/>
            <w:rFonts w:eastAsia="Times New Roman" w:cs="Arial"/>
            <w:bCs/>
          </w:rPr>
          <w:t>Early Help</w:t>
        </w:r>
      </w:hyperlink>
      <w:r w:rsidR="0066410E" w:rsidRPr="006D6A03">
        <w:rPr>
          <w:rFonts w:eastAsia="Times New Roman" w:cs="Arial"/>
          <w:bCs/>
          <w:color w:val="000000"/>
        </w:rPr>
        <w:t xml:space="preserve"> </w:t>
      </w:r>
      <w:r w:rsidRPr="006D6A03">
        <w:rPr>
          <w:rFonts w:eastAsia="Times New Roman" w:cs="Arial"/>
          <w:bCs/>
          <w:color w:val="000000"/>
        </w:rPr>
        <w:t xml:space="preserve">agencies that support the pupil such as </w:t>
      </w:r>
      <w:r w:rsidR="00B435DE" w:rsidRPr="006D6A03">
        <w:rPr>
          <w:rFonts w:eastAsia="Times New Roman" w:cs="Arial"/>
          <w:bCs/>
          <w:color w:val="000000"/>
        </w:rPr>
        <w:t xml:space="preserve">Health Services, </w:t>
      </w:r>
      <w:r w:rsidR="00F535DC" w:rsidRPr="006D6A03">
        <w:rPr>
          <w:rFonts w:eastAsia="Times New Roman" w:cs="Arial"/>
          <w:bCs/>
          <w:color w:val="000000"/>
        </w:rPr>
        <w:t>Wirral Social</w:t>
      </w:r>
      <w:r w:rsidRPr="006D6A03">
        <w:rPr>
          <w:rFonts w:eastAsia="Times New Roman" w:cs="Arial"/>
          <w:bCs/>
          <w:color w:val="000000"/>
        </w:rPr>
        <w:t xml:space="preserve"> Care, Child and Ad</w:t>
      </w:r>
      <w:r w:rsidR="00B435DE" w:rsidRPr="006D6A03">
        <w:rPr>
          <w:rFonts w:eastAsia="Times New Roman" w:cs="Arial"/>
          <w:bCs/>
          <w:color w:val="000000"/>
        </w:rPr>
        <w:t xml:space="preserve">olescent </w:t>
      </w:r>
      <w:r w:rsidRPr="006D6A03">
        <w:rPr>
          <w:rFonts w:eastAsia="Times New Roman" w:cs="Arial"/>
          <w:bCs/>
          <w:color w:val="000000"/>
        </w:rPr>
        <w:t>Mental Health Services</w:t>
      </w:r>
      <w:r w:rsidRPr="005868D1">
        <w:rPr>
          <w:rFonts w:eastAsia="Times New Roman" w:cs="Arial"/>
          <w:bCs/>
          <w:color w:val="000000"/>
        </w:rPr>
        <w:t>, Education Welfare Services, Special Educational Support Services</w:t>
      </w:r>
      <w:r w:rsidR="00B435DE" w:rsidRPr="005868D1">
        <w:rPr>
          <w:rFonts w:eastAsia="Times New Roman" w:cs="Arial"/>
          <w:bCs/>
          <w:color w:val="000000"/>
        </w:rPr>
        <w:t xml:space="preserve">, </w:t>
      </w:r>
      <w:r w:rsidR="00B435DE" w:rsidRPr="001F1221">
        <w:rPr>
          <w:rFonts w:eastAsia="Times New Roman" w:cs="Arial"/>
          <w:bCs/>
          <w:color w:val="000000"/>
        </w:rPr>
        <w:t>Youth Service</w:t>
      </w:r>
      <w:r w:rsidR="005513B2" w:rsidRPr="001F1221">
        <w:rPr>
          <w:rFonts w:eastAsia="Times New Roman" w:cs="Arial"/>
          <w:bCs/>
          <w:color w:val="000000"/>
        </w:rPr>
        <w:t>s</w:t>
      </w:r>
      <w:r w:rsidR="00C56C01">
        <w:rPr>
          <w:rFonts w:eastAsia="Times New Roman" w:cs="Arial"/>
          <w:bCs/>
          <w:color w:val="000000"/>
        </w:rPr>
        <w:t xml:space="preserve"> and </w:t>
      </w:r>
      <w:r w:rsidRPr="005868D1">
        <w:rPr>
          <w:rFonts w:eastAsia="Times New Roman" w:cs="Arial"/>
          <w:bCs/>
          <w:color w:val="000000"/>
        </w:rPr>
        <w:t>the Educational Psychology Service.</w:t>
      </w:r>
      <w:r w:rsidR="008E3A35">
        <w:rPr>
          <w:rFonts w:eastAsia="Times New Roman" w:cs="Arial"/>
          <w:bCs/>
          <w:color w:val="000000"/>
        </w:rPr>
        <w:t xml:space="preserve"> </w:t>
      </w:r>
    </w:p>
    <w:p w14:paraId="19B78A25" w14:textId="379F812D" w:rsidR="008E3A35" w:rsidRDefault="003C777A" w:rsidP="00A83311">
      <w:pPr>
        <w:spacing w:before="40" w:after="40" w:line="240" w:lineRule="auto"/>
        <w:ind w:left="357"/>
        <w:jc w:val="center"/>
        <w:rPr>
          <w:rFonts w:eastAsia="Times New Roman" w:cs="Arial"/>
          <w:bCs/>
          <w:color w:val="000000"/>
        </w:rPr>
      </w:pPr>
      <w:hyperlink r:id="rId38" w:history="1">
        <w:r w:rsidR="00A83311" w:rsidRPr="00FB4585">
          <w:rPr>
            <w:rStyle w:val="Hyperlink"/>
            <w:rFonts w:eastAsia="Times New Roman" w:cs="Arial"/>
            <w:bCs/>
          </w:rPr>
          <w:t>https://www.gov.uk/government/publications/promoting-children-and-young-peoples-emotional-health-and-wellbeing</w:t>
        </w:r>
      </w:hyperlink>
    </w:p>
    <w:p w14:paraId="1C42F224" w14:textId="77777777" w:rsidR="00E85D0B" w:rsidRPr="00E85D0B" w:rsidRDefault="00E85D0B" w:rsidP="00E85D0B">
      <w:pPr>
        <w:spacing w:before="40" w:after="40" w:line="240" w:lineRule="auto"/>
        <w:jc w:val="both"/>
        <w:rPr>
          <w:rFonts w:eastAsia="Times New Roman" w:cs="Arial"/>
          <w:bCs/>
          <w:color w:val="000000"/>
          <w:sz w:val="6"/>
        </w:rPr>
      </w:pPr>
    </w:p>
    <w:p w14:paraId="4F500DE8" w14:textId="47021F7C" w:rsidR="004562D8" w:rsidRDefault="004562D8"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ensuring that, when a pupil who is the subject of a Child Protection</w:t>
      </w:r>
      <w:r w:rsidR="002C793E">
        <w:rPr>
          <w:rFonts w:eastAsia="Times New Roman" w:cs="Arial"/>
          <w:bCs/>
          <w:color w:val="000000"/>
        </w:rPr>
        <w:t xml:space="preserve"> </w:t>
      </w:r>
      <w:r w:rsidR="002C793E" w:rsidRPr="002C793E">
        <w:rPr>
          <w:rFonts w:eastAsia="Times New Roman" w:cs="Arial"/>
          <w:b/>
          <w:color w:val="000000"/>
        </w:rPr>
        <w:t>(CP)</w:t>
      </w:r>
      <w:r w:rsidRPr="005868D1">
        <w:rPr>
          <w:rFonts w:eastAsia="Times New Roman" w:cs="Arial"/>
          <w:bCs/>
          <w:color w:val="000000"/>
        </w:rPr>
        <w:t xml:space="preserve"> Plan leaves, their information is transferred to the new </w:t>
      </w:r>
      <w:r w:rsidRPr="00052DEC">
        <w:rPr>
          <w:rFonts w:eastAsia="Times New Roman" w:cs="Arial"/>
          <w:bCs/>
          <w:color w:val="000000"/>
        </w:rPr>
        <w:t xml:space="preserve">school within </w:t>
      </w:r>
      <w:r w:rsidR="001F1221" w:rsidRPr="00052DEC">
        <w:rPr>
          <w:rFonts w:eastAsia="Times New Roman" w:cs="Arial"/>
          <w:bCs/>
          <w:color w:val="000000"/>
        </w:rPr>
        <w:t>two</w:t>
      </w:r>
      <w:r w:rsidRPr="005868D1">
        <w:rPr>
          <w:rFonts w:eastAsia="Times New Roman" w:cs="Arial"/>
          <w:bCs/>
          <w:color w:val="000000"/>
        </w:rPr>
        <w:t xml:space="preserve"> weeks and that the child's Social Worker is informed that the child has moved</w:t>
      </w:r>
      <w:r w:rsidR="00E85D0B">
        <w:rPr>
          <w:rFonts w:eastAsia="Times New Roman" w:cs="Arial"/>
          <w:bCs/>
          <w:color w:val="000000"/>
        </w:rPr>
        <w:t>;</w:t>
      </w:r>
    </w:p>
    <w:p w14:paraId="4D324FAA" w14:textId="77777777" w:rsidR="00E85D0B" w:rsidRPr="00E85D0B" w:rsidRDefault="00E85D0B" w:rsidP="00E85D0B">
      <w:pPr>
        <w:spacing w:before="40" w:after="40" w:line="240" w:lineRule="auto"/>
        <w:jc w:val="both"/>
        <w:rPr>
          <w:rFonts w:eastAsia="Times New Roman" w:cs="Arial"/>
          <w:bCs/>
          <w:color w:val="000000"/>
          <w:sz w:val="6"/>
        </w:rPr>
      </w:pPr>
    </w:p>
    <w:p w14:paraId="2F79C616" w14:textId="093A395A" w:rsidR="003F3686" w:rsidRPr="00E85D0B" w:rsidRDefault="00AE730D" w:rsidP="00E85D0B">
      <w:pPr>
        <w:numPr>
          <w:ilvl w:val="0"/>
          <w:numId w:val="32"/>
        </w:numPr>
        <w:spacing w:before="40" w:after="40" w:line="240" w:lineRule="auto"/>
        <w:ind w:left="714" w:hanging="357"/>
        <w:jc w:val="both"/>
        <w:rPr>
          <w:rFonts w:eastAsia="Times New Roman" w:cs="Arial"/>
          <w:bCs/>
          <w:color w:val="000000"/>
        </w:rPr>
      </w:pPr>
      <w:proofErr w:type="gramStart"/>
      <w:r>
        <w:rPr>
          <w:rFonts w:eastAsia="Times New Roman" w:cs="Arial"/>
          <w:bCs/>
          <w:color w:val="000000"/>
        </w:rPr>
        <w:t>a</w:t>
      </w:r>
      <w:r w:rsidR="003F3686" w:rsidRPr="00C56C01">
        <w:rPr>
          <w:rFonts w:eastAsia="Times New Roman" w:cs="Arial"/>
          <w:bCs/>
          <w:color w:val="000000"/>
        </w:rPr>
        <w:t>lert</w:t>
      </w:r>
      <w:proofErr w:type="gramEnd"/>
      <w:r w:rsidR="003F3686" w:rsidRPr="00C56C01">
        <w:rPr>
          <w:rFonts w:eastAsia="Times New Roman" w:cs="Arial"/>
          <w:bCs/>
          <w:color w:val="000000"/>
        </w:rPr>
        <w:t xml:space="preserve"> the authority if it is aware of any child being looked after under a </w:t>
      </w:r>
      <w:hyperlink r:id="rId39" w:history="1">
        <w:r w:rsidR="003F3686" w:rsidRPr="00DC7B96">
          <w:rPr>
            <w:rStyle w:val="Hyperlink"/>
            <w:rFonts w:eastAsia="Times New Roman" w:cs="Arial"/>
            <w:bCs/>
          </w:rPr>
          <w:t>Private Fostering</w:t>
        </w:r>
      </w:hyperlink>
      <w:r w:rsidR="003F3686" w:rsidRPr="00C56C01">
        <w:rPr>
          <w:rFonts w:eastAsia="Times New Roman" w:cs="Arial"/>
          <w:bCs/>
          <w:color w:val="000000"/>
        </w:rPr>
        <w:t xml:space="preserve"> arrangement. On admission to school, and at o</w:t>
      </w:r>
      <w:r w:rsidR="00813C14" w:rsidRPr="00C56C01">
        <w:rPr>
          <w:rFonts w:eastAsia="Times New Roman" w:cs="Arial"/>
          <w:bCs/>
          <w:color w:val="000000"/>
        </w:rPr>
        <w:t xml:space="preserve">ther times, </w:t>
      </w:r>
      <w:r w:rsidR="003F3686" w:rsidRPr="00C56C01">
        <w:rPr>
          <w:rFonts w:eastAsia="Times New Roman" w:cs="Arial"/>
          <w:bCs/>
          <w:color w:val="000000"/>
        </w:rPr>
        <w:t xml:space="preserve">the school will be vigilant in identifying any private fostering </w:t>
      </w:r>
      <w:r w:rsidR="003F3686" w:rsidRPr="00B66648">
        <w:rPr>
          <w:rFonts w:eastAsia="Times New Roman" w:cs="Arial"/>
          <w:bCs/>
          <w:color w:val="000000"/>
        </w:rPr>
        <w:t>arrangement.</w:t>
      </w:r>
      <w:r w:rsidR="00813C14" w:rsidRPr="00B66648">
        <w:rPr>
          <w:rFonts w:eastAsia="Times New Roman" w:cs="Arial"/>
          <w:bCs/>
          <w:color w:val="000000"/>
        </w:rPr>
        <w:t xml:space="preserve"> </w:t>
      </w:r>
    </w:p>
    <w:p w14:paraId="6DB10AB0" w14:textId="77777777" w:rsidR="00E85D0B" w:rsidRPr="00E85D0B" w:rsidRDefault="00E85D0B" w:rsidP="00E85D0B">
      <w:pPr>
        <w:spacing w:before="40" w:after="40" w:line="240" w:lineRule="auto"/>
        <w:jc w:val="both"/>
        <w:rPr>
          <w:rFonts w:eastAsia="Times New Roman" w:cs="Arial"/>
          <w:bCs/>
          <w:color w:val="000000"/>
          <w:sz w:val="6"/>
        </w:rPr>
      </w:pPr>
    </w:p>
    <w:p w14:paraId="3BF3F3D4" w14:textId="161F9776" w:rsidR="00C56C01" w:rsidRDefault="00AE730D" w:rsidP="00E85D0B">
      <w:pPr>
        <w:numPr>
          <w:ilvl w:val="0"/>
          <w:numId w:val="32"/>
        </w:numPr>
        <w:spacing w:before="40" w:after="40" w:line="240" w:lineRule="auto"/>
        <w:ind w:left="714" w:hanging="357"/>
        <w:jc w:val="both"/>
        <w:rPr>
          <w:rFonts w:eastAsia="Times New Roman" w:cs="Arial"/>
          <w:bCs/>
          <w:color w:val="000000"/>
        </w:rPr>
      </w:pPr>
      <w:proofErr w:type="gramStart"/>
      <w:r>
        <w:rPr>
          <w:rFonts w:eastAsia="Times New Roman" w:cs="Arial"/>
          <w:bCs/>
          <w:color w:val="000000"/>
        </w:rPr>
        <w:t>acknowledging</w:t>
      </w:r>
      <w:proofErr w:type="gramEnd"/>
      <w:r>
        <w:rPr>
          <w:rFonts w:eastAsia="Times New Roman" w:cs="Arial"/>
          <w:bCs/>
          <w:color w:val="000000"/>
        </w:rPr>
        <w:t xml:space="preserve"> that a c</w:t>
      </w:r>
      <w:r w:rsidR="00C56C01" w:rsidRPr="00C56C01">
        <w:rPr>
          <w:rFonts w:eastAsia="Times New Roman" w:cs="Arial"/>
          <w:bCs/>
          <w:color w:val="000000"/>
        </w:rPr>
        <w:t>hild that is looked after (CLA) or has been previously looked after by the Local Authority</w:t>
      </w:r>
      <w:r w:rsidR="00C56C01">
        <w:rPr>
          <w:rFonts w:eastAsia="Times New Roman" w:cs="Arial"/>
          <w:bCs/>
          <w:color w:val="000000"/>
        </w:rPr>
        <w:t xml:space="preserve"> </w:t>
      </w:r>
      <w:r w:rsidR="00C56C01" w:rsidRPr="00C56C01">
        <w:rPr>
          <w:rFonts w:eastAsia="Times New Roman" w:cs="Arial"/>
          <w:bCs/>
          <w:color w:val="000000"/>
        </w:rPr>
        <w:t>potentially remains vulnerable and all staff should have the skills, knowledge and understanding to keep</w:t>
      </w:r>
      <w:r w:rsidR="00C56C01">
        <w:rPr>
          <w:rFonts w:eastAsia="Times New Roman" w:cs="Arial"/>
          <w:bCs/>
          <w:color w:val="000000"/>
        </w:rPr>
        <w:t xml:space="preserve"> CLA and</w:t>
      </w:r>
      <w:r w:rsidR="00C56C01" w:rsidRPr="00C56C01">
        <w:rPr>
          <w:rFonts w:eastAsia="Times New Roman" w:cs="Arial"/>
          <w:bCs/>
          <w:color w:val="000000"/>
        </w:rPr>
        <w:t xml:space="preserve"> previously looked after children safe. </w:t>
      </w:r>
      <w:r w:rsidR="00C934B2">
        <w:rPr>
          <w:rFonts w:eastAsia="Times New Roman" w:cs="Arial"/>
          <w:bCs/>
          <w:color w:val="000000"/>
        </w:rPr>
        <w:t xml:space="preserve"> </w:t>
      </w:r>
      <w:r w:rsidR="00C56C01">
        <w:rPr>
          <w:rFonts w:eastAsia="Times New Roman" w:cs="Arial"/>
          <w:bCs/>
          <w:color w:val="000000"/>
        </w:rPr>
        <w:t>I</w:t>
      </w:r>
      <w:r w:rsidR="00C56C01" w:rsidRPr="00C56C01">
        <w:rPr>
          <w:rFonts w:eastAsia="Times New Roman" w:cs="Arial"/>
          <w:bCs/>
          <w:color w:val="000000"/>
        </w:rPr>
        <w:t xml:space="preserve">t is important that all agencies work </w:t>
      </w:r>
      <w:r w:rsidR="008825FB" w:rsidRPr="00C56C01">
        <w:rPr>
          <w:rFonts w:eastAsia="Times New Roman" w:cs="Arial"/>
          <w:bCs/>
          <w:color w:val="000000"/>
        </w:rPr>
        <w:t>together,</w:t>
      </w:r>
      <w:r w:rsidR="00C56C01" w:rsidRPr="00C56C01">
        <w:rPr>
          <w:rFonts w:eastAsia="Times New Roman" w:cs="Arial"/>
          <w:bCs/>
          <w:color w:val="000000"/>
        </w:rPr>
        <w:t xml:space="preserve"> and prompt action is taken on concerns to safeguard these children, who are a particularly vulnerable group</w:t>
      </w:r>
      <w:r w:rsidR="00C56C01">
        <w:rPr>
          <w:rFonts w:eastAsia="Times New Roman" w:cs="Arial"/>
          <w:bCs/>
          <w:color w:val="000000"/>
        </w:rPr>
        <w:t>;</w:t>
      </w:r>
    </w:p>
    <w:p w14:paraId="18DDE974" w14:textId="77777777" w:rsidR="00E85D0B" w:rsidRPr="00E85D0B" w:rsidRDefault="00E85D0B" w:rsidP="00E85D0B">
      <w:pPr>
        <w:spacing w:before="40" w:after="40" w:line="240" w:lineRule="auto"/>
        <w:jc w:val="both"/>
        <w:rPr>
          <w:rFonts w:eastAsia="Times New Roman" w:cs="Arial"/>
          <w:bCs/>
          <w:color w:val="000000"/>
          <w:sz w:val="6"/>
        </w:rPr>
      </w:pPr>
    </w:p>
    <w:p w14:paraId="1451CE07" w14:textId="0F1F3DA3" w:rsidR="00F90D63" w:rsidRDefault="00F90D63" w:rsidP="00E85D0B">
      <w:pPr>
        <w:numPr>
          <w:ilvl w:val="0"/>
          <w:numId w:val="32"/>
        </w:numPr>
        <w:spacing w:before="40" w:after="40" w:line="240" w:lineRule="auto"/>
        <w:ind w:left="714" w:hanging="357"/>
        <w:jc w:val="both"/>
        <w:rPr>
          <w:rFonts w:eastAsia="Times New Roman" w:cs="Arial"/>
          <w:bCs/>
          <w:color w:val="000000"/>
        </w:rPr>
      </w:pPr>
      <w:r w:rsidRPr="00F90D63">
        <w:rPr>
          <w:rFonts w:eastAsia="Times New Roman" w:cs="Arial"/>
          <w:bCs/>
          <w:color w:val="000000"/>
        </w:rPr>
        <w:lastRenderedPageBreak/>
        <w:t xml:space="preserve">applying disciplinary measures such as restraint or isolation in </w:t>
      </w:r>
      <w:r w:rsidRPr="001F1221">
        <w:rPr>
          <w:rFonts w:eastAsia="Times New Roman" w:cs="Arial"/>
          <w:bCs/>
          <w:color w:val="000000"/>
        </w:rPr>
        <w:t xml:space="preserve">response to incidents involving children with </w:t>
      </w:r>
      <w:r w:rsidR="000E43B0" w:rsidRPr="00B66648">
        <w:rPr>
          <w:rFonts w:eastAsia="Times New Roman" w:cs="Arial"/>
          <w:bCs/>
          <w:color w:val="000000"/>
        </w:rPr>
        <w:t>special educational needs</w:t>
      </w:r>
      <w:r w:rsidRPr="00B66648">
        <w:rPr>
          <w:rFonts w:eastAsia="Times New Roman" w:cs="Arial"/>
          <w:bCs/>
          <w:color w:val="000000"/>
        </w:rPr>
        <w:t xml:space="preserve"> and disabilities</w:t>
      </w:r>
      <w:r w:rsidR="000E43B0" w:rsidRPr="00B66648">
        <w:rPr>
          <w:rFonts w:eastAsia="Times New Roman" w:cs="Arial"/>
          <w:bCs/>
          <w:color w:val="000000"/>
        </w:rPr>
        <w:t xml:space="preserve"> (SEND)</w:t>
      </w:r>
      <w:r w:rsidRPr="00B66648">
        <w:rPr>
          <w:rFonts w:eastAsia="Times New Roman" w:cs="Arial"/>
          <w:bCs/>
          <w:color w:val="000000"/>
        </w:rPr>
        <w:t xml:space="preserve">, </w:t>
      </w:r>
      <w:r w:rsidR="00AE730D" w:rsidRPr="00B66648">
        <w:rPr>
          <w:rFonts w:eastAsia="Times New Roman" w:cs="Arial"/>
          <w:bCs/>
          <w:color w:val="000000"/>
        </w:rPr>
        <w:t>by</w:t>
      </w:r>
      <w:r w:rsidRPr="00B66648">
        <w:rPr>
          <w:rFonts w:eastAsia="Times New Roman" w:cs="Arial"/>
          <w:bCs/>
          <w:color w:val="000000"/>
        </w:rPr>
        <w:t xml:space="preserve"> consider</w:t>
      </w:r>
      <w:r w:rsidR="00AE730D" w:rsidRPr="00B66648">
        <w:rPr>
          <w:rFonts w:eastAsia="Times New Roman" w:cs="Arial"/>
          <w:bCs/>
          <w:color w:val="000000"/>
        </w:rPr>
        <w:t>ing</w:t>
      </w:r>
      <w:r w:rsidRPr="00B66648">
        <w:rPr>
          <w:rFonts w:eastAsia="Times New Roman" w:cs="Arial"/>
          <w:bCs/>
          <w:color w:val="000000"/>
        </w:rPr>
        <w:t xml:space="preserve"> the risks carefully, given the additio</w:t>
      </w:r>
      <w:r w:rsidR="00E85D0B" w:rsidRPr="00B66648">
        <w:rPr>
          <w:rFonts w:eastAsia="Times New Roman" w:cs="Arial"/>
          <w:bCs/>
          <w:color w:val="000000"/>
        </w:rPr>
        <w:t>nal vulnerability of the group;</w:t>
      </w:r>
    </w:p>
    <w:p w14:paraId="21598F94" w14:textId="77777777" w:rsidR="00E85D0B" w:rsidRPr="00E85D0B" w:rsidRDefault="00E85D0B" w:rsidP="00E85D0B">
      <w:pPr>
        <w:spacing w:before="40" w:after="40" w:line="240" w:lineRule="auto"/>
        <w:jc w:val="both"/>
        <w:rPr>
          <w:rFonts w:eastAsia="Times New Roman" w:cs="Arial"/>
          <w:bCs/>
          <w:color w:val="000000"/>
          <w:sz w:val="6"/>
        </w:rPr>
      </w:pPr>
    </w:p>
    <w:p w14:paraId="03E5DA9D" w14:textId="77777777" w:rsidR="00F90D63" w:rsidRDefault="00E85D0B" w:rsidP="00E85D0B">
      <w:pPr>
        <w:numPr>
          <w:ilvl w:val="0"/>
          <w:numId w:val="32"/>
        </w:numPr>
        <w:spacing w:before="40" w:after="40" w:line="240" w:lineRule="auto"/>
        <w:ind w:left="714" w:hanging="357"/>
        <w:jc w:val="both"/>
        <w:rPr>
          <w:rFonts w:eastAsia="Times New Roman" w:cs="Arial"/>
          <w:bCs/>
          <w:color w:val="000000"/>
        </w:rPr>
      </w:pPr>
      <w:proofErr w:type="gramStart"/>
      <w:r>
        <w:rPr>
          <w:rFonts w:eastAsia="Times New Roman" w:cs="Arial"/>
          <w:bCs/>
          <w:color w:val="000000"/>
        </w:rPr>
        <w:t>recognising</w:t>
      </w:r>
      <w:proofErr w:type="gramEnd"/>
      <w:r>
        <w:rPr>
          <w:rFonts w:eastAsia="Times New Roman" w:cs="Arial"/>
          <w:bCs/>
          <w:color w:val="000000"/>
        </w:rPr>
        <w:t xml:space="preserve"> that t</w:t>
      </w:r>
      <w:r w:rsidR="00F90D63" w:rsidRPr="00F90D63">
        <w:rPr>
          <w:rFonts w:eastAsia="Times New Roman" w:cs="Arial"/>
          <w:bCs/>
          <w:color w:val="000000"/>
        </w:rPr>
        <w:t>o safeguard a pupil, it may be necessary to use restraint and yet restraint is likely to impact on the well-being of the child. By planning positive and proactive behaviour support, schools and colleges can reduce the occurrence of risky behaviour and the need to use restraint. Guidance is available here:</w:t>
      </w:r>
    </w:p>
    <w:p w14:paraId="24007534" w14:textId="77777777" w:rsidR="00F90D63" w:rsidRPr="0018604F" w:rsidRDefault="00F90D63" w:rsidP="00F90D63">
      <w:pPr>
        <w:spacing w:before="40" w:after="40" w:line="240" w:lineRule="auto"/>
        <w:ind w:left="720"/>
        <w:jc w:val="both"/>
        <w:rPr>
          <w:rFonts w:eastAsia="Times New Roman" w:cs="Arial"/>
          <w:bCs/>
          <w:color w:val="000000"/>
          <w:sz w:val="10"/>
        </w:rPr>
      </w:pPr>
    </w:p>
    <w:p w14:paraId="58CC4356" w14:textId="38B00223" w:rsidR="00F535DC" w:rsidRPr="00CC01CF" w:rsidRDefault="003C777A" w:rsidP="00CC01CF">
      <w:pPr>
        <w:spacing w:before="40" w:after="40" w:line="240" w:lineRule="auto"/>
        <w:ind w:left="720"/>
        <w:jc w:val="center"/>
        <w:rPr>
          <w:rFonts w:eastAsia="Times New Roman" w:cs="Arial"/>
          <w:bCs/>
          <w:i/>
          <w:color w:val="0000FF"/>
          <w:u w:val="single"/>
        </w:rPr>
      </w:pPr>
      <w:hyperlink r:id="rId40" w:history="1">
        <w:r w:rsidR="00F90D63" w:rsidRPr="00F90D63">
          <w:rPr>
            <w:rStyle w:val="Hyperlink"/>
            <w:rFonts w:eastAsia="Times New Roman" w:cs="Arial"/>
            <w:bCs/>
            <w:i/>
          </w:rPr>
          <w:t>https://www.gov.uk/government/publications/use-of-reasonable-force-in-schools</w:t>
        </w:r>
      </w:hyperlink>
    </w:p>
    <w:p w14:paraId="7F82CF6E" w14:textId="77777777" w:rsidR="00AD1E18" w:rsidRPr="00CD29CC" w:rsidRDefault="00AD1E18" w:rsidP="00F90D63">
      <w:pPr>
        <w:spacing w:before="40" w:after="40" w:line="240" w:lineRule="auto"/>
        <w:jc w:val="both"/>
        <w:rPr>
          <w:rFonts w:eastAsia="Times New Roman" w:cs="Arial"/>
          <w:bCs/>
          <w:color w:val="000000"/>
          <w:sz w:val="14"/>
        </w:rPr>
      </w:pPr>
    </w:p>
    <w:p w14:paraId="718309AD" w14:textId="77777777" w:rsidR="004562D8" w:rsidRPr="005868D1" w:rsidRDefault="004562D8" w:rsidP="00C56527">
      <w:pPr>
        <w:spacing w:after="0" w:line="240" w:lineRule="auto"/>
        <w:jc w:val="both"/>
        <w:rPr>
          <w:rFonts w:cs="Arial"/>
          <w:b/>
        </w:rPr>
      </w:pPr>
      <w:r w:rsidRPr="005868D1">
        <w:rPr>
          <w:rFonts w:eastAsia="Times New Roman" w:cs="Arial"/>
          <w:b/>
          <w:bCs/>
          <w:color w:val="000000"/>
        </w:rPr>
        <w:t>7</w:t>
      </w:r>
      <w:r w:rsidRPr="005868D1">
        <w:rPr>
          <w:rFonts w:eastAsia="Times New Roman" w:cs="Arial"/>
          <w:bCs/>
          <w:color w:val="000000"/>
        </w:rPr>
        <w:tab/>
      </w:r>
      <w:r w:rsidRPr="005868D1">
        <w:rPr>
          <w:rFonts w:cs="Arial"/>
          <w:b/>
        </w:rPr>
        <w:t>SAFEGUARDING PROCEDURE</w:t>
      </w:r>
    </w:p>
    <w:p w14:paraId="4B173173" w14:textId="77777777" w:rsidR="004562D8" w:rsidRPr="00CD29CC" w:rsidRDefault="004562D8" w:rsidP="00C56527">
      <w:pPr>
        <w:spacing w:after="0" w:line="240" w:lineRule="auto"/>
        <w:jc w:val="both"/>
        <w:rPr>
          <w:rFonts w:cs="Arial"/>
          <w:sz w:val="12"/>
        </w:rPr>
      </w:pPr>
    </w:p>
    <w:p w14:paraId="53D0EF81" w14:textId="269B9DBF" w:rsidR="004562D8" w:rsidRPr="001F1221" w:rsidRDefault="004562D8" w:rsidP="00C56527">
      <w:pPr>
        <w:spacing w:after="0" w:line="240" w:lineRule="auto"/>
        <w:ind w:left="720" w:hanging="720"/>
        <w:jc w:val="both"/>
        <w:rPr>
          <w:rFonts w:cs="Arial"/>
        </w:rPr>
      </w:pPr>
      <w:r w:rsidRPr="005868D1">
        <w:rPr>
          <w:rFonts w:cs="Arial"/>
        </w:rPr>
        <w:t>7.1</w:t>
      </w:r>
      <w:r w:rsidRPr="005868D1">
        <w:rPr>
          <w:rFonts w:cs="Arial"/>
        </w:rPr>
        <w:tab/>
      </w:r>
      <w:r w:rsidRPr="001F1221">
        <w:rPr>
          <w:rFonts w:cs="Arial"/>
        </w:rPr>
        <w:t xml:space="preserve">We have developed a structured procedure in line with </w:t>
      </w:r>
      <w:r w:rsidR="00AC639D" w:rsidRPr="001F1221">
        <w:rPr>
          <w:rFonts w:cs="Arial"/>
          <w:i/>
        </w:rPr>
        <w:t>Wirral Safeguarding Children Partnership</w:t>
      </w:r>
      <w:r w:rsidR="00BD28D9" w:rsidRPr="001F1221">
        <w:rPr>
          <w:rFonts w:cs="Arial"/>
          <w:i/>
        </w:rPr>
        <w:t xml:space="preserve"> </w:t>
      </w:r>
      <w:r w:rsidRPr="001F1221">
        <w:rPr>
          <w:rFonts w:cs="Arial"/>
        </w:rPr>
        <w:t xml:space="preserve">which will be </w:t>
      </w:r>
      <w:r w:rsidRPr="00B66648">
        <w:rPr>
          <w:rFonts w:cs="Arial"/>
        </w:rPr>
        <w:t xml:space="preserve">followed by all members of the school community in cases of suspected abuse. </w:t>
      </w:r>
      <w:r w:rsidRPr="00B66648">
        <w:rPr>
          <w:rFonts w:cs="Arial"/>
          <w:b/>
        </w:rPr>
        <w:t xml:space="preserve"> This is detailed in Appendix </w:t>
      </w:r>
      <w:r w:rsidR="0066410E" w:rsidRPr="00DC7B96">
        <w:rPr>
          <w:rFonts w:cs="Arial"/>
          <w:b/>
        </w:rPr>
        <w:t>Document</w:t>
      </w:r>
      <w:r w:rsidR="008825FB" w:rsidRPr="00DC7B96">
        <w:rPr>
          <w:rFonts w:cs="Arial"/>
          <w:b/>
        </w:rPr>
        <w:t xml:space="preserve"> (page 23)</w:t>
      </w:r>
      <w:r w:rsidRPr="00DC7B96">
        <w:rPr>
          <w:rFonts w:cs="Arial"/>
          <w:b/>
        </w:rPr>
        <w:t>.</w:t>
      </w:r>
    </w:p>
    <w:p w14:paraId="118102D4" w14:textId="77777777" w:rsidR="004562D8" w:rsidRPr="001F1221" w:rsidRDefault="004562D8" w:rsidP="00C56527">
      <w:pPr>
        <w:spacing w:after="0" w:line="240" w:lineRule="auto"/>
        <w:jc w:val="both"/>
        <w:rPr>
          <w:rFonts w:cs="Arial"/>
          <w:sz w:val="10"/>
        </w:rPr>
      </w:pPr>
    </w:p>
    <w:p w14:paraId="3A584767" w14:textId="1F4E2CFF" w:rsidR="0089482D" w:rsidRPr="001F1221" w:rsidRDefault="004562D8" w:rsidP="001F1221">
      <w:pPr>
        <w:spacing w:after="0" w:line="240" w:lineRule="auto"/>
        <w:jc w:val="center"/>
        <w:rPr>
          <w:rStyle w:val="Hyperlink"/>
          <w:rFonts w:eastAsia="Times New Roman"/>
          <w:bCs/>
          <w:color w:val="000000"/>
          <w:u w:val="none"/>
        </w:rPr>
      </w:pPr>
      <w:r w:rsidRPr="001F1221">
        <w:rPr>
          <w:rFonts w:eastAsia="Times New Roman" w:cs="Arial"/>
          <w:bCs/>
          <w:color w:val="000000"/>
        </w:rPr>
        <w:t>7.2</w:t>
      </w:r>
      <w:r w:rsidRPr="001F1221">
        <w:rPr>
          <w:rFonts w:eastAsia="Times New Roman" w:cs="Arial"/>
          <w:bCs/>
          <w:color w:val="000000"/>
        </w:rPr>
        <w:tab/>
        <w:t xml:space="preserve">In line with the procedures, </w:t>
      </w:r>
      <w:r w:rsidR="00C56527" w:rsidRPr="001F1221">
        <w:rPr>
          <w:rFonts w:eastAsia="Times New Roman" w:cs="Arial"/>
          <w:bCs/>
          <w:color w:val="000000"/>
        </w:rPr>
        <w:t xml:space="preserve">the </w:t>
      </w:r>
      <w:r w:rsidR="00146ACB" w:rsidRPr="001F1221">
        <w:rPr>
          <w:rFonts w:eastAsia="Times New Roman" w:cs="Arial"/>
          <w:bCs/>
          <w:color w:val="000000"/>
        </w:rPr>
        <w:t>Integrated Front Door</w:t>
      </w:r>
      <w:r w:rsidR="00006D02" w:rsidRPr="001F1221">
        <w:rPr>
          <w:rFonts w:eastAsia="Times New Roman" w:cs="Arial"/>
          <w:bCs/>
          <w:color w:val="000000"/>
        </w:rPr>
        <w:t xml:space="preserve"> will be </w:t>
      </w:r>
      <w:r w:rsidR="001318E6" w:rsidRPr="001F1221">
        <w:rPr>
          <w:rFonts w:eastAsia="Times New Roman" w:cs="Arial"/>
          <w:bCs/>
          <w:color w:val="000000"/>
        </w:rPr>
        <w:t>contacted as</w:t>
      </w:r>
      <w:r w:rsidRPr="001F1221">
        <w:rPr>
          <w:rFonts w:eastAsia="Times New Roman" w:cs="Arial"/>
          <w:bCs/>
          <w:color w:val="000000"/>
        </w:rPr>
        <w:t xml:space="preserve"> soon as there is a significant concern</w:t>
      </w:r>
      <w:r w:rsidR="005513B2" w:rsidRPr="001F1221">
        <w:rPr>
          <w:rFonts w:eastAsia="Times New Roman" w:cs="Arial"/>
          <w:bCs/>
          <w:color w:val="000000"/>
        </w:rPr>
        <w:t xml:space="preserve"> (0151 606 2008</w:t>
      </w:r>
      <w:r w:rsidR="0089482D" w:rsidRPr="001F1221">
        <w:rPr>
          <w:rFonts w:eastAsia="Times New Roman" w:cs="Arial"/>
          <w:bCs/>
          <w:color w:val="000000"/>
        </w:rPr>
        <w:t xml:space="preserve"> / </w:t>
      </w:r>
      <w:hyperlink r:id="rId41" w:history="1">
        <w:r w:rsidR="001F1221" w:rsidRPr="00AC04CD">
          <w:rPr>
            <w:rStyle w:val="Hyperlink"/>
            <w:rFonts w:eastAsia="Times New Roman"/>
            <w:bCs/>
          </w:rPr>
          <w:t>ifd@wirral.gov.uk</w:t>
        </w:r>
      </w:hyperlink>
      <w:r w:rsidR="0089482D" w:rsidRPr="001F1221">
        <w:rPr>
          <w:rFonts w:eastAsia="Times New Roman"/>
          <w:bCs/>
          <w:color w:val="000000"/>
        </w:rPr>
        <w:t>)</w:t>
      </w:r>
    </w:p>
    <w:p w14:paraId="10F8F8CB" w14:textId="77777777" w:rsidR="001F1221" w:rsidRPr="00C934B2" w:rsidRDefault="001F1221" w:rsidP="004562D8">
      <w:pPr>
        <w:spacing w:after="0" w:line="240" w:lineRule="auto"/>
        <w:rPr>
          <w:sz w:val="12"/>
        </w:rPr>
      </w:pPr>
    </w:p>
    <w:p w14:paraId="7FDB9727" w14:textId="77777777" w:rsidR="004562D8" w:rsidRPr="005868D1"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7.3</w:t>
      </w:r>
      <w:r w:rsidRPr="005868D1">
        <w:rPr>
          <w:rFonts w:eastAsia="Times New Roman" w:cs="Arial"/>
          <w:bCs/>
          <w:color w:val="000000"/>
        </w:rPr>
        <w:tab/>
      </w:r>
      <w:r w:rsidRPr="001F1221">
        <w:rPr>
          <w:rFonts w:eastAsia="Times New Roman" w:cs="Arial"/>
          <w:bCs/>
          <w:color w:val="000000"/>
        </w:rPr>
        <w:t xml:space="preserve">The </w:t>
      </w:r>
      <w:r w:rsidRPr="00B66648">
        <w:rPr>
          <w:rFonts w:eastAsia="Times New Roman" w:cs="Arial"/>
          <w:bCs/>
          <w:color w:val="000000"/>
        </w:rPr>
        <w:t xml:space="preserve">name of the </w:t>
      </w:r>
      <w:r w:rsidR="00006D02" w:rsidRPr="00B66648">
        <w:rPr>
          <w:rFonts w:cs="Arial"/>
          <w:color w:val="000000"/>
        </w:rPr>
        <w:t>Designated Safeguarding Lead</w:t>
      </w:r>
      <w:r w:rsidRPr="00B66648">
        <w:rPr>
          <w:rFonts w:eastAsia="Times New Roman" w:cs="Arial"/>
          <w:bCs/>
          <w:color w:val="000000"/>
        </w:rPr>
        <w:t xml:space="preserve"> will be clearly advertised in the school</w:t>
      </w:r>
      <w:r w:rsidR="005513B2" w:rsidRPr="00B66648">
        <w:rPr>
          <w:rFonts w:eastAsia="Times New Roman" w:cs="Arial"/>
          <w:bCs/>
          <w:color w:val="000000"/>
        </w:rPr>
        <w:t xml:space="preserve"> </w:t>
      </w:r>
      <w:r w:rsidR="005513B2" w:rsidRPr="00B66648">
        <w:rPr>
          <w:rFonts w:eastAsia="Times New Roman" w:cs="Arial"/>
          <w:b/>
          <w:color w:val="000000"/>
        </w:rPr>
        <w:t>and on the website</w:t>
      </w:r>
      <w:r w:rsidRPr="00B66648">
        <w:rPr>
          <w:rFonts w:eastAsia="Times New Roman" w:cs="Arial"/>
          <w:bCs/>
          <w:color w:val="000000"/>
        </w:rPr>
        <w:t>, with a statement explaining the school’s role in referring and monitoring cases of suspected abuse.</w:t>
      </w:r>
    </w:p>
    <w:p w14:paraId="2642BD30" w14:textId="77777777" w:rsidR="004562D8" w:rsidRPr="00C934B2" w:rsidRDefault="004562D8" w:rsidP="004562D8">
      <w:pPr>
        <w:spacing w:after="0" w:line="240" w:lineRule="auto"/>
        <w:rPr>
          <w:sz w:val="10"/>
        </w:rPr>
      </w:pPr>
    </w:p>
    <w:p w14:paraId="6960A464" w14:textId="27BAAC51" w:rsidR="004562D8"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7.4</w:t>
      </w:r>
      <w:r w:rsidRPr="005868D1">
        <w:rPr>
          <w:rFonts w:eastAsia="Times New Roman" w:cs="Arial"/>
          <w:bCs/>
          <w:color w:val="000000"/>
        </w:rPr>
        <w:tab/>
        <w:t>We will ensure all parents and carers are aware of the responsibilities of staff members to safeguard and promote the welfare of children by publishing the policy and procedures on our website and by referring to them in our introductory school materials.</w:t>
      </w:r>
    </w:p>
    <w:p w14:paraId="3F717645" w14:textId="77777777" w:rsidR="00047D4B" w:rsidRDefault="00047D4B" w:rsidP="00C56527">
      <w:pPr>
        <w:spacing w:before="40" w:after="40" w:line="240" w:lineRule="auto"/>
        <w:ind w:left="720" w:hanging="720"/>
        <w:jc w:val="both"/>
        <w:rPr>
          <w:rFonts w:eastAsia="Times New Roman" w:cs="Arial"/>
          <w:bCs/>
          <w:color w:val="000000"/>
        </w:rPr>
      </w:pPr>
    </w:p>
    <w:p w14:paraId="3BDB2C73" w14:textId="6EFEBA31" w:rsidR="00047D4B" w:rsidRDefault="00047D4B" w:rsidP="00052DEC">
      <w:pPr>
        <w:spacing w:before="40" w:after="40" w:line="240" w:lineRule="auto"/>
        <w:ind w:left="720" w:hanging="720"/>
        <w:jc w:val="both"/>
        <w:rPr>
          <w:rFonts w:eastAsia="Times New Roman" w:cs="Arial"/>
          <w:bCs/>
          <w:color w:val="000000"/>
        </w:rPr>
      </w:pPr>
      <w:r>
        <w:rPr>
          <w:rFonts w:eastAsia="Times New Roman" w:cs="Arial"/>
          <w:bCs/>
          <w:color w:val="000000"/>
        </w:rPr>
        <w:t>7.5</w:t>
      </w:r>
      <w:r>
        <w:rPr>
          <w:rFonts w:eastAsia="Times New Roman" w:cs="Arial"/>
          <w:bCs/>
          <w:color w:val="000000"/>
        </w:rPr>
        <w:tab/>
      </w:r>
      <w:r w:rsidRPr="00052DEC">
        <w:rPr>
          <w:rFonts w:eastAsia="Times New Roman" w:cs="Arial"/>
          <w:bCs/>
          <w:color w:val="000000"/>
        </w:rPr>
        <w:t>We will use the N</w:t>
      </w:r>
      <w:r w:rsidR="00BB0CFD">
        <w:rPr>
          <w:rFonts w:eastAsia="Times New Roman" w:cs="Arial"/>
          <w:bCs/>
          <w:color w:val="000000"/>
        </w:rPr>
        <w:t>S</w:t>
      </w:r>
      <w:r w:rsidRPr="00052DEC">
        <w:rPr>
          <w:rFonts w:eastAsia="Times New Roman" w:cs="Arial"/>
          <w:bCs/>
          <w:color w:val="000000"/>
        </w:rPr>
        <w:t xml:space="preserve">PCC- </w:t>
      </w:r>
      <w:hyperlink r:id="rId42" w:history="1">
        <w:r w:rsidRPr="00052DEC">
          <w:rPr>
            <w:rStyle w:val="Hyperlink"/>
            <w:rFonts w:eastAsia="Times New Roman" w:cs="Arial"/>
            <w:bCs/>
          </w:rPr>
          <w:t>When to call the police</w:t>
        </w:r>
      </w:hyperlink>
      <w:r w:rsidRPr="00052DEC">
        <w:rPr>
          <w:rFonts w:eastAsia="Times New Roman" w:cs="Arial"/>
          <w:bCs/>
          <w:color w:val="000000"/>
        </w:rPr>
        <w:t xml:space="preserve"> to help designated safeguarding leads understand when they should consider calling the police and what to expect when they do.</w:t>
      </w:r>
    </w:p>
    <w:p w14:paraId="288FD8EF" w14:textId="77777777" w:rsidR="00B66648" w:rsidRPr="005868D1" w:rsidRDefault="00B66648" w:rsidP="00183DD0">
      <w:pPr>
        <w:spacing w:before="40" w:after="40" w:line="240" w:lineRule="auto"/>
        <w:jc w:val="both"/>
        <w:rPr>
          <w:rFonts w:eastAsia="Times New Roman" w:cs="Arial"/>
          <w:bCs/>
          <w:color w:val="000000"/>
        </w:rPr>
      </w:pPr>
    </w:p>
    <w:p w14:paraId="3B8F74E2" w14:textId="77777777" w:rsidR="00006D02" w:rsidRPr="001C2E96" w:rsidRDefault="00006D02" w:rsidP="00C56527">
      <w:pPr>
        <w:spacing w:before="40" w:after="40" w:line="240" w:lineRule="auto"/>
        <w:ind w:left="720" w:hanging="720"/>
        <w:jc w:val="both"/>
        <w:rPr>
          <w:rFonts w:eastAsia="Times New Roman" w:cs="Arial"/>
          <w:bCs/>
          <w:color w:val="000000"/>
          <w:sz w:val="6"/>
          <w:szCs w:val="6"/>
        </w:rPr>
      </w:pPr>
    </w:p>
    <w:p w14:paraId="3A03B9E6" w14:textId="6244FF8F" w:rsidR="00047D4B" w:rsidRDefault="00006D02" w:rsidP="00047D4B">
      <w:pPr>
        <w:spacing w:after="0" w:line="240" w:lineRule="auto"/>
        <w:ind w:left="720" w:hanging="720"/>
        <w:jc w:val="both"/>
        <w:rPr>
          <w:rFonts w:cs="Arial"/>
          <w:b/>
        </w:rPr>
      </w:pPr>
      <w:r w:rsidRPr="005868D1">
        <w:rPr>
          <w:rFonts w:cs="Arial"/>
          <w:b/>
        </w:rPr>
        <w:t>8</w:t>
      </w:r>
      <w:r w:rsidRPr="005868D1">
        <w:rPr>
          <w:rFonts w:cs="Arial"/>
          <w:b/>
        </w:rPr>
        <w:tab/>
      </w:r>
      <w:r w:rsidR="005E2DD1" w:rsidRPr="005868D1">
        <w:rPr>
          <w:rFonts w:cs="Arial"/>
          <w:b/>
        </w:rPr>
        <w:t>DEALING WITH A DISCLOSURE MA</w:t>
      </w:r>
      <w:r w:rsidR="00C6257E" w:rsidRPr="005868D1">
        <w:rPr>
          <w:rFonts w:cs="Arial"/>
          <w:b/>
        </w:rPr>
        <w:t xml:space="preserve">DE BY A CHILD – ADVICE FOR ALL </w:t>
      </w:r>
      <w:r w:rsidR="005E2DD1" w:rsidRPr="005868D1">
        <w:rPr>
          <w:rFonts w:cs="Arial"/>
          <w:b/>
        </w:rPr>
        <w:t>MEMBERS OF STAFF</w:t>
      </w:r>
    </w:p>
    <w:p w14:paraId="53E22D3A" w14:textId="77777777" w:rsidR="00047D4B" w:rsidRPr="005868D1" w:rsidRDefault="00047D4B" w:rsidP="00C56527">
      <w:pPr>
        <w:spacing w:after="0" w:line="240" w:lineRule="auto"/>
        <w:ind w:left="720" w:hanging="720"/>
        <w:jc w:val="both"/>
        <w:rPr>
          <w:rFonts w:cs="Arial"/>
          <w:b/>
        </w:rPr>
      </w:pPr>
    </w:p>
    <w:p w14:paraId="3AB98183" w14:textId="608F14D3" w:rsidR="006F0D06" w:rsidRDefault="005E2DD1" w:rsidP="00047D4B">
      <w:pPr>
        <w:spacing w:after="0" w:line="240" w:lineRule="auto"/>
        <w:ind w:left="720" w:hanging="720"/>
        <w:jc w:val="both"/>
        <w:rPr>
          <w:rFonts w:cs="Arial"/>
          <w:b/>
          <w:i/>
        </w:rPr>
      </w:pPr>
      <w:r w:rsidRPr="005868D1">
        <w:rPr>
          <w:rFonts w:cs="Arial"/>
        </w:rPr>
        <w:t>8.1</w:t>
      </w:r>
      <w:r w:rsidRPr="005868D1">
        <w:rPr>
          <w:rFonts w:cs="Arial"/>
        </w:rPr>
        <w:tab/>
      </w:r>
      <w:r w:rsidRPr="00052DEC">
        <w:rPr>
          <w:rFonts w:cs="Arial"/>
          <w:b/>
          <w:i/>
        </w:rPr>
        <w:t>If a child discloses that he or she has been abused in some way, the member of staff or volunt</w:t>
      </w:r>
      <w:r w:rsidR="00C6257E" w:rsidRPr="00052DEC">
        <w:rPr>
          <w:rFonts w:cs="Arial"/>
          <w:b/>
          <w:i/>
        </w:rPr>
        <w:t xml:space="preserve">eer should </w:t>
      </w:r>
      <w:r w:rsidR="00C708FF" w:rsidRPr="00DC7B96">
        <w:rPr>
          <w:rFonts w:cs="Arial"/>
          <w:b/>
          <w:i/>
        </w:rPr>
        <w:t>consider way</w:t>
      </w:r>
      <w:r w:rsidR="00183DD0" w:rsidRPr="00DC7B96">
        <w:rPr>
          <w:rFonts w:cs="Arial"/>
          <w:b/>
          <w:i/>
        </w:rPr>
        <w:t>s</w:t>
      </w:r>
      <w:r w:rsidR="00C708FF" w:rsidRPr="00DC7B96">
        <w:rPr>
          <w:rFonts w:cs="Arial"/>
          <w:b/>
          <w:i/>
        </w:rPr>
        <w:t xml:space="preserve"> to:</w:t>
      </w:r>
    </w:p>
    <w:p w14:paraId="593F1F96" w14:textId="77777777" w:rsidR="00C708FF" w:rsidRPr="00047D4B" w:rsidRDefault="00C708FF" w:rsidP="00047D4B">
      <w:pPr>
        <w:spacing w:after="0" w:line="240" w:lineRule="auto"/>
        <w:ind w:left="720" w:hanging="720"/>
        <w:jc w:val="both"/>
        <w:rPr>
          <w:rFonts w:cs="Arial"/>
          <w:b/>
          <w:i/>
        </w:rPr>
      </w:pPr>
    </w:p>
    <w:p w14:paraId="45363B7B" w14:textId="00179558" w:rsidR="006F0D06" w:rsidRDefault="00183DD0" w:rsidP="006F0D06">
      <w:pPr>
        <w:spacing w:line="240" w:lineRule="auto"/>
        <w:ind w:left="720"/>
        <w:jc w:val="center"/>
        <w:rPr>
          <w:rFonts w:cs="Arial"/>
          <w:u w:val="single"/>
          <w:lang w:val="en-US"/>
        </w:rPr>
      </w:pPr>
      <w:r>
        <w:rPr>
          <w:rFonts w:cs="Arial"/>
          <w:noProof/>
          <w:u w:val="single"/>
          <w:lang w:eastAsia="en-GB"/>
        </w:rPr>
        <w:drawing>
          <wp:inline distT="0" distB="0" distL="0" distR="0" wp14:anchorId="335DBDD3" wp14:editId="29A066DD">
            <wp:extent cx="2666264" cy="2222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b="1961"/>
                    <a:stretch/>
                  </pic:blipFill>
                  <pic:spPr bwMode="auto">
                    <a:xfrm>
                      <a:off x="0" y="0"/>
                      <a:ext cx="2682405" cy="2235955"/>
                    </a:xfrm>
                    <a:prstGeom prst="rect">
                      <a:avLst/>
                    </a:prstGeom>
                    <a:noFill/>
                    <a:ln>
                      <a:noFill/>
                    </a:ln>
                    <a:extLst>
                      <a:ext uri="{53640926-AAD7-44D8-BBD7-CCE9431645EC}">
                        <a14:shadowObscured xmlns:a14="http://schemas.microsoft.com/office/drawing/2010/main"/>
                      </a:ext>
                    </a:extLst>
                  </pic:spPr>
                </pic:pic>
              </a:graphicData>
            </a:graphic>
          </wp:inline>
        </w:drawing>
      </w:r>
    </w:p>
    <w:p w14:paraId="51E247C2" w14:textId="1D42FE41" w:rsidR="001F1221" w:rsidRPr="001F1221" w:rsidRDefault="006F0D06" w:rsidP="006F0D06">
      <w:pPr>
        <w:spacing w:after="0" w:line="240" w:lineRule="auto"/>
        <w:jc w:val="both"/>
        <w:rPr>
          <w:rFonts w:cs="Arial"/>
        </w:rPr>
      </w:pPr>
      <w:r>
        <w:rPr>
          <w:rFonts w:cs="Arial"/>
        </w:rPr>
        <w:t>In addition:</w:t>
      </w:r>
    </w:p>
    <w:p w14:paraId="43E22F51" w14:textId="77777777" w:rsidR="000F2712" w:rsidRPr="001C2E96" w:rsidRDefault="000F2712" w:rsidP="000F2712">
      <w:pPr>
        <w:spacing w:after="0" w:line="240" w:lineRule="auto"/>
        <w:ind w:left="720"/>
        <w:jc w:val="both"/>
        <w:rPr>
          <w:rFonts w:cs="Arial"/>
          <w:sz w:val="2"/>
          <w:szCs w:val="8"/>
        </w:rPr>
      </w:pPr>
    </w:p>
    <w:p w14:paraId="573E01A7"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Inform the Designated Safeguarding Lead without delay</w:t>
      </w:r>
      <w:r w:rsidR="00CD29CC" w:rsidRPr="006F0D06">
        <w:rPr>
          <w:rFonts w:cs="Arial"/>
        </w:rPr>
        <w:t xml:space="preserve"> and follow safeguarding process</w:t>
      </w:r>
      <w:r w:rsidRPr="006F0D06">
        <w:rPr>
          <w:rFonts w:cs="Arial"/>
        </w:rPr>
        <w:t>.</w:t>
      </w:r>
    </w:p>
    <w:p w14:paraId="00D24B99" w14:textId="77777777" w:rsidR="00CD29CC" w:rsidRPr="00CD29CC" w:rsidRDefault="00CD29CC" w:rsidP="00CD29CC">
      <w:pPr>
        <w:pStyle w:val="ListParagraph"/>
        <w:spacing w:after="0" w:line="240" w:lineRule="auto"/>
        <w:ind w:left="1440"/>
        <w:jc w:val="both"/>
        <w:rPr>
          <w:rFonts w:cs="Arial"/>
          <w:sz w:val="12"/>
        </w:rPr>
      </w:pPr>
    </w:p>
    <w:p w14:paraId="1EAADD96"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 xml:space="preserve">Complete the </w:t>
      </w:r>
      <w:r w:rsidR="0086205B" w:rsidRPr="006F0D06">
        <w:rPr>
          <w:rFonts w:cs="Arial"/>
        </w:rPr>
        <w:t>Safeguarding</w:t>
      </w:r>
      <w:r w:rsidRPr="006F0D06">
        <w:rPr>
          <w:rFonts w:cs="Arial"/>
        </w:rPr>
        <w:t xml:space="preserve"> incident/welfare concern form and pass it to the DSL.</w:t>
      </w:r>
      <w:r w:rsidR="000F2712" w:rsidRPr="006F0D06">
        <w:rPr>
          <w:rFonts w:cs="Arial"/>
        </w:rPr>
        <w:t xml:space="preserve"> </w:t>
      </w:r>
    </w:p>
    <w:p w14:paraId="1C039564" w14:textId="77777777" w:rsidR="00C6257E" w:rsidRPr="005868D1" w:rsidRDefault="00C6257E" w:rsidP="005E2DD1">
      <w:pPr>
        <w:spacing w:after="0" w:line="240" w:lineRule="auto"/>
        <w:ind w:left="720" w:hanging="720"/>
        <w:rPr>
          <w:rFonts w:cs="Arial"/>
        </w:rPr>
      </w:pPr>
    </w:p>
    <w:p w14:paraId="5086F0C3" w14:textId="77777777" w:rsidR="000F2712" w:rsidRDefault="005E2DD1" w:rsidP="00CD29CC">
      <w:pPr>
        <w:spacing w:after="0" w:line="240" w:lineRule="auto"/>
        <w:jc w:val="both"/>
        <w:rPr>
          <w:rFonts w:cs="Arial"/>
          <w:i/>
        </w:rPr>
      </w:pPr>
      <w:r w:rsidRPr="005868D1">
        <w:rPr>
          <w:rFonts w:cs="Arial"/>
          <w:i/>
        </w:rPr>
        <w:lastRenderedPageBreak/>
        <w:t>Dealing with a disclosure from a child and safeguarding issues can be stressful.  Consider seeking support for yourself and discuss this with the DSL.</w:t>
      </w:r>
    </w:p>
    <w:p w14:paraId="085E82D6" w14:textId="77777777" w:rsidR="001F1221" w:rsidRDefault="001F1221" w:rsidP="001F1221">
      <w:pPr>
        <w:spacing w:after="0" w:line="240" w:lineRule="auto"/>
        <w:jc w:val="both"/>
        <w:rPr>
          <w:rFonts w:cs="Arial"/>
          <w:i/>
          <w:sz w:val="32"/>
        </w:rPr>
      </w:pPr>
    </w:p>
    <w:p w14:paraId="2F41ACB3" w14:textId="1D617DB6" w:rsidR="00F44E88" w:rsidRDefault="00F44E88" w:rsidP="007221C7">
      <w:pPr>
        <w:spacing w:after="0" w:line="240" w:lineRule="auto"/>
        <w:jc w:val="both"/>
        <w:rPr>
          <w:rStyle w:val="Hyperlink"/>
          <w:rFonts w:cs="Arial"/>
          <w:i/>
        </w:rPr>
      </w:pPr>
      <w:r w:rsidRPr="005868D1">
        <w:rPr>
          <w:rFonts w:cs="Arial"/>
        </w:rPr>
        <w:t>Further information about what to do if you are worried that a child is being abused is available her</w:t>
      </w:r>
      <w:r w:rsidR="00E75B5C" w:rsidRPr="005868D1">
        <w:rPr>
          <w:rFonts w:cs="Arial"/>
        </w:rPr>
        <w:t>e in</w:t>
      </w:r>
      <w:r w:rsidRPr="005868D1">
        <w:rPr>
          <w:rFonts w:cs="Arial"/>
        </w:rPr>
        <w:t xml:space="preserve"> advi</w:t>
      </w:r>
      <w:r w:rsidR="00621841">
        <w:rPr>
          <w:rFonts w:cs="Arial"/>
        </w:rPr>
        <w:t>ce for practitioners</w:t>
      </w:r>
      <w:r w:rsidRPr="005868D1">
        <w:rPr>
          <w:rFonts w:cs="Arial"/>
        </w:rPr>
        <w:t xml:space="preserve">: </w:t>
      </w:r>
      <w:hyperlink r:id="rId44" w:history="1">
        <w:r w:rsidR="007221C7" w:rsidRPr="00E21226">
          <w:rPr>
            <w:rStyle w:val="Hyperlink"/>
            <w:rFonts w:cs="Arial"/>
            <w:i/>
          </w:rPr>
          <w:t>https://www.gov.uk/government/publications/what-to-do-if-youre-worried-a-child-is-being-abused--2</w:t>
        </w:r>
      </w:hyperlink>
    </w:p>
    <w:p w14:paraId="35F7BDF7" w14:textId="77777777" w:rsidR="008F71FD" w:rsidRPr="007221C7" w:rsidRDefault="008F71FD" w:rsidP="007221C7">
      <w:pPr>
        <w:spacing w:after="0" w:line="240" w:lineRule="auto"/>
        <w:jc w:val="both"/>
        <w:rPr>
          <w:rFonts w:cs="Arial"/>
        </w:rPr>
      </w:pPr>
    </w:p>
    <w:p w14:paraId="52DB82D5" w14:textId="77777777" w:rsidR="00591978" w:rsidRDefault="00591978" w:rsidP="000F2712">
      <w:pPr>
        <w:spacing w:after="0" w:line="240" w:lineRule="auto"/>
        <w:jc w:val="both"/>
        <w:rPr>
          <w:rFonts w:cs="Arial"/>
          <w:b/>
        </w:rPr>
      </w:pPr>
    </w:p>
    <w:p w14:paraId="058B2B6B" w14:textId="0707D5BE" w:rsidR="00E75B5C" w:rsidRDefault="00591978" w:rsidP="000F2712">
      <w:pPr>
        <w:spacing w:after="0" w:line="240" w:lineRule="auto"/>
        <w:jc w:val="both"/>
        <w:rPr>
          <w:rFonts w:cs="Arial"/>
          <w:b/>
        </w:rPr>
      </w:pPr>
      <w:r>
        <w:rPr>
          <w:rFonts w:cs="Arial"/>
          <w:b/>
        </w:rPr>
        <w:t xml:space="preserve">The </w:t>
      </w:r>
      <w:r w:rsidR="009977E9">
        <w:rPr>
          <w:rFonts w:cs="Arial"/>
          <w:b/>
        </w:rPr>
        <w:t>r</w:t>
      </w:r>
      <w:r>
        <w:rPr>
          <w:rFonts w:cs="Arial"/>
          <w:b/>
        </w:rPr>
        <w:t>ole of an appropriate Adult in Safeguarding:</w:t>
      </w:r>
    </w:p>
    <w:p w14:paraId="54032404" w14:textId="1789A1F8" w:rsidR="00591978" w:rsidRDefault="00591978" w:rsidP="000F2712">
      <w:pPr>
        <w:spacing w:after="0" w:line="240" w:lineRule="auto"/>
        <w:jc w:val="both"/>
        <w:rPr>
          <w:rFonts w:cs="Arial"/>
          <w:b/>
        </w:rPr>
      </w:pPr>
    </w:p>
    <w:p w14:paraId="16176BE1" w14:textId="33A04936" w:rsidR="00591978" w:rsidRDefault="00591978" w:rsidP="000F2712">
      <w:pPr>
        <w:spacing w:after="0" w:line="240" w:lineRule="auto"/>
        <w:jc w:val="both"/>
        <w:rPr>
          <w:rFonts w:cs="Arial"/>
          <w:bCs/>
        </w:rPr>
      </w:pPr>
      <w:r>
        <w:rPr>
          <w:rFonts w:cs="Arial"/>
          <w:bCs/>
        </w:rPr>
        <w:t>The Police and Criminal Evidence (</w:t>
      </w:r>
      <w:r w:rsidRPr="00591978">
        <w:rPr>
          <w:rFonts w:cs="Arial"/>
          <w:bCs/>
        </w:rPr>
        <w:t>PACE</w:t>
      </w:r>
      <w:r>
        <w:rPr>
          <w:rFonts w:cs="Arial"/>
          <w:bCs/>
        </w:rPr>
        <w:t>)</w:t>
      </w:r>
      <w:r w:rsidRPr="00591978">
        <w:rPr>
          <w:rFonts w:cs="Arial"/>
          <w:bCs/>
        </w:rPr>
        <w:t xml:space="preserve"> </w:t>
      </w:r>
      <w:r w:rsidR="00C708FF">
        <w:rPr>
          <w:rFonts w:cs="Arial"/>
          <w:bCs/>
        </w:rPr>
        <w:t>act</w:t>
      </w:r>
      <w:r w:rsidRPr="00591978">
        <w:rPr>
          <w:rFonts w:cs="Arial"/>
          <w:bCs/>
        </w:rPr>
        <w:t xml:space="preserve"> advises that “The role of the appropriate adult </w:t>
      </w:r>
      <w:r w:rsidR="00C708FF">
        <w:rPr>
          <w:rFonts w:cs="Arial"/>
          <w:bCs/>
        </w:rPr>
        <w:t xml:space="preserve">(AA) </w:t>
      </w:r>
      <w:r w:rsidRPr="00591978">
        <w:rPr>
          <w:rFonts w:cs="Arial"/>
          <w:bCs/>
        </w:rPr>
        <w:t>is to safeguard the rights, entitlements and welfare of juveniles and vulnerable persons”, with there being further elaboration that the AA</w:t>
      </w:r>
      <w:r w:rsidR="00C708FF">
        <w:rPr>
          <w:rFonts w:cs="Arial"/>
          <w:bCs/>
        </w:rPr>
        <w:t xml:space="preserve"> </w:t>
      </w:r>
      <w:r w:rsidRPr="00591978">
        <w:rPr>
          <w:rFonts w:cs="Arial"/>
          <w:bCs/>
        </w:rPr>
        <w:t>is expected to observe that the police are acting properly and fairly in relation to a vulnerable detained persons rights and entitlements, as well as helping the detained person understand their rights.</w:t>
      </w:r>
      <w:r w:rsidR="00D154DB">
        <w:rPr>
          <w:rFonts w:cs="Arial"/>
          <w:bCs/>
        </w:rPr>
        <w:t xml:space="preserve"> </w:t>
      </w:r>
      <w:r w:rsidR="00D154DB" w:rsidRPr="00DC7B96">
        <w:t>This role is relevant where the police have detained a child or vulnerable person under PACE.</w:t>
      </w:r>
    </w:p>
    <w:p w14:paraId="520DED5E" w14:textId="7B580F94" w:rsidR="001A64E8" w:rsidRDefault="001A64E8" w:rsidP="000F2712">
      <w:pPr>
        <w:spacing w:after="0" w:line="240" w:lineRule="auto"/>
        <w:jc w:val="both"/>
        <w:rPr>
          <w:rFonts w:cs="Arial"/>
          <w:bCs/>
        </w:rPr>
      </w:pPr>
    </w:p>
    <w:p w14:paraId="7C5A9833" w14:textId="13E9582F" w:rsidR="001A64E8" w:rsidRPr="00591978" w:rsidRDefault="001A64E8" w:rsidP="001A64E8">
      <w:pPr>
        <w:spacing w:after="0" w:line="240" w:lineRule="auto"/>
        <w:jc w:val="both"/>
        <w:rPr>
          <w:rFonts w:cs="Arial"/>
          <w:bCs/>
        </w:rPr>
      </w:pPr>
      <w:r w:rsidRPr="001A64E8">
        <w:rPr>
          <w:rFonts w:cs="Arial"/>
          <w:bCs/>
        </w:rPr>
        <w:t>The role of AA is not restricted to specific individuals, in relation to children and young people under the age of 18, PACE guidance sets out that the AA can be</w:t>
      </w:r>
      <w:r>
        <w:rPr>
          <w:rFonts w:cs="Arial"/>
          <w:bCs/>
        </w:rPr>
        <w:t xml:space="preserve">: </w:t>
      </w:r>
      <w:r w:rsidRPr="001A64E8">
        <w:rPr>
          <w:rFonts w:cs="Arial"/>
          <w:bCs/>
        </w:rPr>
        <w:t>the parent, guardian or, if the juvenile is in the care of a local authority or voluntary organisation, a person representing that authority or organisation</w:t>
      </w:r>
      <w:r>
        <w:rPr>
          <w:rFonts w:cs="Arial"/>
          <w:bCs/>
        </w:rPr>
        <w:t xml:space="preserve">. </w:t>
      </w:r>
    </w:p>
    <w:p w14:paraId="020C41AF" w14:textId="2B4091B2" w:rsidR="00591978" w:rsidRDefault="00591978" w:rsidP="000F2712">
      <w:pPr>
        <w:spacing w:after="0" w:line="240" w:lineRule="auto"/>
        <w:jc w:val="both"/>
        <w:rPr>
          <w:rFonts w:cs="Arial"/>
          <w:b/>
        </w:rPr>
      </w:pPr>
    </w:p>
    <w:p w14:paraId="711760BA" w14:textId="697BBA55" w:rsidR="001A64E8" w:rsidRPr="00591978" w:rsidRDefault="003C777A" w:rsidP="00476A62">
      <w:pPr>
        <w:spacing w:after="0" w:line="240" w:lineRule="auto"/>
        <w:jc w:val="center"/>
        <w:rPr>
          <w:rFonts w:cs="Arial"/>
          <w:bCs/>
        </w:rPr>
      </w:pPr>
      <w:hyperlink r:id="rId45" w:history="1">
        <w:r w:rsidR="00591978" w:rsidRPr="00591978">
          <w:rPr>
            <w:rStyle w:val="Hyperlink"/>
            <w:rFonts w:cs="Arial"/>
            <w:bCs/>
          </w:rPr>
          <w:t>https://safeguarding.network/content/safeguarding-and-the-role-of-the-appropriate-adult/</w:t>
        </w:r>
      </w:hyperlink>
    </w:p>
    <w:p w14:paraId="5B0B6417" w14:textId="77777777" w:rsidR="00591978" w:rsidRPr="005868D1" w:rsidRDefault="00591978" w:rsidP="000F2712">
      <w:pPr>
        <w:spacing w:after="0" w:line="240" w:lineRule="auto"/>
        <w:jc w:val="both"/>
        <w:rPr>
          <w:rFonts w:cs="Arial"/>
          <w:b/>
        </w:rPr>
      </w:pPr>
    </w:p>
    <w:p w14:paraId="470D59EC" w14:textId="77777777" w:rsidR="00006D02" w:rsidRPr="005868D1" w:rsidRDefault="00006D02" w:rsidP="000F2712">
      <w:pPr>
        <w:spacing w:after="0" w:line="240" w:lineRule="auto"/>
        <w:jc w:val="both"/>
        <w:rPr>
          <w:rFonts w:cs="Arial"/>
          <w:b/>
        </w:rPr>
      </w:pPr>
      <w:r w:rsidRPr="005868D1">
        <w:rPr>
          <w:rFonts w:cs="Arial"/>
          <w:b/>
        </w:rPr>
        <w:t>RECORD KEEPING</w:t>
      </w:r>
    </w:p>
    <w:p w14:paraId="663F9976" w14:textId="77777777" w:rsidR="00006D02" w:rsidRPr="008A14CC" w:rsidRDefault="00006D02" w:rsidP="000F2712">
      <w:pPr>
        <w:spacing w:after="0" w:line="240" w:lineRule="auto"/>
        <w:jc w:val="both"/>
        <w:rPr>
          <w:rFonts w:cs="Arial"/>
          <w:sz w:val="16"/>
        </w:rPr>
      </w:pPr>
    </w:p>
    <w:p w14:paraId="30EF1ED5" w14:textId="196EC0F3" w:rsidR="00006D02" w:rsidRPr="006D6A03" w:rsidRDefault="00006D02" w:rsidP="000F2712">
      <w:pPr>
        <w:spacing w:after="0" w:line="240" w:lineRule="auto"/>
        <w:ind w:left="720" w:hanging="720"/>
        <w:jc w:val="both"/>
        <w:rPr>
          <w:rFonts w:cs="Arial"/>
        </w:rPr>
      </w:pPr>
      <w:r w:rsidRPr="006D6A03">
        <w:rPr>
          <w:rFonts w:cs="Arial"/>
        </w:rPr>
        <w:t>8.</w:t>
      </w:r>
      <w:r w:rsidR="005E2DD1" w:rsidRPr="006D6A03">
        <w:rPr>
          <w:rFonts w:cs="Arial"/>
        </w:rPr>
        <w:t>2</w:t>
      </w:r>
      <w:r w:rsidRPr="006D6A03">
        <w:rPr>
          <w:rFonts w:cs="Arial"/>
        </w:rPr>
        <w:tab/>
      </w:r>
      <w:r w:rsidR="00700FDA" w:rsidRPr="006D6A03">
        <w:rPr>
          <w:rFonts w:cs="Arial"/>
        </w:rPr>
        <w:t xml:space="preserve">All concerns, discussions and decisions made and the reasons for those decisions </w:t>
      </w:r>
      <w:r w:rsidR="00C46687" w:rsidRPr="006D6A03">
        <w:rPr>
          <w:rFonts w:cs="Arial"/>
          <w:b/>
          <w:u w:val="single"/>
        </w:rPr>
        <w:t>must</w:t>
      </w:r>
      <w:r w:rsidR="00700FDA" w:rsidRPr="006D6A03">
        <w:rPr>
          <w:rFonts w:cs="Arial"/>
        </w:rPr>
        <w:t xml:space="preserve"> be recorded in writing</w:t>
      </w:r>
      <w:r w:rsidR="00723B25" w:rsidRPr="006D6A03">
        <w:rPr>
          <w:rFonts w:cs="Arial"/>
        </w:rPr>
        <w:t xml:space="preserve"> (signed and dated)</w:t>
      </w:r>
      <w:r w:rsidR="00700FDA" w:rsidRPr="006D6A03">
        <w:rPr>
          <w:rFonts w:cs="Arial"/>
        </w:rPr>
        <w:t>.</w:t>
      </w:r>
      <w:r w:rsidR="008A14CC" w:rsidRPr="006D6A03">
        <w:rPr>
          <w:rFonts w:cs="Arial"/>
        </w:rPr>
        <w:t xml:space="preserve"> </w:t>
      </w:r>
      <w:r w:rsidR="00DC7B96" w:rsidRPr="006D6A03">
        <w:rPr>
          <w:rFonts w:cs="Arial"/>
        </w:rPr>
        <w:t>Systemic Practice</w:t>
      </w:r>
      <w:r w:rsidR="008A14CC" w:rsidRPr="006D6A03">
        <w:rPr>
          <w:rFonts w:cs="Arial"/>
        </w:rPr>
        <w:t xml:space="preserve"> model </w:t>
      </w:r>
      <w:r w:rsidR="005513B2" w:rsidRPr="006D6A03">
        <w:rPr>
          <w:rFonts w:cs="Arial"/>
        </w:rPr>
        <w:t>(</w:t>
      </w:r>
      <w:hyperlink r:id="rId46" w:history="1">
        <w:r w:rsidR="00DC7B96" w:rsidRPr="006D6A03">
          <w:rPr>
            <w:rStyle w:val="Hyperlink"/>
            <w:rFonts w:cs="Arial"/>
          </w:rPr>
          <w:t>Introduction to Systemic Practice</w:t>
        </w:r>
      </w:hyperlink>
      <w:r w:rsidR="005513B2" w:rsidRPr="006D6A03">
        <w:rPr>
          <w:rFonts w:cs="Arial"/>
        </w:rPr>
        <w:t xml:space="preserve">) </w:t>
      </w:r>
      <w:r w:rsidR="008A14CC" w:rsidRPr="006D6A03">
        <w:rPr>
          <w:rFonts w:cs="Arial"/>
        </w:rPr>
        <w:t>to be used to capture the child’s voice</w:t>
      </w:r>
      <w:r w:rsidR="001C2E96" w:rsidRPr="006D6A03">
        <w:rPr>
          <w:rFonts w:cs="Arial"/>
        </w:rPr>
        <w:t xml:space="preserve"> and their daily lived experience</w:t>
      </w:r>
      <w:r w:rsidR="001F1221" w:rsidRPr="006D6A03">
        <w:rPr>
          <w:rFonts w:cs="Arial"/>
        </w:rPr>
        <w:t>.</w:t>
      </w:r>
    </w:p>
    <w:p w14:paraId="607E987C" w14:textId="77777777" w:rsidR="00006D02" w:rsidRPr="006D6A03" w:rsidRDefault="00006D02" w:rsidP="000F2712">
      <w:pPr>
        <w:spacing w:after="0" w:line="240" w:lineRule="auto"/>
        <w:jc w:val="both"/>
        <w:rPr>
          <w:rFonts w:cs="Arial"/>
          <w:sz w:val="14"/>
        </w:rPr>
      </w:pPr>
      <w:r w:rsidRPr="006D6A03">
        <w:rPr>
          <w:rFonts w:cs="Arial"/>
        </w:rPr>
        <w:tab/>
      </w:r>
    </w:p>
    <w:p w14:paraId="73ACB558" w14:textId="77777777" w:rsidR="00006D02" w:rsidRPr="006D6A03" w:rsidRDefault="00006D02" w:rsidP="000F2712">
      <w:pPr>
        <w:spacing w:before="40" w:after="40" w:line="240" w:lineRule="auto"/>
        <w:ind w:left="720" w:hanging="720"/>
        <w:jc w:val="both"/>
        <w:rPr>
          <w:rFonts w:eastAsia="Times New Roman" w:cs="Arial"/>
          <w:bCs/>
          <w:color w:val="000000"/>
        </w:rPr>
      </w:pPr>
      <w:r w:rsidRPr="006D6A03">
        <w:rPr>
          <w:rFonts w:eastAsia="Times New Roman" w:cs="Arial"/>
          <w:bCs/>
          <w:color w:val="000000"/>
        </w:rPr>
        <w:t>8.</w:t>
      </w:r>
      <w:r w:rsidR="005E2DD1" w:rsidRPr="006D6A03">
        <w:rPr>
          <w:rFonts w:eastAsia="Times New Roman" w:cs="Arial"/>
          <w:bCs/>
          <w:color w:val="000000"/>
        </w:rPr>
        <w:t>3</w:t>
      </w:r>
      <w:r w:rsidRPr="006D6A03">
        <w:rPr>
          <w:rFonts w:eastAsia="Times New Roman" w:cs="Arial"/>
          <w:bCs/>
          <w:color w:val="000000"/>
        </w:rPr>
        <w:tab/>
        <w:t xml:space="preserve">We will continue to support any pupil leaving the school about whom there have been concerns by ensuring that all appropriate information, including </w:t>
      </w:r>
      <w:r w:rsidR="0086205B" w:rsidRPr="006D6A03">
        <w:rPr>
          <w:rFonts w:eastAsia="Times New Roman" w:cs="Arial"/>
          <w:bCs/>
          <w:color w:val="000000"/>
        </w:rPr>
        <w:t>Safeguarding</w:t>
      </w:r>
      <w:r w:rsidRPr="006D6A03">
        <w:rPr>
          <w:rFonts w:eastAsia="Times New Roman" w:cs="Arial"/>
          <w:bCs/>
          <w:color w:val="000000"/>
        </w:rPr>
        <w:t xml:space="preserve"> an</w:t>
      </w:r>
      <w:r w:rsidR="000F2712" w:rsidRPr="006D6A03">
        <w:rPr>
          <w:rFonts w:eastAsia="Times New Roman" w:cs="Arial"/>
          <w:bCs/>
          <w:color w:val="000000"/>
        </w:rPr>
        <w:t xml:space="preserve">d </w:t>
      </w:r>
      <w:r w:rsidRPr="006D6A03">
        <w:rPr>
          <w:rFonts w:eastAsia="Times New Roman" w:cs="Arial"/>
          <w:bCs/>
          <w:color w:val="000000"/>
        </w:rPr>
        <w:t>welfare concerns, is forwarded under confidential cove</w:t>
      </w:r>
      <w:r w:rsidR="000F2712" w:rsidRPr="006D6A03">
        <w:rPr>
          <w:rFonts w:eastAsia="Times New Roman" w:cs="Arial"/>
          <w:bCs/>
          <w:color w:val="000000"/>
        </w:rPr>
        <w:t xml:space="preserve">r to the pupil’s new school as a </w:t>
      </w:r>
      <w:r w:rsidRPr="006D6A03">
        <w:rPr>
          <w:rFonts w:eastAsia="Times New Roman" w:cs="Arial"/>
          <w:bCs/>
          <w:color w:val="000000"/>
        </w:rPr>
        <w:t>matter of priority.</w:t>
      </w:r>
    </w:p>
    <w:p w14:paraId="43B5EB2D" w14:textId="77777777" w:rsidR="00A307A9" w:rsidRPr="006D6A03" w:rsidRDefault="00A307A9" w:rsidP="000F2712">
      <w:pPr>
        <w:spacing w:before="40" w:after="40" w:line="240" w:lineRule="auto"/>
        <w:ind w:left="720" w:hanging="720"/>
        <w:jc w:val="both"/>
        <w:rPr>
          <w:rFonts w:eastAsia="Times New Roman" w:cs="Arial"/>
          <w:bCs/>
          <w:color w:val="000000"/>
          <w:sz w:val="12"/>
        </w:rPr>
      </w:pPr>
    </w:p>
    <w:p w14:paraId="350C0114" w14:textId="65DF7C3E" w:rsidR="00A307A9" w:rsidRPr="005868D1" w:rsidRDefault="00A307A9" w:rsidP="000F2712">
      <w:pPr>
        <w:spacing w:before="40" w:after="40" w:line="240" w:lineRule="auto"/>
        <w:ind w:left="720" w:hanging="720"/>
        <w:jc w:val="both"/>
        <w:rPr>
          <w:rFonts w:eastAsia="Times New Roman" w:cs="Arial"/>
          <w:bCs/>
          <w:color w:val="000000"/>
        </w:rPr>
      </w:pPr>
      <w:r w:rsidRPr="006D6A03">
        <w:rPr>
          <w:rFonts w:eastAsia="Times New Roman" w:cs="Arial"/>
          <w:bCs/>
          <w:color w:val="000000"/>
        </w:rPr>
        <w:t xml:space="preserve">8.4       Schools should have </w:t>
      </w:r>
      <w:r w:rsidRPr="006D6A03">
        <w:rPr>
          <w:rFonts w:eastAsia="Times New Roman" w:cs="Arial"/>
          <w:bCs/>
          <w:color w:val="000000"/>
          <w:u w:val="single"/>
        </w:rPr>
        <w:t>at least two</w:t>
      </w:r>
      <w:r w:rsidRPr="006D6A03">
        <w:rPr>
          <w:rFonts w:eastAsia="Times New Roman" w:cs="Arial"/>
          <w:bCs/>
          <w:color w:val="000000"/>
        </w:rPr>
        <w:t xml:space="preserve"> emergency contacts for every child in the school in case of emergencies, and in case there are welfare concerns at the home in order to reduce the risk of </w:t>
      </w:r>
      <w:r w:rsidR="00CD29CC" w:rsidRPr="006D6A03">
        <w:rPr>
          <w:rFonts w:eastAsia="Times New Roman" w:cs="Arial"/>
          <w:bCs/>
          <w:color w:val="000000"/>
        </w:rPr>
        <w:t xml:space="preserve">not making contact with family members where welfare and/or safeguarding concerns are identified. </w:t>
      </w:r>
      <w:r w:rsidRPr="006D6A03">
        <w:rPr>
          <w:rFonts w:eastAsia="Times New Roman" w:cs="Arial"/>
          <w:bCs/>
          <w:color w:val="000000"/>
        </w:rPr>
        <w:t>(</w:t>
      </w:r>
      <w:hyperlink r:id="rId47" w:history="1">
        <w:r w:rsidR="00DC7B96" w:rsidRPr="006D6A03">
          <w:rPr>
            <w:rStyle w:val="Hyperlink"/>
            <w:rFonts w:eastAsia="Times New Roman" w:cs="Arial"/>
            <w:bCs/>
          </w:rPr>
          <w:t>Keeping Children Safe in Education 2023</w:t>
        </w:r>
      </w:hyperlink>
      <w:r w:rsidRPr="006D6A03">
        <w:rPr>
          <w:rFonts w:eastAsia="Times New Roman" w:cs="Arial"/>
          <w:bCs/>
          <w:color w:val="000000"/>
        </w:rPr>
        <w:t>)</w:t>
      </w:r>
      <w:r>
        <w:rPr>
          <w:rFonts w:eastAsia="Times New Roman" w:cs="Arial"/>
          <w:bCs/>
          <w:color w:val="000000"/>
        </w:rPr>
        <w:t xml:space="preserve"> </w:t>
      </w:r>
    </w:p>
    <w:p w14:paraId="28922D0A" w14:textId="77777777" w:rsidR="005F453A" w:rsidRPr="0018604F" w:rsidRDefault="005F453A" w:rsidP="000F2712">
      <w:pPr>
        <w:spacing w:before="40" w:after="40" w:line="240" w:lineRule="auto"/>
        <w:jc w:val="both"/>
        <w:rPr>
          <w:rFonts w:eastAsia="Times New Roman" w:cs="Arial"/>
          <w:bCs/>
          <w:color w:val="000000"/>
          <w:sz w:val="12"/>
        </w:rPr>
      </w:pPr>
    </w:p>
    <w:p w14:paraId="2185815D" w14:textId="77777777" w:rsidR="00047D4B" w:rsidRPr="00BB0CFD" w:rsidRDefault="00047D4B" w:rsidP="000F2712">
      <w:pPr>
        <w:spacing w:before="40" w:after="40" w:line="240" w:lineRule="auto"/>
        <w:jc w:val="both"/>
        <w:rPr>
          <w:rFonts w:eastAsia="Times New Roman" w:cs="Arial"/>
          <w:b/>
          <w:bCs/>
          <w:sz w:val="2"/>
          <w:szCs w:val="2"/>
        </w:rPr>
      </w:pPr>
    </w:p>
    <w:p w14:paraId="253295E8" w14:textId="77777777" w:rsidR="002C793E" w:rsidRDefault="002C793E" w:rsidP="000F2712">
      <w:pPr>
        <w:spacing w:before="40" w:after="40" w:line="240" w:lineRule="auto"/>
        <w:jc w:val="both"/>
        <w:rPr>
          <w:rFonts w:eastAsia="Times New Roman" w:cs="Arial"/>
          <w:b/>
          <w:bCs/>
        </w:rPr>
      </w:pPr>
    </w:p>
    <w:p w14:paraId="0AD6AB22" w14:textId="63066A4D" w:rsidR="005F453A" w:rsidRPr="005868D1" w:rsidRDefault="005F453A" w:rsidP="00047D4B">
      <w:pPr>
        <w:spacing w:before="40" w:after="40" w:line="240" w:lineRule="auto"/>
        <w:jc w:val="center"/>
        <w:rPr>
          <w:rFonts w:eastAsia="Times New Roman" w:cs="Arial"/>
          <w:b/>
          <w:bCs/>
        </w:rPr>
      </w:pPr>
      <w:r w:rsidRPr="005868D1">
        <w:rPr>
          <w:rFonts w:eastAsia="Times New Roman" w:cs="Arial"/>
          <w:b/>
          <w:bCs/>
        </w:rPr>
        <w:t xml:space="preserve">DISCUSSING CONCERNS WITH THE FAMILY </w:t>
      </w:r>
      <w:r w:rsidR="0018604F">
        <w:rPr>
          <w:rFonts w:eastAsia="Times New Roman" w:cs="Arial"/>
          <w:b/>
          <w:bCs/>
        </w:rPr>
        <w:t xml:space="preserve">AND THE CHILD – ADVICE FOR THE </w:t>
      </w:r>
      <w:r w:rsidRPr="005868D1">
        <w:rPr>
          <w:rFonts w:eastAsia="Times New Roman" w:cs="Arial"/>
          <w:b/>
          <w:bCs/>
        </w:rPr>
        <w:t>DESIGNATED SAFEGUARDING LEAD</w:t>
      </w:r>
      <w:r w:rsidR="0018604F">
        <w:rPr>
          <w:rFonts w:eastAsia="Times New Roman" w:cs="Arial"/>
          <w:b/>
          <w:bCs/>
        </w:rPr>
        <w:t xml:space="preserve"> (DSL</w:t>
      </w:r>
      <w:r w:rsidR="0018604F" w:rsidRPr="00DC7B96">
        <w:rPr>
          <w:rFonts w:eastAsia="Times New Roman" w:cs="Arial"/>
          <w:b/>
          <w:bCs/>
        </w:rPr>
        <w:t>)</w:t>
      </w:r>
      <w:r w:rsidR="00243B95" w:rsidRPr="00DC7B96">
        <w:rPr>
          <w:rFonts w:eastAsia="Times New Roman" w:cs="Arial"/>
          <w:b/>
          <w:bCs/>
        </w:rPr>
        <w:t xml:space="preserve"> AND DEPUTY DSLs</w:t>
      </w:r>
    </w:p>
    <w:p w14:paraId="686FEA4D" w14:textId="77777777" w:rsidR="005F453A" w:rsidRPr="0018604F" w:rsidRDefault="005F453A" w:rsidP="005F453A">
      <w:pPr>
        <w:spacing w:before="40" w:after="40" w:line="240" w:lineRule="auto"/>
        <w:rPr>
          <w:rFonts w:eastAsia="Times New Roman" w:cs="Arial"/>
          <w:bCs/>
          <w:sz w:val="14"/>
        </w:rPr>
      </w:pPr>
    </w:p>
    <w:p w14:paraId="287C7998" w14:textId="68A2FAEC"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9.1</w:t>
      </w:r>
      <w:r w:rsidRPr="005868D1">
        <w:rPr>
          <w:rFonts w:eastAsia="Times New Roman" w:cs="Arial"/>
          <w:bCs/>
        </w:rPr>
        <w:tab/>
        <w:t xml:space="preserve">In general, you should always discuss any concerns the school may have with the </w:t>
      </w:r>
      <w:r w:rsidR="000F2712">
        <w:rPr>
          <w:rFonts w:eastAsia="Times New Roman" w:cs="Arial"/>
          <w:bCs/>
        </w:rPr>
        <w:t xml:space="preserve">child’s </w:t>
      </w:r>
      <w:r w:rsidRPr="005868D1">
        <w:rPr>
          <w:rFonts w:eastAsia="Times New Roman" w:cs="Arial"/>
          <w:bCs/>
        </w:rPr>
        <w:t xml:space="preserve">parents. They need to know that you are worried about their child.  However, you should not </w:t>
      </w:r>
      <w:r w:rsidR="006D4152" w:rsidRPr="005868D1">
        <w:rPr>
          <w:rFonts w:eastAsia="Times New Roman" w:cs="Arial"/>
          <w:bCs/>
        </w:rPr>
        <w:t>discuss</w:t>
      </w:r>
      <w:r w:rsidRPr="005868D1">
        <w:rPr>
          <w:rFonts w:eastAsia="Times New Roman" w:cs="Arial"/>
          <w:bCs/>
        </w:rPr>
        <w:t xml:space="preserve"> your concerns if you believe that</w:t>
      </w:r>
      <w:r w:rsidR="000F2712">
        <w:rPr>
          <w:rFonts w:eastAsia="Times New Roman" w:cs="Arial"/>
          <w:bCs/>
        </w:rPr>
        <w:t xml:space="preserve"> this would place the child at </w:t>
      </w:r>
      <w:r w:rsidRPr="005868D1">
        <w:rPr>
          <w:rFonts w:eastAsia="Times New Roman" w:cs="Arial"/>
          <w:bCs/>
        </w:rPr>
        <w:t xml:space="preserve">greater risk or lead to loss of evidence for a police investigation.  </w:t>
      </w:r>
    </w:p>
    <w:p w14:paraId="4A518C18" w14:textId="77777777" w:rsidR="005F453A" w:rsidRPr="008A14CC" w:rsidRDefault="005F453A" w:rsidP="000F2712">
      <w:pPr>
        <w:spacing w:before="40" w:after="40" w:line="240" w:lineRule="auto"/>
        <w:jc w:val="both"/>
        <w:rPr>
          <w:rFonts w:eastAsia="Times New Roman" w:cs="Arial"/>
          <w:bCs/>
          <w:sz w:val="8"/>
        </w:rPr>
      </w:pPr>
    </w:p>
    <w:p w14:paraId="35784053" w14:textId="2965B17C" w:rsidR="005F453A" w:rsidRPr="006D6A03" w:rsidRDefault="005F453A" w:rsidP="000F2712">
      <w:pPr>
        <w:spacing w:before="40" w:after="40" w:line="240" w:lineRule="auto"/>
        <w:ind w:left="720" w:hanging="720"/>
        <w:jc w:val="both"/>
        <w:rPr>
          <w:rFonts w:eastAsia="Times New Roman" w:cs="Arial"/>
          <w:bCs/>
        </w:rPr>
      </w:pPr>
      <w:r w:rsidRPr="005868D1">
        <w:rPr>
          <w:rFonts w:eastAsia="Times New Roman" w:cs="Arial"/>
          <w:bCs/>
        </w:rPr>
        <w:t>9.2</w:t>
      </w:r>
      <w:r w:rsidRPr="005868D1">
        <w:rPr>
          <w:rFonts w:eastAsia="Times New Roman" w:cs="Arial"/>
          <w:bCs/>
        </w:rPr>
        <w:tab/>
        <w:t>If you make a decision not to discuss your concerns with</w:t>
      </w:r>
      <w:r w:rsidR="0018604F">
        <w:rPr>
          <w:rFonts w:eastAsia="Times New Roman" w:cs="Arial"/>
          <w:bCs/>
        </w:rPr>
        <w:t xml:space="preserve"> the child’s parents or carers, </w:t>
      </w:r>
      <w:r w:rsidR="000F2712">
        <w:rPr>
          <w:rFonts w:eastAsia="Times New Roman" w:cs="Arial"/>
          <w:bCs/>
        </w:rPr>
        <w:t xml:space="preserve">this </w:t>
      </w:r>
      <w:r w:rsidRPr="005868D1">
        <w:rPr>
          <w:rFonts w:eastAsia="Times New Roman" w:cs="Arial"/>
          <w:bCs/>
        </w:rPr>
        <w:t xml:space="preserve">must be recorded in the child’s </w:t>
      </w:r>
      <w:r w:rsidR="0086205B" w:rsidRPr="00DC7B96">
        <w:rPr>
          <w:rFonts w:eastAsia="Times New Roman" w:cs="Arial"/>
          <w:bCs/>
        </w:rPr>
        <w:t>Safeguarding</w:t>
      </w:r>
      <w:r w:rsidRPr="00DC7B96">
        <w:rPr>
          <w:rFonts w:eastAsia="Times New Roman" w:cs="Arial"/>
          <w:bCs/>
        </w:rPr>
        <w:t xml:space="preserve"> </w:t>
      </w:r>
      <w:r w:rsidRPr="006D6A03">
        <w:rPr>
          <w:rFonts w:eastAsia="Times New Roman" w:cs="Arial"/>
          <w:bCs/>
        </w:rPr>
        <w:t>file with a full explanation for your decision</w:t>
      </w:r>
      <w:r w:rsidR="00243B95" w:rsidRPr="006D6A03">
        <w:rPr>
          <w:rFonts w:eastAsia="Times New Roman" w:cs="Arial"/>
          <w:bCs/>
        </w:rPr>
        <w:t xml:space="preserve"> and the reason for this decision</w:t>
      </w:r>
      <w:r w:rsidRPr="006D6A03">
        <w:rPr>
          <w:rFonts w:eastAsia="Times New Roman" w:cs="Arial"/>
          <w:bCs/>
        </w:rPr>
        <w:t>.</w:t>
      </w:r>
    </w:p>
    <w:p w14:paraId="61486E31" w14:textId="77777777" w:rsidR="005F453A" w:rsidRPr="006D6A03" w:rsidRDefault="005F453A" w:rsidP="000F2712">
      <w:pPr>
        <w:spacing w:before="40" w:after="40" w:line="240" w:lineRule="auto"/>
        <w:jc w:val="both"/>
        <w:rPr>
          <w:rFonts w:eastAsia="Times New Roman" w:cs="Arial"/>
          <w:bCs/>
          <w:sz w:val="14"/>
        </w:rPr>
      </w:pPr>
    </w:p>
    <w:p w14:paraId="32B836ED" w14:textId="4C7B681A" w:rsidR="005F453A" w:rsidRPr="006D6A03" w:rsidRDefault="005F453A" w:rsidP="000F2712">
      <w:pPr>
        <w:spacing w:before="40" w:after="40" w:line="240" w:lineRule="auto"/>
        <w:ind w:left="720" w:hanging="720"/>
        <w:jc w:val="both"/>
        <w:rPr>
          <w:rFonts w:eastAsia="Times New Roman" w:cs="Arial"/>
          <w:bCs/>
        </w:rPr>
      </w:pPr>
      <w:r w:rsidRPr="006D6A03">
        <w:rPr>
          <w:rFonts w:eastAsia="Times New Roman" w:cs="Arial"/>
          <w:bCs/>
        </w:rPr>
        <w:lastRenderedPageBreak/>
        <w:t>9.3</w:t>
      </w:r>
      <w:r w:rsidRPr="006D6A03">
        <w:rPr>
          <w:rFonts w:eastAsia="Times New Roman" w:cs="Arial"/>
          <w:bCs/>
        </w:rPr>
        <w:tab/>
        <w:t xml:space="preserve">It is important to </w:t>
      </w:r>
      <w:r w:rsidR="0018604F" w:rsidRPr="006D6A03">
        <w:rPr>
          <w:rFonts w:eastAsia="Times New Roman" w:cs="Arial"/>
          <w:bCs/>
        </w:rPr>
        <w:t>record and consider</w:t>
      </w:r>
      <w:r w:rsidRPr="006D6A03">
        <w:rPr>
          <w:rFonts w:eastAsia="Times New Roman" w:cs="Arial"/>
          <w:bCs/>
        </w:rPr>
        <w:t xml:space="preserve"> the child’s wishes and fe</w:t>
      </w:r>
      <w:r w:rsidR="0018604F" w:rsidRPr="006D6A03">
        <w:rPr>
          <w:rFonts w:eastAsia="Times New Roman" w:cs="Arial"/>
          <w:bCs/>
        </w:rPr>
        <w:t>elings</w:t>
      </w:r>
      <w:r w:rsidR="00E75B5C" w:rsidRPr="006D6A03">
        <w:rPr>
          <w:rFonts w:eastAsia="Times New Roman" w:cs="Arial"/>
          <w:bCs/>
        </w:rPr>
        <w:t xml:space="preserve">, as </w:t>
      </w:r>
      <w:r w:rsidRPr="006D6A03">
        <w:rPr>
          <w:rFonts w:eastAsia="Times New Roman" w:cs="Arial"/>
          <w:bCs/>
        </w:rPr>
        <w:t xml:space="preserve">part of planning what action to take in relation to concerns about their welfare. </w:t>
      </w:r>
      <w:r w:rsidR="0018604F" w:rsidRPr="006D6A03">
        <w:rPr>
          <w:rFonts w:eastAsia="Times New Roman" w:cs="Arial"/>
          <w:bCs/>
        </w:rPr>
        <w:t xml:space="preserve">Capturing the lived experience of the child is paramount to ensure that actions remain </w:t>
      </w:r>
      <w:r w:rsidR="0097710A" w:rsidRPr="006D6A03">
        <w:rPr>
          <w:rFonts w:eastAsia="Times New Roman" w:cs="Arial"/>
          <w:bCs/>
        </w:rPr>
        <w:t xml:space="preserve">child centred. Systemic Practice is a way of working in partnership with children and young people and families to help them improve outcomes and address issues which prevent them from thriving. Systemic Practice does this by seeking to understand the relationships between family members, and between the family and their wider networks to help professionals understand why the family works the way it does. </w:t>
      </w:r>
      <w:r w:rsidR="00BD28D9" w:rsidRPr="006D6A03">
        <w:rPr>
          <w:rFonts w:eastAsia="Times New Roman" w:cs="Arial"/>
          <w:bCs/>
        </w:rPr>
        <w:t xml:space="preserve"> </w:t>
      </w:r>
      <w:hyperlink r:id="rId48" w:history="1">
        <w:r w:rsidR="0097710A" w:rsidRPr="006D6A03">
          <w:rPr>
            <w:rStyle w:val="Hyperlink"/>
            <w:rFonts w:eastAsia="Times New Roman" w:cs="Arial"/>
            <w:bCs/>
          </w:rPr>
          <w:t>(Intro to Systemic Practice)</w:t>
        </w:r>
      </w:hyperlink>
      <w:r w:rsidR="0018604F" w:rsidRPr="006D6A03">
        <w:rPr>
          <w:rFonts w:eastAsia="Times New Roman" w:cs="Arial"/>
          <w:bCs/>
        </w:rPr>
        <w:t xml:space="preserve"> </w:t>
      </w:r>
      <w:r w:rsidR="0097710A" w:rsidRPr="006D6A03">
        <w:rPr>
          <w:rFonts w:eastAsia="Times New Roman" w:cs="Arial"/>
          <w:bCs/>
        </w:rPr>
        <w:t xml:space="preserve">it remains important </w:t>
      </w:r>
      <w:r w:rsidR="0018604F" w:rsidRPr="006D6A03">
        <w:rPr>
          <w:rFonts w:eastAsia="Times New Roman" w:cs="Arial"/>
          <w:bCs/>
        </w:rPr>
        <w:t>to capture the child’s lived experience</w:t>
      </w:r>
      <w:r w:rsidR="000E43B0" w:rsidRPr="006D6A03">
        <w:rPr>
          <w:rFonts w:eastAsia="Times New Roman" w:cs="Arial"/>
          <w:bCs/>
        </w:rPr>
        <w:t xml:space="preserve"> </w:t>
      </w:r>
      <w:r w:rsidR="000E43B0" w:rsidRPr="006D6A03">
        <w:rPr>
          <w:rFonts w:eastAsia="Times New Roman" w:cs="Arial"/>
          <w:b/>
        </w:rPr>
        <w:t xml:space="preserve">and their </w:t>
      </w:r>
      <w:r w:rsidR="006042DC" w:rsidRPr="006D6A03">
        <w:rPr>
          <w:rFonts w:eastAsia="Times New Roman" w:cs="Arial"/>
          <w:b/>
        </w:rPr>
        <w:t xml:space="preserve">own </w:t>
      </w:r>
      <w:r w:rsidR="000E43B0" w:rsidRPr="006D6A03">
        <w:rPr>
          <w:rFonts w:eastAsia="Times New Roman" w:cs="Arial"/>
          <w:b/>
        </w:rPr>
        <w:t>words</w:t>
      </w:r>
      <w:r w:rsidR="006042DC" w:rsidRPr="006D6A03">
        <w:rPr>
          <w:rFonts w:eastAsia="Times New Roman" w:cs="Arial"/>
          <w:b/>
        </w:rPr>
        <w:t xml:space="preserve"> when possible</w:t>
      </w:r>
      <w:r w:rsidR="0018604F" w:rsidRPr="006D6A03">
        <w:rPr>
          <w:rFonts w:eastAsia="Times New Roman" w:cs="Arial"/>
          <w:b/>
        </w:rPr>
        <w:t>.</w:t>
      </w:r>
    </w:p>
    <w:p w14:paraId="601FF5DE" w14:textId="77777777" w:rsidR="005F453A" w:rsidRPr="006D6A03" w:rsidRDefault="005F453A" w:rsidP="000F2712">
      <w:pPr>
        <w:spacing w:before="40" w:after="40" w:line="240" w:lineRule="auto"/>
        <w:jc w:val="both"/>
        <w:rPr>
          <w:rFonts w:eastAsia="Times New Roman" w:cs="Arial"/>
          <w:bCs/>
          <w:sz w:val="8"/>
        </w:rPr>
      </w:pPr>
    </w:p>
    <w:p w14:paraId="45282256" w14:textId="1D103467" w:rsidR="005F453A" w:rsidRPr="006D6A03" w:rsidRDefault="005F453A" w:rsidP="000F2712">
      <w:pPr>
        <w:spacing w:before="40" w:after="40" w:line="240" w:lineRule="auto"/>
        <w:jc w:val="both"/>
        <w:rPr>
          <w:rFonts w:eastAsia="Times New Roman" w:cs="Arial"/>
          <w:bCs/>
        </w:rPr>
      </w:pPr>
      <w:r w:rsidRPr="006D6A03">
        <w:rPr>
          <w:rFonts w:eastAsia="Times New Roman" w:cs="Arial"/>
          <w:bCs/>
        </w:rPr>
        <w:t>9.4</w:t>
      </w:r>
      <w:r w:rsidRPr="006D6A03">
        <w:rPr>
          <w:rFonts w:eastAsia="Times New Roman" w:cs="Arial"/>
          <w:bCs/>
        </w:rPr>
        <w:tab/>
        <w:t xml:space="preserve">When talking to children, you should take account of their age, understanding and </w:t>
      </w:r>
      <w:r w:rsidRPr="006D6A03">
        <w:rPr>
          <w:rFonts w:eastAsia="Times New Roman" w:cs="Arial"/>
          <w:bCs/>
        </w:rPr>
        <w:tab/>
        <w:t xml:space="preserve">preferred language, which may not be English. It is also important to consider how </w:t>
      </w:r>
      <w:r w:rsidR="00047D4B" w:rsidRPr="006D6A03">
        <w:rPr>
          <w:rFonts w:eastAsia="Times New Roman" w:cs="Arial"/>
          <w:bCs/>
        </w:rPr>
        <w:t>a</w:t>
      </w:r>
      <w:r w:rsidRPr="006D6A03">
        <w:rPr>
          <w:rFonts w:eastAsia="Times New Roman" w:cs="Arial"/>
          <w:bCs/>
        </w:rPr>
        <w:t xml:space="preserve"> </w:t>
      </w:r>
      <w:r w:rsidRPr="006D6A03">
        <w:rPr>
          <w:rFonts w:eastAsia="Times New Roman" w:cs="Arial"/>
          <w:bCs/>
        </w:rPr>
        <w:tab/>
      </w:r>
      <w:r w:rsidR="0086205B" w:rsidRPr="006D6A03">
        <w:rPr>
          <w:rFonts w:eastAsia="Times New Roman" w:cs="Arial"/>
          <w:bCs/>
        </w:rPr>
        <w:t xml:space="preserve">SEND </w:t>
      </w:r>
      <w:r w:rsidRPr="006D6A03">
        <w:rPr>
          <w:rFonts w:eastAsia="Times New Roman" w:cs="Arial"/>
          <w:bCs/>
        </w:rPr>
        <w:t xml:space="preserve">child may need support in communicating. </w:t>
      </w:r>
    </w:p>
    <w:p w14:paraId="2FBA0B2B" w14:textId="77777777" w:rsidR="005F453A" w:rsidRPr="006D6A03" w:rsidRDefault="005F453A" w:rsidP="000F2712">
      <w:pPr>
        <w:spacing w:before="40" w:after="40" w:line="240" w:lineRule="auto"/>
        <w:jc w:val="both"/>
        <w:rPr>
          <w:rFonts w:eastAsia="Times New Roman" w:cs="Arial"/>
          <w:bCs/>
          <w:sz w:val="12"/>
        </w:rPr>
      </w:pPr>
    </w:p>
    <w:p w14:paraId="0F4B46DE" w14:textId="77777777" w:rsidR="005F453A" w:rsidRPr="005868D1" w:rsidRDefault="005F453A" w:rsidP="000F2712">
      <w:pPr>
        <w:spacing w:before="40" w:after="40" w:line="240" w:lineRule="auto"/>
        <w:jc w:val="both"/>
        <w:rPr>
          <w:rFonts w:eastAsia="Times New Roman" w:cs="Arial"/>
          <w:bCs/>
        </w:rPr>
      </w:pPr>
      <w:r w:rsidRPr="006D6A03">
        <w:rPr>
          <w:rFonts w:eastAsia="Times New Roman" w:cs="Arial"/>
          <w:bCs/>
        </w:rPr>
        <w:t>9.5</w:t>
      </w:r>
      <w:r w:rsidRPr="006D6A03">
        <w:rPr>
          <w:rFonts w:eastAsia="Times New Roman" w:cs="Arial"/>
          <w:bCs/>
        </w:rPr>
        <w:tab/>
        <w:t xml:space="preserve">How you talk to a child will also depend on the substance and seriousness of the </w:t>
      </w:r>
      <w:r w:rsidRPr="006D6A03">
        <w:rPr>
          <w:rFonts w:eastAsia="Times New Roman" w:cs="Arial"/>
          <w:bCs/>
        </w:rPr>
        <w:tab/>
        <w:t>concerns.  You may need to seek advice from</w:t>
      </w:r>
      <w:r w:rsidR="00146ACB" w:rsidRPr="006D6A03">
        <w:rPr>
          <w:rFonts w:eastAsia="Times New Roman" w:cs="Arial"/>
          <w:bCs/>
        </w:rPr>
        <w:t xml:space="preserve"> the</w:t>
      </w:r>
      <w:r w:rsidRPr="006D6A03">
        <w:rPr>
          <w:rFonts w:eastAsia="Times New Roman" w:cs="Arial"/>
          <w:bCs/>
        </w:rPr>
        <w:t xml:space="preserve"> </w:t>
      </w:r>
      <w:r w:rsidR="00146ACB" w:rsidRPr="006D6A03">
        <w:rPr>
          <w:rFonts w:eastAsia="Times New Roman" w:cs="Arial"/>
          <w:bCs/>
        </w:rPr>
        <w:t>Integrated Front Door</w:t>
      </w:r>
      <w:r w:rsidRPr="006D6A03">
        <w:rPr>
          <w:rFonts w:eastAsia="Times New Roman" w:cs="Arial"/>
          <w:bCs/>
        </w:rPr>
        <w:t xml:space="preserve"> or the police to </w:t>
      </w:r>
      <w:r w:rsidRPr="006D6A03">
        <w:rPr>
          <w:rFonts w:eastAsia="Times New Roman" w:cs="Arial"/>
          <w:bCs/>
        </w:rPr>
        <w:tab/>
        <w:t xml:space="preserve">ensure that neither the safety of the child nor any subsequent investigation is </w:t>
      </w:r>
      <w:r w:rsidRPr="006D6A03">
        <w:rPr>
          <w:rFonts w:eastAsia="Times New Roman" w:cs="Arial"/>
          <w:bCs/>
        </w:rPr>
        <w:tab/>
        <w:t>jeopardised.</w:t>
      </w:r>
      <w:r w:rsidRPr="005868D1">
        <w:rPr>
          <w:rFonts w:eastAsia="Times New Roman" w:cs="Arial"/>
          <w:bCs/>
        </w:rPr>
        <w:t xml:space="preserve">  </w:t>
      </w:r>
    </w:p>
    <w:p w14:paraId="55EA68BF" w14:textId="77777777" w:rsidR="005F453A" w:rsidRPr="008F71FD" w:rsidRDefault="005F453A" w:rsidP="000F2712">
      <w:pPr>
        <w:spacing w:before="40" w:after="40" w:line="240" w:lineRule="auto"/>
        <w:jc w:val="both"/>
        <w:rPr>
          <w:rFonts w:eastAsia="Times New Roman" w:cs="Arial"/>
          <w:bCs/>
          <w:sz w:val="6"/>
          <w:szCs w:val="18"/>
        </w:rPr>
      </w:pPr>
    </w:p>
    <w:p w14:paraId="1CC146C6" w14:textId="7777777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9.6</w:t>
      </w:r>
      <w:r w:rsidRPr="005868D1">
        <w:rPr>
          <w:rFonts w:eastAsia="Times New Roman" w:cs="Arial"/>
          <w:bCs/>
        </w:rPr>
        <w:tab/>
        <w:t xml:space="preserve">If concerns have arisen as a result of information given by a child, it is important to </w:t>
      </w:r>
      <w:r w:rsidRPr="005868D1">
        <w:rPr>
          <w:rFonts w:eastAsia="Times New Roman" w:cs="Arial"/>
          <w:bCs/>
        </w:rPr>
        <w:tab/>
        <w:t>reassure the child but not to promise confidentiality.</w:t>
      </w:r>
    </w:p>
    <w:p w14:paraId="3DC4D62C" w14:textId="77777777" w:rsidR="005F453A" w:rsidRPr="008F71FD" w:rsidRDefault="005F453A" w:rsidP="000F2712">
      <w:pPr>
        <w:spacing w:before="40" w:after="40" w:line="240" w:lineRule="auto"/>
        <w:jc w:val="both"/>
        <w:rPr>
          <w:rFonts w:eastAsia="Times New Roman" w:cs="Arial"/>
          <w:bCs/>
          <w:sz w:val="6"/>
          <w:szCs w:val="18"/>
        </w:rPr>
      </w:pPr>
    </w:p>
    <w:p w14:paraId="43593152" w14:textId="77777777"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9.7</w:t>
      </w:r>
      <w:r w:rsidRPr="005868D1">
        <w:rPr>
          <w:rFonts w:eastAsia="Times New Roman" w:cs="Arial"/>
          <w:bCs/>
          <w:color w:val="FF0000"/>
        </w:rPr>
        <w:tab/>
      </w:r>
      <w:r w:rsidRPr="005868D1">
        <w:rPr>
          <w:rFonts w:eastAsia="Times New Roman" w:cs="Arial"/>
          <w:bCs/>
        </w:rPr>
        <w:t>It is expected that you discuss your concerns with the parents and seek their agreement to making a referra</w:t>
      </w:r>
      <w:r w:rsidR="00E75B5C" w:rsidRPr="005868D1">
        <w:rPr>
          <w:rFonts w:eastAsia="Times New Roman" w:cs="Arial"/>
          <w:bCs/>
        </w:rPr>
        <w:t xml:space="preserve">l to </w:t>
      </w:r>
      <w:r w:rsidR="00146ACB" w:rsidRPr="005868D1">
        <w:rPr>
          <w:rFonts w:eastAsia="Times New Roman" w:cs="Arial"/>
          <w:bCs/>
        </w:rPr>
        <w:t>the Integrated Front Door</w:t>
      </w:r>
      <w:r w:rsidR="00E75B5C" w:rsidRPr="005868D1">
        <w:rPr>
          <w:rFonts w:eastAsia="Times New Roman" w:cs="Arial"/>
          <w:bCs/>
        </w:rPr>
        <w:t xml:space="preserve">, unless you consider </w:t>
      </w:r>
      <w:r w:rsidRPr="005868D1">
        <w:rPr>
          <w:rFonts w:eastAsia="Times New Roman" w:cs="Arial"/>
          <w:bCs/>
        </w:rPr>
        <w:t xml:space="preserve">that this would place the child at increased risk of significant harm.  </w:t>
      </w:r>
    </w:p>
    <w:p w14:paraId="4FC600BD" w14:textId="77777777" w:rsidR="005F453A" w:rsidRPr="008F71FD" w:rsidRDefault="005F453A" w:rsidP="000F2712">
      <w:pPr>
        <w:spacing w:before="40" w:after="40" w:line="240" w:lineRule="auto"/>
        <w:jc w:val="both"/>
        <w:rPr>
          <w:rFonts w:eastAsia="Times New Roman" w:cs="Arial"/>
          <w:bCs/>
          <w:sz w:val="8"/>
          <w:szCs w:val="20"/>
        </w:rPr>
      </w:pPr>
    </w:p>
    <w:p w14:paraId="7A17265A" w14:textId="4FCC6728" w:rsidR="005F453A" w:rsidRPr="005868D1" w:rsidRDefault="005F453A" w:rsidP="0018604F">
      <w:pPr>
        <w:spacing w:before="40" w:after="40" w:line="240" w:lineRule="auto"/>
        <w:ind w:left="720" w:hanging="720"/>
        <w:jc w:val="both"/>
        <w:rPr>
          <w:rFonts w:eastAsia="Times New Roman" w:cs="Arial"/>
          <w:bCs/>
        </w:rPr>
      </w:pPr>
      <w:r w:rsidRPr="005868D1">
        <w:rPr>
          <w:rFonts w:eastAsia="Times New Roman" w:cs="Arial"/>
          <w:bCs/>
        </w:rPr>
        <w:t>9.8</w:t>
      </w:r>
      <w:r w:rsidRPr="005868D1">
        <w:rPr>
          <w:rFonts w:eastAsia="Times New Roman" w:cs="Arial"/>
          <w:bCs/>
        </w:rPr>
        <w:tab/>
        <w:t xml:space="preserve">You do not need the parents’ consent to make </w:t>
      </w:r>
      <w:r w:rsidR="000F2712">
        <w:rPr>
          <w:rFonts w:eastAsia="Times New Roman" w:cs="Arial"/>
          <w:bCs/>
        </w:rPr>
        <w:t xml:space="preserve">a referral if you consider the </w:t>
      </w:r>
      <w:r w:rsidRPr="005868D1">
        <w:rPr>
          <w:rFonts w:eastAsia="Times New Roman" w:cs="Arial"/>
          <w:bCs/>
        </w:rPr>
        <w:t>child is in need of protection, although parents wi</w:t>
      </w:r>
      <w:r w:rsidR="000F2712">
        <w:rPr>
          <w:rFonts w:eastAsia="Times New Roman" w:cs="Arial"/>
          <w:bCs/>
        </w:rPr>
        <w:t xml:space="preserve">ll ultimately be made aware of </w:t>
      </w:r>
      <w:r w:rsidRPr="005868D1">
        <w:rPr>
          <w:rFonts w:eastAsia="Times New Roman" w:cs="Arial"/>
          <w:bCs/>
        </w:rPr>
        <w:t>which or</w:t>
      </w:r>
      <w:r w:rsidR="0018604F">
        <w:rPr>
          <w:rFonts w:eastAsia="Times New Roman" w:cs="Arial"/>
          <w:bCs/>
        </w:rPr>
        <w:t xml:space="preserve">ganisation made the referral.  </w:t>
      </w:r>
      <w:r w:rsidRPr="005868D1">
        <w:rPr>
          <w:rFonts w:eastAsia="Times New Roman" w:cs="Arial"/>
          <w:bCs/>
        </w:rPr>
        <w:t>If parents refuse to give consent to a referral but you d</w:t>
      </w:r>
      <w:r w:rsidR="0018604F">
        <w:rPr>
          <w:rFonts w:eastAsia="Times New Roman" w:cs="Arial"/>
          <w:bCs/>
        </w:rPr>
        <w:t xml:space="preserve">ecide to continue, you need to </w:t>
      </w:r>
      <w:r w:rsidRPr="005868D1">
        <w:rPr>
          <w:rFonts w:eastAsia="Times New Roman" w:cs="Arial"/>
          <w:bCs/>
        </w:rPr>
        <w:t xml:space="preserve">make this clear to </w:t>
      </w:r>
      <w:r w:rsidR="00146ACB" w:rsidRPr="005868D1">
        <w:rPr>
          <w:rFonts w:eastAsia="Times New Roman" w:cs="Arial"/>
          <w:bCs/>
        </w:rPr>
        <w:t xml:space="preserve">the Integrated </w:t>
      </w:r>
      <w:r w:rsidR="00146ACB" w:rsidRPr="001F1221">
        <w:rPr>
          <w:rFonts w:eastAsia="Times New Roman" w:cs="Arial"/>
          <w:bCs/>
        </w:rPr>
        <w:t xml:space="preserve">Front </w:t>
      </w:r>
      <w:r w:rsidR="00146ACB" w:rsidRPr="00B66648">
        <w:rPr>
          <w:rFonts w:eastAsia="Times New Roman" w:cs="Arial"/>
          <w:bCs/>
        </w:rPr>
        <w:t>Door</w:t>
      </w:r>
      <w:r w:rsidR="005513B2" w:rsidRPr="00B66648">
        <w:rPr>
          <w:rFonts w:eastAsia="Times New Roman" w:cs="Arial"/>
          <w:bCs/>
        </w:rPr>
        <w:t xml:space="preserve"> (</w:t>
      </w:r>
      <w:hyperlink r:id="rId49" w:history="1">
        <w:r w:rsidR="000E43B0" w:rsidRPr="00B66648">
          <w:rPr>
            <w:rStyle w:val="Hyperlink"/>
            <w:rFonts w:eastAsia="Times New Roman" w:cs="Arial"/>
            <w:bCs/>
          </w:rPr>
          <w:t>IFD@wirral.gov.uk</w:t>
        </w:r>
      </w:hyperlink>
      <w:r w:rsidR="000E43B0" w:rsidRPr="00B66648">
        <w:rPr>
          <w:rFonts w:eastAsia="Times New Roman" w:cs="Arial"/>
          <w:bCs/>
        </w:rPr>
        <w:t xml:space="preserve"> / </w:t>
      </w:r>
      <w:r w:rsidR="005513B2" w:rsidRPr="00B66648">
        <w:rPr>
          <w:rFonts w:eastAsia="Times New Roman" w:cs="Arial"/>
          <w:bCs/>
        </w:rPr>
        <w:t>0151 606 2008)</w:t>
      </w:r>
      <w:r w:rsidRPr="00B66648">
        <w:rPr>
          <w:rFonts w:eastAsia="Times New Roman" w:cs="Arial"/>
          <w:bCs/>
        </w:rPr>
        <w:t>.</w:t>
      </w:r>
      <w:r w:rsidRPr="005868D1">
        <w:rPr>
          <w:rFonts w:eastAsia="Times New Roman" w:cs="Arial"/>
          <w:bCs/>
        </w:rPr>
        <w:t xml:space="preserve">  </w:t>
      </w:r>
    </w:p>
    <w:p w14:paraId="652746C6" w14:textId="77777777" w:rsidR="005F453A" w:rsidRPr="0018604F" w:rsidRDefault="005F453A" w:rsidP="000F2712">
      <w:pPr>
        <w:spacing w:before="40" w:after="40" w:line="240" w:lineRule="auto"/>
        <w:jc w:val="both"/>
        <w:rPr>
          <w:rFonts w:eastAsia="Times New Roman" w:cs="Arial"/>
          <w:bCs/>
          <w:sz w:val="10"/>
        </w:rPr>
      </w:pPr>
    </w:p>
    <w:p w14:paraId="2ED31257" w14:textId="77777777" w:rsidR="005F453A" w:rsidRPr="005868D1" w:rsidRDefault="0018604F" w:rsidP="000F2712">
      <w:pPr>
        <w:spacing w:before="40" w:after="40" w:line="240" w:lineRule="auto"/>
        <w:ind w:left="720" w:hanging="720"/>
        <w:jc w:val="both"/>
        <w:rPr>
          <w:rFonts w:eastAsia="Times New Roman" w:cs="Arial"/>
          <w:bCs/>
        </w:rPr>
      </w:pPr>
      <w:r>
        <w:rPr>
          <w:rFonts w:eastAsia="Times New Roman" w:cs="Arial"/>
          <w:bCs/>
        </w:rPr>
        <w:t>9.9</w:t>
      </w:r>
      <w:r w:rsidR="005F453A" w:rsidRPr="005868D1">
        <w:rPr>
          <w:rFonts w:eastAsia="Times New Roman" w:cs="Arial"/>
          <w:bCs/>
        </w:rPr>
        <w:tab/>
        <w:t xml:space="preserve">If you decide to refer the child without the </w:t>
      </w:r>
      <w:r w:rsidR="000F2712">
        <w:rPr>
          <w:rFonts w:eastAsia="Times New Roman" w:cs="Arial"/>
          <w:bCs/>
        </w:rPr>
        <w:t xml:space="preserve">parents’ consent, make sure to </w:t>
      </w:r>
      <w:r w:rsidR="005F453A" w:rsidRPr="005868D1">
        <w:rPr>
          <w:rFonts w:eastAsia="Times New Roman" w:cs="Arial"/>
          <w:bCs/>
        </w:rPr>
        <w:t>record this with a full explanation of your decision.</w:t>
      </w:r>
    </w:p>
    <w:p w14:paraId="72736978" w14:textId="77777777" w:rsidR="005F453A" w:rsidRPr="0018604F" w:rsidRDefault="005F453A" w:rsidP="000F2712">
      <w:pPr>
        <w:spacing w:before="40" w:after="40" w:line="240" w:lineRule="auto"/>
        <w:jc w:val="both"/>
        <w:rPr>
          <w:rFonts w:eastAsia="Times New Roman" w:cs="Arial"/>
          <w:bCs/>
          <w:sz w:val="10"/>
        </w:rPr>
      </w:pPr>
    </w:p>
    <w:p w14:paraId="50A226F1" w14:textId="23D30B35" w:rsidR="00AE730D" w:rsidRDefault="0018604F" w:rsidP="0018604F">
      <w:pPr>
        <w:spacing w:before="40" w:after="40" w:line="240" w:lineRule="auto"/>
        <w:ind w:left="720" w:hanging="720"/>
        <w:jc w:val="both"/>
        <w:rPr>
          <w:rFonts w:eastAsia="Times New Roman" w:cs="Arial"/>
          <w:bCs/>
        </w:rPr>
      </w:pPr>
      <w:r>
        <w:rPr>
          <w:rFonts w:eastAsia="Times New Roman" w:cs="Arial"/>
          <w:bCs/>
        </w:rPr>
        <w:t>9.10</w:t>
      </w:r>
      <w:r w:rsidR="005F453A" w:rsidRPr="005868D1">
        <w:rPr>
          <w:rFonts w:eastAsia="Times New Roman" w:cs="Arial"/>
          <w:bCs/>
        </w:rPr>
        <w:tab/>
        <w:t>When you make your referral, you s</w:t>
      </w:r>
      <w:r w:rsidR="00E75B5C" w:rsidRPr="005868D1">
        <w:rPr>
          <w:rFonts w:eastAsia="Times New Roman" w:cs="Arial"/>
          <w:bCs/>
        </w:rPr>
        <w:t xml:space="preserve">hould agree with </w:t>
      </w:r>
      <w:r w:rsidR="00146ACB" w:rsidRPr="005868D1">
        <w:rPr>
          <w:rFonts w:eastAsia="Times New Roman" w:cs="Arial"/>
          <w:bCs/>
        </w:rPr>
        <w:t xml:space="preserve">the Integrated Front Door </w:t>
      </w:r>
      <w:r w:rsidR="00E75B5C" w:rsidRPr="005868D1">
        <w:rPr>
          <w:rFonts w:eastAsia="Times New Roman" w:cs="Arial"/>
          <w:bCs/>
        </w:rPr>
        <w:t xml:space="preserve">what the </w:t>
      </w:r>
      <w:r w:rsidR="005F453A" w:rsidRPr="005868D1">
        <w:rPr>
          <w:rFonts w:eastAsia="Times New Roman" w:cs="Arial"/>
          <w:bCs/>
        </w:rPr>
        <w:t xml:space="preserve">child and parents </w:t>
      </w:r>
      <w:r>
        <w:rPr>
          <w:rFonts w:eastAsia="Times New Roman" w:cs="Arial"/>
          <w:bCs/>
        </w:rPr>
        <w:t>will be told, by whom and when.</w:t>
      </w:r>
      <w:r w:rsidR="00243B95">
        <w:rPr>
          <w:rFonts w:eastAsia="Times New Roman" w:cs="Arial"/>
          <w:bCs/>
        </w:rPr>
        <w:t xml:space="preserve">  </w:t>
      </w:r>
      <w:r w:rsidR="00243B95" w:rsidRPr="0097710A">
        <w:rPr>
          <w:rFonts w:eastAsia="Times New Roman" w:cs="Arial"/>
          <w:bCs/>
        </w:rPr>
        <w:t>The school as a relevant agency, should be part of discussions with statutory safeguarding partners to agree to the levels for the different types of assessment as part of local arrangements.</w:t>
      </w:r>
    </w:p>
    <w:p w14:paraId="77BCB940" w14:textId="77777777" w:rsidR="0018604F" w:rsidRDefault="0018604F" w:rsidP="0018604F">
      <w:pPr>
        <w:spacing w:before="40" w:after="40" w:line="240" w:lineRule="auto"/>
        <w:ind w:left="720" w:hanging="720"/>
        <w:jc w:val="both"/>
        <w:rPr>
          <w:rFonts w:eastAsia="Times New Roman" w:cs="Arial"/>
          <w:bCs/>
          <w:sz w:val="12"/>
        </w:rPr>
      </w:pPr>
    </w:p>
    <w:p w14:paraId="1E1BB3F4" w14:textId="77777777" w:rsidR="0018604F" w:rsidRPr="0018604F" w:rsidRDefault="0018604F" w:rsidP="00A307A9">
      <w:pPr>
        <w:spacing w:before="40" w:after="40" w:line="240" w:lineRule="auto"/>
        <w:jc w:val="both"/>
        <w:rPr>
          <w:rFonts w:eastAsia="Times New Roman" w:cs="Arial"/>
          <w:bCs/>
          <w:sz w:val="12"/>
        </w:rPr>
      </w:pPr>
    </w:p>
    <w:p w14:paraId="6194678F" w14:textId="032A02D8" w:rsidR="005F453A" w:rsidRPr="00730B45" w:rsidRDefault="005F453A" w:rsidP="00CC01CF">
      <w:pPr>
        <w:spacing w:before="40" w:after="40" w:line="240" w:lineRule="auto"/>
        <w:jc w:val="center"/>
        <w:rPr>
          <w:rFonts w:eastAsia="Times New Roman" w:cs="Arial"/>
          <w:b/>
          <w:bCs/>
        </w:rPr>
      </w:pPr>
      <w:r w:rsidRPr="005868D1">
        <w:rPr>
          <w:rFonts w:eastAsia="Times New Roman" w:cs="Arial"/>
          <w:b/>
          <w:bCs/>
        </w:rPr>
        <w:t>MAKING A REFERRAL</w:t>
      </w:r>
      <w:r w:rsidR="00730B45">
        <w:rPr>
          <w:rFonts w:eastAsia="Times New Roman" w:cs="Arial"/>
          <w:b/>
          <w:bCs/>
        </w:rPr>
        <w:t xml:space="preserve"> - </w:t>
      </w:r>
      <w:r w:rsidRPr="005868D1">
        <w:rPr>
          <w:rFonts w:eastAsia="Times New Roman" w:cs="Arial"/>
          <w:bCs/>
        </w:rPr>
        <w:t>If a child or young person is at risk of harm, abuse or neglect</w:t>
      </w:r>
      <w:r w:rsidR="00577370" w:rsidRPr="005868D1">
        <w:rPr>
          <w:rFonts w:eastAsia="Times New Roman" w:cs="Arial"/>
          <w:bCs/>
        </w:rPr>
        <w:t xml:space="preserve"> please report it to the </w:t>
      </w:r>
      <w:r w:rsidR="00146ACB" w:rsidRPr="005868D1">
        <w:rPr>
          <w:rFonts w:eastAsia="Times New Roman" w:cs="Arial"/>
          <w:b/>
          <w:bCs/>
        </w:rPr>
        <w:t>Integrated Front Door</w:t>
      </w:r>
    </w:p>
    <w:p w14:paraId="1555CBD1" w14:textId="77777777" w:rsidR="005F453A" w:rsidRPr="00047D4B" w:rsidRDefault="0018604F" w:rsidP="0018604F">
      <w:pPr>
        <w:spacing w:before="40" w:after="40" w:line="240" w:lineRule="auto"/>
        <w:ind w:left="720" w:hanging="720"/>
        <w:rPr>
          <w:rFonts w:eastAsia="Times New Roman" w:cs="Arial"/>
          <w:bCs/>
          <w:sz w:val="2"/>
          <w:szCs w:val="2"/>
        </w:rPr>
      </w:pPr>
      <w:r>
        <w:rPr>
          <w:rFonts w:eastAsia="Times New Roman" w:cs="Arial"/>
          <w:bCs/>
        </w:rPr>
        <w:t xml:space="preserve"> </w:t>
      </w:r>
    </w:p>
    <w:p w14:paraId="1778D5DD" w14:textId="77777777" w:rsidR="005F453A" w:rsidRPr="005868D1" w:rsidRDefault="005F453A" w:rsidP="00577370">
      <w:pPr>
        <w:spacing w:before="40" w:after="40" w:line="240" w:lineRule="auto"/>
        <w:ind w:left="720" w:hanging="720"/>
        <w:jc w:val="center"/>
        <w:rPr>
          <w:rFonts w:eastAsia="Times New Roman" w:cs="Arial"/>
          <w:b/>
          <w:bCs/>
          <w:sz w:val="28"/>
        </w:rPr>
      </w:pPr>
      <w:r w:rsidRPr="005868D1">
        <w:rPr>
          <w:rFonts w:eastAsia="Times New Roman" w:cs="Arial"/>
          <w:b/>
          <w:bCs/>
          <w:sz w:val="28"/>
        </w:rPr>
        <w:t>Mon-Fri, 9:00am – 5.00pm Tel: 0151 606 2008</w:t>
      </w:r>
    </w:p>
    <w:p w14:paraId="11B136F6" w14:textId="77777777" w:rsidR="00691987" w:rsidRPr="00047D4B" w:rsidRDefault="00691987" w:rsidP="00577370">
      <w:pPr>
        <w:spacing w:before="40" w:after="40" w:line="240" w:lineRule="auto"/>
        <w:ind w:left="720" w:hanging="720"/>
        <w:jc w:val="center"/>
        <w:rPr>
          <w:rFonts w:eastAsia="Times New Roman" w:cs="Arial"/>
          <w:b/>
          <w:bCs/>
          <w:sz w:val="2"/>
          <w:szCs w:val="4"/>
        </w:rPr>
      </w:pPr>
    </w:p>
    <w:p w14:paraId="56962D45" w14:textId="77777777" w:rsidR="005F453A" w:rsidRDefault="005F453A" w:rsidP="00691987">
      <w:pPr>
        <w:spacing w:before="40" w:after="40" w:line="240" w:lineRule="auto"/>
        <w:ind w:left="720" w:hanging="720"/>
        <w:jc w:val="center"/>
        <w:rPr>
          <w:rFonts w:eastAsia="Times New Roman" w:cs="Arial"/>
          <w:b/>
          <w:bCs/>
          <w:sz w:val="28"/>
        </w:rPr>
      </w:pPr>
      <w:r w:rsidRPr="005868D1">
        <w:rPr>
          <w:rFonts w:eastAsia="Times New Roman" w:cs="Arial"/>
          <w:b/>
          <w:bCs/>
          <w:sz w:val="28"/>
        </w:rPr>
        <w:t>Outside of these hours Tel: 0151 677 6557</w:t>
      </w:r>
    </w:p>
    <w:p w14:paraId="5A5388DB" w14:textId="77777777" w:rsidR="00D9384E" w:rsidRPr="00047D4B" w:rsidRDefault="00D9384E" w:rsidP="00691987">
      <w:pPr>
        <w:spacing w:before="40" w:after="40" w:line="240" w:lineRule="auto"/>
        <w:ind w:left="720" w:hanging="720"/>
        <w:jc w:val="center"/>
        <w:rPr>
          <w:rFonts w:eastAsia="Times New Roman" w:cs="Arial"/>
          <w:b/>
          <w:bCs/>
          <w:sz w:val="10"/>
          <w:szCs w:val="6"/>
        </w:rPr>
      </w:pPr>
    </w:p>
    <w:p w14:paraId="51B61CC3" w14:textId="77777777" w:rsidR="00D9384E" w:rsidRPr="005868D1" w:rsidRDefault="00D9384E" w:rsidP="00691987">
      <w:pPr>
        <w:spacing w:before="40" w:after="40" w:line="240" w:lineRule="auto"/>
        <w:ind w:left="720" w:hanging="720"/>
        <w:jc w:val="center"/>
        <w:rPr>
          <w:rFonts w:eastAsia="Times New Roman" w:cs="Arial"/>
          <w:b/>
          <w:bCs/>
        </w:rPr>
      </w:pPr>
      <w:r>
        <w:rPr>
          <w:rFonts w:eastAsia="Times New Roman" w:cs="Arial"/>
          <w:b/>
          <w:bCs/>
          <w:sz w:val="28"/>
        </w:rPr>
        <w:t xml:space="preserve">Email: </w:t>
      </w:r>
      <w:hyperlink r:id="rId50" w:history="1">
        <w:r w:rsidRPr="00D9384E">
          <w:rPr>
            <w:rStyle w:val="Hyperlink"/>
            <w:rFonts w:eastAsia="Times New Roman" w:cs="Arial"/>
            <w:b/>
            <w:bCs/>
            <w:sz w:val="28"/>
          </w:rPr>
          <w:t>IFD@wirral.gov.uk</w:t>
        </w:r>
      </w:hyperlink>
    </w:p>
    <w:p w14:paraId="527A518F" w14:textId="77777777" w:rsidR="005F453A" w:rsidRPr="00730B45" w:rsidRDefault="000F2712" w:rsidP="000F2712">
      <w:pPr>
        <w:spacing w:before="40" w:after="40" w:line="240" w:lineRule="auto"/>
        <w:ind w:left="720" w:hanging="720"/>
        <w:rPr>
          <w:rFonts w:eastAsia="Times New Roman" w:cs="Arial"/>
          <w:bCs/>
          <w:sz w:val="4"/>
          <w:szCs w:val="6"/>
        </w:rPr>
      </w:pPr>
      <w:r>
        <w:rPr>
          <w:rFonts w:eastAsia="Times New Roman" w:cs="Arial"/>
          <w:bCs/>
          <w:sz w:val="20"/>
        </w:rPr>
        <w:t xml:space="preserve"> </w:t>
      </w:r>
    </w:p>
    <w:p w14:paraId="3997CA4B" w14:textId="0A2A07E3" w:rsidR="00691987" w:rsidRPr="00723B25" w:rsidRDefault="005513B2" w:rsidP="00047D4B">
      <w:pPr>
        <w:spacing w:before="40" w:after="40" w:line="240" w:lineRule="auto"/>
        <w:ind w:left="720"/>
        <w:jc w:val="center"/>
        <w:rPr>
          <w:rFonts w:eastAsia="Times New Roman" w:cs="Arial"/>
          <w:bCs/>
          <w:sz w:val="24"/>
          <w:u w:val="single"/>
        </w:rPr>
      </w:pPr>
      <w:r w:rsidRPr="00723B25">
        <w:rPr>
          <w:rFonts w:eastAsia="Times New Roman" w:cs="Arial"/>
          <w:bCs/>
          <w:sz w:val="24"/>
          <w:u w:val="single"/>
        </w:rPr>
        <w:t xml:space="preserve">In an emergency always call </w:t>
      </w:r>
      <w:r w:rsidR="005F453A" w:rsidRPr="00723B25">
        <w:rPr>
          <w:rFonts w:eastAsia="Times New Roman" w:cs="Arial"/>
          <w:bCs/>
          <w:sz w:val="24"/>
          <w:u w:val="single"/>
        </w:rPr>
        <w:t>police on 999.</w:t>
      </w:r>
    </w:p>
    <w:p w14:paraId="0F3875F1" w14:textId="77777777" w:rsidR="005F453A" w:rsidRPr="00723B25" w:rsidRDefault="005F453A" w:rsidP="00047D4B">
      <w:pPr>
        <w:spacing w:before="40" w:after="40" w:line="240" w:lineRule="auto"/>
        <w:ind w:left="720"/>
        <w:jc w:val="center"/>
        <w:rPr>
          <w:rFonts w:eastAsia="Times New Roman" w:cs="Arial"/>
          <w:bCs/>
          <w:sz w:val="24"/>
          <w:u w:val="single"/>
        </w:rPr>
      </w:pPr>
      <w:r w:rsidRPr="00723B25">
        <w:rPr>
          <w:rFonts w:eastAsia="Times New Roman" w:cs="Arial"/>
          <w:bCs/>
          <w:sz w:val="24"/>
          <w:u w:val="single"/>
        </w:rPr>
        <w:t>If you think there has been a crime but it is not an emergency call 101.</w:t>
      </w:r>
    </w:p>
    <w:p w14:paraId="355CFF29" w14:textId="27CD556A" w:rsidR="00047D4B" w:rsidRPr="00730B45" w:rsidRDefault="00047D4B" w:rsidP="00047D4B">
      <w:pPr>
        <w:spacing w:before="40" w:after="40" w:line="240" w:lineRule="auto"/>
        <w:ind w:left="720" w:hanging="720"/>
        <w:jc w:val="both"/>
        <w:rPr>
          <w:rFonts w:eastAsia="Times New Roman" w:cs="Arial"/>
          <w:bCs/>
          <w:sz w:val="2"/>
          <w:szCs w:val="2"/>
        </w:rPr>
      </w:pPr>
    </w:p>
    <w:p w14:paraId="527BC8E5" w14:textId="77777777" w:rsidR="004656CE" w:rsidRDefault="004656CE" w:rsidP="00AE730D">
      <w:pPr>
        <w:spacing w:before="40" w:after="40" w:line="240" w:lineRule="auto"/>
        <w:jc w:val="both"/>
        <w:rPr>
          <w:rFonts w:eastAsia="Times New Roman" w:cs="Arial"/>
          <w:b/>
          <w:bCs/>
          <w:sz w:val="24"/>
        </w:rPr>
      </w:pPr>
    </w:p>
    <w:p w14:paraId="286D7DBE" w14:textId="2D70911D" w:rsidR="00577370" w:rsidRPr="00723B25" w:rsidRDefault="00577370" w:rsidP="00AE730D">
      <w:pPr>
        <w:spacing w:before="40" w:after="40" w:line="240" w:lineRule="auto"/>
        <w:jc w:val="both"/>
        <w:rPr>
          <w:rFonts w:eastAsia="Times New Roman" w:cs="Arial"/>
          <w:b/>
          <w:bCs/>
          <w:sz w:val="24"/>
        </w:rPr>
      </w:pPr>
      <w:r w:rsidRPr="00723B25">
        <w:rPr>
          <w:rFonts w:eastAsia="Times New Roman" w:cs="Arial"/>
          <w:b/>
          <w:bCs/>
          <w:sz w:val="24"/>
        </w:rPr>
        <w:t>The</w:t>
      </w:r>
      <w:r w:rsidR="00D9384E">
        <w:rPr>
          <w:rFonts w:eastAsia="Times New Roman" w:cs="Arial"/>
          <w:b/>
          <w:bCs/>
          <w:sz w:val="24"/>
        </w:rPr>
        <w:t xml:space="preserve"> new online</w:t>
      </w:r>
      <w:r w:rsidR="00146ACB" w:rsidRPr="00723B25">
        <w:rPr>
          <w:rFonts w:eastAsia="Times New Roman" w:cs="Arial"/>
          <w:b/>
          <w:bCs/>
          <w:sz w:val="24"/>
        </w:rPr>
        <w:t xml:space="preserve"> Request for Services</w:t>
      </w:r>
      <w:r w:rsidRPr="00723B25">
        <w:rPr>
          <w:rFonts w:eastAsia="Times New Roman" w:cs="Arial"/>
          <w:b/>
          <w:bCs/>
          <w:sz w:val="24"/>
        </w:rPr>
        <w:t xml:space="preserve"> referral</w:t>
      </w:r>
      <w:r w:rsidR="00D9384E">
        <w:rPr>
          <w:rFonts w:eastAsia="Times New Roman" w:cs="Arial"/>
          <w:b/>
          <w:bCs/>
          <w:sz w:val="24"/>
        </w:rPr>
        <w:t xml:space="preserve"> form can be accessed</w:t>
      </w:r>
      <w:r w:rsidR="00146ACB" w:rsidRPr="00723B25">
        <w:rPr>
          <w:rFonts w:eastAsia="Times New Roman" w:cs="Arial"/>
          <w:b/>
          <w:bCs/>
          <w:sz w:val="24"/>
        </w:rPr>
        <w:t xml:space="preserve"> here:</w:t>
      </w:r>
    </w:p>
    <w:p w14:paraId="0B7DA084" w14:textId="77777777" w:rsidR="000F2712" w:rsidRPr="00730B45" w:rsidRDefault="000F2712" w:rsidP="00730B45">
      <w:pPr>
        <w:spacing w:before="40" w:after="40" w:line="240" w:lineRule="auto"/>
        <w:jc w:val="both"/>
        <w:rPr>
          <w:rFonts w:eastAsia="Times New Roman" w:cs="Arial"/>
          <w:bCs/>
          <w:sz w:val="2"/>
          <w:szCs w:val="2"/>
        </w:rPr>
      </w:pPr>
    </w:p>
    <w:p w14:paraId="6D83AE29" w14:textId="77777777" w:rsidR="005939BC" w:rsidRDefault="003C777A" w:rsidP="00052DEC">
      <w:pPr>
        <w:spacing w:before="40" w:after="40" w:line="240" w:lineRule="auto"/>
        <w:ind w:left="720" w:hanging="720"/>
        <w:jc w:val="center"/>
        <w:rPr>
          <w:rFonts w:eastAsia="Times New Roman" w:cs="Arial"/>
          <w:bCs/>
          <w:i/>
        </w:rPr>
      </w:pPr>
      <w:hyperlink r:id="rId51" w:history="1">
        <w:r w:rsidR="00D9384E" w:rsidRPr="00D9384E">
          <w:rPr>
            <w:rStyle w:val="Hyperlink"/>
            <w:rFonts w:eastAsia="Times New Roman" w:cs="Arial"/>
            <w:bCs/>
            <w:i/>
          </w:rPr>
          <w:t>https://wirral-self.achieveservice.com/service/Children_and_families_request_for_support_form</w:t>
        </w:r>
      </w:hyperlink>
    </w:p>
    <w:p w14:paraId="61D90DD9" w14:textId="77777777" w:rsidR="00B6441A" w:rsidRPr="005868D1" w:rsidRDefault="00B6441A" w:rsidP="0097710A">
      <w:pPr>
        <w:spacing w:before="40" w:after="40" w:line="240" w:lineRule="auto"/>
        <w:jc w:val="both"/>
        <w:rPr>
          <w:rFonts w:eastAsia="Times New Roman" w:cs="Arial"/>
          <w:bCs/>
        </w:rPr>
      </w:pPr>
    </w:p>
    <w:p w14:paraId="49BF34E8" w14:textId="647F28D2" w:rsidR="00006D02" w:rsidRPr="006D6A03" w:rsidRDefault="0016146A" w:rsidP="000F2712">
      <w:pPr>
        <w:spacing w:after="0" w:line="240" w:lineRule="auto"/>
        <w:jc w:val="both"/>
        <w:rPr>
          <w:rFonts w:cs="Arial"/>
          <w:b/>
        </w:rPr>
      </w:pPr>
      <w:r w:rsidRPr="005868D1">
        <w:rPr>
          <w:rFonts w:cs="Arial"/>
          <w:b/>
        </w:rPr>
        <w:lastRenderedPageBreak/>
        <w:t>10</w:t>
      </w:r>
      <w:r w:rsidR="00006D02" w:rsidRPr="005868D1">
        <w:rPr>
          <w:rFonts w:cs="Arial"/>
          <w:b/>
        </w:rPr>
        <w:tab/>
        <w:t xml:space="preserve">SAFER WORKFORCE AND MANAGING ALLEGATIONS AGAINST STAFF AND </w:t>
      </w:r>
      <w:r w:rsidR="00006D02" w:rsidRPr="005868D1">
        <w:rPr>
          <w:rFonts w:cs="Arial"/>
          <w:b/>
        </w:rPr>
        <w:tab/>
        <w:t>VOLUNTEERS</w:t>
      </w:r>
      <w:r w:rsidR="005939BC" w:rsidRPr="005868D1">
        <w:rPr>
          <w:rFonts w:cs="Arial"/>
          <w:b/>
        </w:rPr>
        <w:t xml:space="preserve"> (This procedure is detailed in </w:t>
      </w:r>
      <w:r w:rsidR="005939BC" w:rsidRPr="006D6A03">
        <w:rPr>
          <w:rFonts w:cs="Arial"/>
          <w:b/>
        </w:rPr>
        <w:t xml:space="preserve">Appendix </w:t>
      </w:r>
      <w:r w:rsidR="000E43B0" w:rsidRPr="006D6A03">
        <w:rPr>
          <w:rFonts w:cs="Arial"/>
          <w:b/>
        </w:rPr>
        <w:t>document</w:t>
      </w:r>
      <w:r w:rsidR="005939BC" w:rsidRPr="006D6A03">
        <w:rPr>
          <w:rFonts w:cs="Arial"/>
          <w:b/>
        </w:rPr>
        <w:t>)</w:t>
      </w:r>
    </w:p>
    <w:p w14:paraId="475D8784" w14:textId="77777777" w:rsidR="00006D02" w:rsidRPr="006D6A03" w:rsidRDefault="00006D02" w:rsidP="000F2712">
      <w:pPr>
        <w:spacing w:after="0" w:line="240" w:lineRule="auto"/>
        <w:ind w:left="720" w:hanging="720"/>
        <w:jc w:val="both"/>
        <w:rPr>
          <w:rFonts w:cs="Arial"/>
        </w:rPr>
      </w:pPr>
    </w:p>
    <w:p w14:paraId="6A24A79F" w14:textId="5058878D" w:rsidR="00857580" w:rsidRDefault="0016146A" w:rsidP="000F2712">
      <w:pPr>
        <w:spacing w:after="0" w:line="240" w:lineRule="auto"/>
        <w:ind w:left="720" w:hanging="720"/>
        <w:jc w:val="both"/>
        <w:rPr>
          <w:rFonts w:cs="Arial"/>
        </w:rPr>
      </w:pPr>
      <w:r w:rsidRPr="006D6A03">
        <w:rPr>
          <w:rFonts w:cs="Arial"/>
        </w:rPr>
        <w:t>10</w:t>
      </w:r>
      <w:r w:rsidR="00006D02" w:rsidRPr="006D6A03">
        <w:rPr>
          <w:rFonts w:cs="Arial"/>
        </w:rPr>
        <w:t>.1</w:t>
      </w:r>
      <w:r w:rsidR="00006D02" w:rsidRPr="006D6A03">
        <w:rPr>
          <w:rFonts w:cs="Arial"/>
        </w:rPr>
        <w:tab/>
        <w:t>We will prevent people who pose risks to children from working in our school by ensuring that all individuals working in any ca</w:t>
      </w:r>
      <w:r w:rsidR="001413B9" w:rsidRPr="006D6A03">
        <w:rPr>
          <w:rFonts w:cs="Arial"/>
        </w:rPr>
        <w:t xml:space="preserve">pacity at our school have been </w:t>
      </w:r>
      <w:r w:rsidR="00006D02" w:rsidRPr="006D6A03">
        <w:rPr>
          <w:rFonts w:cs="Arial"/>
        </w:rPr>
        <w:t xml:space="preserve">subjected to safeguarding checks in line with </w:t>
      </w:r>
      <w:hyperlink r:id="rId52" w:history="1">
        <w:r w:rsidR="0097710A" w:rsidRPr="006D6A03">
          <w:rPr>
            <w:rStyle w:val="Hyperlink"/>
            <w:rFonts w:cs="Arial"/>
            <w:bCs/>
            <w:i/>
          </w:rPr>
          <w:t>Keeping Children Safe in Education: Statutory Guidance for Schools and Colleges, September 2023</w:t>
        </w:r>
      </w:hyperlink>
      <w:r w:rsidR="00006D02" w:rsidRPr="006D6A03">
        <w:rPr>
          <w:rFonts w:cs="Arial"/>
          <w:i/>
        </w:rPr>
        <w:t>.</w:t>
      </w:r>
      <w:r w:rsidR="00006D02" w:rsidRPr="006D6A03">
        <w:rPr>
          <w:rFonts w:cs="Arial"/>
        </w:rPr>
        <w:t xml:space="preserve"> </w:t>
      </w:r>
      <w:r w:rsidR="001413B9" w:rsidRPr="006D6A03">
        <w:rPr>
          <w:rFonts w:cs="Arial"/>
        </w:rPr>
        <w:t>In addition to ob</w:t>
      </w:r>
      <w:r w:rsidR="001413B9" w:rsidRPr="005868D1">
        <w:rPr>
          <w:rFonts w:cs="Arial"/>
        </w:rPr>
        <w:t>taining the DBS certificate, anyone who is appointed to carry out teaching work will require an additional check to ensure they are not prohibited from teaching.</w:t>
      </w:r>
      <w:r w:rsidR="006F04F2" w:rsidRPr="005868D1">
        <w:rPr>
          <w:rFonts w:cs="Arial"/>
        </w:rPr>
        <w:t xml:space="preserve"> </w:t>
      </w:r>
    </w:p>
    <w:p w14:paraId="1B3F6258" w14:textId="77777777" w:rsidR="000F2712" w:rsidRPr="005868D1" w:rsidRDefault="000F2712" w:rsidP="000F2712">
      <w:pPr>
        <w:spacing w:after="0" w:line="240" w:lineRule="auto"/>
        <w:ind w:left="720" w:hanging="720"/>
        <w:jc w:val="both"/>
        <w:rPr>
          <w:rFonts w:cs="Arial"/>
        </w:rPr>
      </w:pPr>
    </w:p>
    <w:p w14:paraId="69AC8CCD" w14:textId="69EFFDD2" w:rsidR="006F04F2" w:rsidRPr="00723B25" w:rsidRDefault="006F04F2" w:rsidP="00047D4B">
      <w:pPr>
        <w:spacing w:after="0" w:line="240" w:lineRule="auto"/>
        <w:ind w:left="720"/>
        <w:jc w:val="center"/>
        <w:rPr>
          <w:rStyle w:val="Hyperlink"/>
          <w:color w:val="auto"/>
          <w:u w:val="none"/>
        </w:rPr>
      </w:pPr>
      <w:r w:rsidRPr="005868D1">
        <w:rPr>
          <w:rFonts w:cs="Arial"/>
        </w:rPr>
        <w:t>A check of any prohibition can be carried out using the Teacher Services’ system that may be found here:</w:t>
      </w:r>
      <w:r w:rsidR="000F2712">
        <w:rPr>
          <w:rFonts w:cs="Arial"/>
        </w:rPr>
        <w:t xml:space="preserve"> </w:t>
      </w:r>
      <w:hyperlink r:id="rId53" w:history="1">
        <w:r w:rsidR="00723B25" w:rsidRPr="00AE730D">
          <w:rPr>
            <w:rStyle w:val="Hyperlink"/>
            <w:i/>
          </w:rPr>
          <w:t>https://teacherservices.education.gov.uk/</w:t>
        </w:r>
      </w:hyperlink>
      <w:r w:rsidR="00723B25">
        <w:t xml:space="preserve"> </w:t>
      </w:r>
    </w:p>
    <w:p w14:paraId="1BA29594" w14:textId="77777777" w:rsidR="00242573" w:rsidRPr="000F2712" w:rsidRDefault="00242573" w:rsidP="000F2712">
      <w:pPr>
        <w:spacing w:after="0" w:line="240" w:lineRule="auto"/>
        <w:ind w:left="720"/>
        <w:jc w:val="both"/>
        <w:rPr>
          <w:rFonts w:cs="Arial"/>
        </w:rPr>
      </w:pPr>
    </w:p>
    <w:p w14:paraId="52A0124D" w14:textId="0540A2BD" w:rsidR="00FE6B77" w:rsidRDefault="006F04F2" w:rsidP="00730B45">
      <w:pPr>
        <w:spacing w:after="0" w:line="240" w:lineRule="auto"/>
        <w:jc w:val="both"/>
        <w:rPr>
          <w:rFonts w:cs="Arial"/>
        </w:rPr>
      </w:pPr>
      <w:r w:rsidRPr="005868D1">
        <w:rPr>
          <w:rFonts w:cs="Arial"/>
        </w:rPr>
        <w:t>Prohibition orders are described in the National College for Teaching and Leadership’s (NCTL)</w:t>
      </w:r>
    </w:p>
    <w:p w14:paraId="435945DB" w14:textId="679A3E72" w:rsidR="00730B45" w:rsidRDefault="006F04F2" w:rsidP="00730B45">
      <w:pPr>
        <w:spacing w:after="0" w:line="240" w:lineRule="auto"/>
        <w:ind w:left="720" w:hanging="720"/>
        <w:jc w:val="both"/>
        <w:rPr>
          <w:rFonts w:cs="Arial"/>
        </w:rPr>
      </w:pPr>
      <w:proofErr w:type="gramStart"/>
      <w:r w:rsidRPr="005868D1">
        <w:rPr>
          <w:rFonts w:cs="Arial"/>
        </w:rPr>
        <w:t>publication</w:t>
      </w:r>
      <w:proofErr w:type="gramEnd"/>
      <w:r w:rsidRPr="005868D1">
        <w:rPr>
          <w:rFonts w:cs="Arial"/>
        </w:rPr>
        <w:t xml:space="preserve"> Teacher misconduct: the prohibition of teachers. </w:t>
      </w:r>
      <w:r w:rsidR="005939BC" w:rsidRPr="005868D1">
        <w:rPr>
          <w:rFonts w:cs="Arial"/>
        </w:rPr>
        <w:t>It can</w:t>
      </w:r>
      <w:r w:rsidRPr="005868D1">
        <w:rPr>
          <w:rFonts w:cs="Arial"/>
        </w:rPr>
        <w:t xml:space="preserve"> be found here:</w:t>
      </w:r>
      <w:r w:rsidR="000F2712">
        <w:rPr>
          <w:rFonts w:cs="Arial"/>
        </w:rPr>
        <w:t xml:space="preserve"> </w:t>
      </w:r>
    </w:p>
    <w:p w14:paraId="235A867D" w14:textId="77777777" w:rsidR="00730B45" w:rsidRPr="00730B45" w:rsidRDefault="00730B45" w:rsidP="00730B45">
      <w:pPr>
        <w:spacing w:after="0" w:line="240" w:lineRule="auto"/>
        <w:ind w:left="720" w:hanging="720"/>
        <w:jc w:val="both"/>
        <w:rPr>
          <w:rFonts w:cs="Arial"/>
          <w:sz w:val="6"/>
          <w:szCs w:val="6"/>
        </w:rPr>
      </w:pPr>
    </w:p>
    <w:p w14:paraId="32AC0D6A" w14:textId="70AA7BC7" w:rsidR="00006D02" w:rsidRPr="00730B45" w:rsidRDefault="003C777A" w:rsidP="00730B45">
      <w:pPr>
        <w:spacing w:after="0" w:line="240" w:lineRule="auto"/>
        <w:ind w:left="720" w:hanging="720"/>
        <w:jc w:val="center"/>
        <w:rPr>
          <w:rFonts w:cs="Arial"/>
        </w:rPr>
      </w:pPr>
      <w:hyperlink r:id="rId54" w:history="1">
        <w:r w:rsidR="00730B45" w:rsidRPr="00C21957">
          <w:rPr>
            <w:rStyle w:val="Hyperlink"/>
            <w:rFonts w:cs="Arial"/>
            <w:i/>
          </w:rPr>
          <w:t>https://www.gov.uk/government/publications/teacher-misconduct-the-prohibition-of-teachers--3</w:t>
        </w:r>
      </w:hyperlink>
    </w:p>
    <w:p w14:paraId="0D8B635E" w14:textId="77777777" w:rsidR="006F04F2" w:rsidRPr="00FE1287" w:rsidRDefault="006F04F2" w:rsidP="000F2712">
      <w:pPr>
        <w:spacing w:after="0" w:line="240" w:lineRule="auto"/>
        <w:ind w:left="720" w:hanging="720"/>
        <w:jc w:val="both"/>
        <w:rPr>
          <w:rFonts w:cs="Arial"/>
          <w:color w:val="FF0000"/>
          <w:sz w:val="14"/>
          <w:szCs w:val="14"/>
        </w:rPr>
      </w:pPr>
    </w:p>
    <w:p w14:paraId="376FC80B" w14:textId="77777777" w:rsidR="00006D02" w:rsidRPr="007A5FE7" w:rsidRDefault="00006D02" w:rsidP="000F2712">
      <w:pPr>
        <w:spacing w:after="0" w:line="240" w:lineRule="auto"/>
        <w:jc w:val="both"/>
        <w:rPr>
          <w:rFonts w:cs="Arial"/>
          <w:i/>
          <w:sz w:val="6"/>
        </w:rPr>
      </w:pPr>
    </w:p>
    <w:p w14:paraId="565A1EFE" w14:textId="0FF30E6B" w:rsidR="00006D02" w:rsidRPr="006D6A03" w:rsidRDefault="0016146A" w:rsidP="00FE1287">
      <w:pPr>
        <w:spacing w:after="0" w:line="240" w:lineRule="auto"/>
        <w:ind w:left="720" w:hanging="720"/>
        <w:jc w:val="both"/>
        <w:rPr>
          <w:rFonts w:cs="Arial"/>
        </w:rPr>
      </w:pPr>
      <w:r w:rsidRPr="005868D1">
        <w:rPr>
          <w:rFonts w:cs="Arial"/>
        </w:rPr>
        <w:t>10</w:t>
      </w:r>
      <w:r w:rsidR="00006D02" w:rsidRPr="005868D1">
        <w:rPr>
          <w:rFonts w:cs="Arial"/>
        </w:rPr>
        <w:t>.2</w:t>
      </w:r>
      <w:r w:rsidR="00006D02" w:rsidRPr="005868D1">
        <w:rPr>
          <w:rFonts w:cs="Arial"/>
        </w:rPr>
        <w:tab/>
        <w:t>We will ensure that agencies and third parties supplying staff provide us evidence that they have made the appropriate level of safe</w:t>
      </w:r>
      <w:r w:rsidR="003E730A" w:rsidRPr="005868D1">
        <w:rPr>
          <w:rFonts w:cs="Arial"/>
        </w:rPr>
        <w:t xml:space="preserve">guarding checks on individuals </w:t>
      </w:r>
      <w:r w:rsidR="00006D02" w:rsidRPr="005868D1">
        <w:rPr>
          <w:rFonts w:cs="Arial"/>
        </w:rPr>
        <w:t>working in our school.</w:t>
      </w:r>
      <w:r w:rsidR="003E730A" w:rsidRPr="005868D1">
        <w:rPr>
          <w:rFonts w:cs="Arial"/>
        </w:rPr>
        <w:t xml:space="preserve"> See </w:t>
      </w:r>
      <w:r w:rsidR="003E730A" w:rsidRPr="00B66648">
        <w:rPr>
          <w:rFonts w:cs="Arial"/>
        </w:rPr>
        <w:t xml:space="preserve">Appendix </w:t>
      </w:r>
      <w:r w:rsidR="000E43B0" w:rsidRPr="00B66648">
        <w:rPr>
          <w:rFonts w:cs="Arial"/>
        </w:rPr>
        <w:t>document</w:t>
      </w:r>
      <w:r w:rsidR="00A307A9" w:rsidRPr="00B66648">
        <w:rPr>
          <w:rFonts w:cs="Arial"/>
        </w:rPr>
        <w:t>,</w:t>
      </w:r>
      <w:r w:rsidR="003E730A" w:rsidRPr="00B66648">
        <w:rPr>
          <w:rFonts w:cs="Arial"/>
        </w:rPr>
        <w:t xml:space="preserve"> for information on Single Central Record</w:t>
      </w:r>
      <w:r w:rsidR="00723B25" w:rsidRPr="00B66648">
        <w:rPr>
          <w:rFonts w:cs="Arial"/>
        </w:rPr>
        <w:t xml:space="preserve"> (SCR)</w:t>
      </w:r>
      <w:r w:rsidR="003E730A" w:rsidRPr="00B66648">
        <w:rPr>
          <w:rFonts w:cs="Arial"/>
        </w:rPr>
        <w:t xml:space="preserve">. </w:t>
      </w:r>
      <w:r w:rsidR="00723B25" w:rsidRPr="00B66648">
        <w:rPr>
          <w:rFonts w:cs="Arial"/>
        </w:rPr>
        <w:t xml:space="preserve"> </w:t>
      </w:r>
      <w:r w:rsidR="00FE1287" w:rsidRPr="00B66648">
        <w:rPr>
          <w:rFonts w:cs="Arial"/>
        </w:rPr>
        <w:t>The single central record must cover the following people: all staff</w:t>
      </w:r>
      <w:r w:rsidR="00FE1287" w:rsidRPr="006D6A03">
        <w:rPr>
          <w:rFonts w:cs="Arial"/>
        </w:rPr>
        <w:t>, including teacher trainees on salaried routes, agency and third-party</w:t>
      </w:r>
      <w:r w:rsidR="00730B45" w:rsidRPr="006D6A03">
        <w:rPr>
          <w:rFonts w:cs="Arial"/>
        </w:rPr>
        <w:t xml:space="preserve"> and</w:t>
      </w:r>
      <w:r w:rsidR="00FE1287" w:rsidRPr="006D6A03">
        <w:rPr>
          <w:rFonts w:cs="Arial"/>
        </w:rPr>
        <w:t xml:space="preserve"> supply staff who work at the school. </w:t>
      </w:r>
      <w:r w:rsidR="008A14CC" w:rsidRPr="006D6A03">
        <w:rPr>
          <w:rFonts w:cs="Arial"/>
        </w:rPr>
        <w:t xml:space="preserve">The </w:t>
      </w:r>
      <w:r w:rsidR="00723B25" w:rsidRPr="006D6A03">
        <w:rPr>
          <w:rFonts w:cs="Arial"/>
        </w:rPr>
        <w:t>S</w:t>
      </w:r>
      <w:r w:rsidR="008A14CC" w:rsidRPr="006D6A03">
        <w:rPr>
          <w:rFonts w:cs="Arial"/>
        </w:rPr>
        <w:t xml:space="preserve">ingle </w:t>
      </w:r>
      <w:r w:rsidR="00723B25" w:rsidRPr="006D6A03">
        <w:rPr>
          <w:rFonts w:cs="Arial"/>
        </w:rPr>
        <w:t>C</w:t>
      </w:r>
      <w:r w:rsidR="008A14CC" w:rsidRPr="006D6A03">
        <w:rPr>
          <w:rFonts w:cs="Arial"/>
        </w:rPr>
        <w:t xml:space="preserve">entral </w:t>
      </w:r>
      <w:r w:rsidR="00723B25" w:rsidRPr="006D6A03">
        <w:rPr>
          <w:rFonts w:cs="Arial"/>
        </w:rPr>
        <w:t>R</w:t>
      </w:r>
      <w:r w:rsidR="008A14CC" w:rsidRPr="006D6A03">
        <w:rPr>
          <w:rFonts w:cs="Arial"/>
        </w:rPr>
        <w:t>ecord</w:t>
      </w:r>
      <w:r w:rsidR="00723B25" w:rsidRPr="006D6A03">
        <w:rPr>
          <w:rFonts w:cs="Arial"/>
        </w:rPr>
        <w:t xml:space="preserve"> is located</w:t>
      </w:r>
      <w:r w:rsidR="006D6A03" w:rsidRPr="006D6A03">
        <w:rPr>
          <w:rFonts w:cs="Arial"/>
        </w:rPr>
        <w:t xml:space="preserve"> electronically in the school office.</w:t>
      </w:r>
    </w:p>
    <w:p w14:paraId="5A63DDAC" w14:textId="77777777" w:rsidR="00006D02" w:rsidRPr="006D6A03" w:rsidRDefault="00006D02" w:rsidP="000F2712">
      <w:pPr>
        <w:spacing w:after="0" w:line="240" w:lineRule="auto"/>
        <w:jc w:val="both"/>
        <w:rPr>
          <w:rFonts w:cs="Arial"/>
        </w:rPr>
      </w:pPr>
    </w:p>
    <w:p w14:paraId="443C02CD" w14:textId="34333036" w:rsidR="00006D02" w:rsidRPr="006D6A03" w:rsidRDefault="0016146A" w:rsidP="006042DC">
      <w:pPr>
        <w:spacing w:after="0" w:line="240" w:lineRule="auto"/>
        <w:ind w:left="720" w:hanging="720"/>
        <w:jc w:val="both"/>
        <w:rPr>
          <w:rFonts w:cs="Arial"/>
        </w:rPr>
      </w:pPr>
      <w:r w:rsidRPr="006D6A03">
        <w:rPr>
          <w:rFonts w:cs="Arial"/>
        </w:rPr>
        <w:t>10</w:t>
      </w:r>
      <w:r w:rsidR="00006D02" w:rsidRPr="006D6A03">
        <w:rPr>
          <w:rFonts w:cs="Arial"/>
        </w:rPr>
        <w:t>.3</w:t>
      </w:r>
      <w:r w:rsidR="00006D02" w:rsidRPr="006D6A03">
        <w:rPr>
          <w:rFonts w:cs="Arial"/>
        </w:rPr>
        <w:tab/>
        <w:t>Every job description and person specification</w:t>
      </w:r>
      <w:r w:rsidR="00B6441A" w:rsidRPr="006D6A03">
        <w:rPr>
          <w:rFonts w:cs="Arial"/>
        </w:rPr>
        <w:t>, and job advertisement</w:t>
      </w:r>
      <w:r w:rsidR="00006D02" w:rsidRPr="006D6A03">
        <w:rPr>
          <w:rFonts w:cs="Arial"/>
        </w:rPr>
        <w:t xml:space="preserve"> will have a clear statement about the safeguarding responsibilities of the post holder.</w:t>
      </w:r>
      <w:r w:rsidR="006042DC" w:rsidRPr="006D6A03">
        <w:rPr>
          <w:rFonts w:cs="Arial"/>
        </w:rPr>
        <w:t xml:space="preserve"> The school website will echo this within our ‘work for us’ section.</w:t>
      </w:r>
      <w:r w:rsidR="00EF5849" w:rsidRPr="006D6A03">
        <w:rPr>
          <w:rFonts w:cs="Arial"/>
        </w:rPr>
        <w:t xml:space="preserve"> The school will consider carrying out an online search on shortlisted candidates to help identify any issues that are publicly available online.</w:t>
      </w:r>
    </w:p>
    <w:p w14:paraId="4D443ADA" w14:textId="77777777" w:rsidR="00006D02" w:rsidRPr="006D6A03" w:rsidRDefault="00006D02" w:rsidP="000F2712">
      <w:pPr>
        <w:spacing w:after="0" w:line="240" w:lineRule="auto"/>
        <w:jc w:val="both"/>
        <w:rPr>
          <w:rFonts w:cs="Arial"/>
        </w:rPr>
      </w:pPr>
    </w:p>
    <w:p w14:paraId="4D92A8DE" w14:textId="77777777" w:rsidR="00006D02" w:rsidRPr="006D6A03" w:rsidRDefault="0016146A" w:rsidP="000F2712">
      <w:pPr>
        <w:spacing w:after="0" w:line="240" w:lineRule="auto"/>
        <w:jc w:val="both"/>
        <w:rPr>
          <w:rFonts w:cs="Arial"/>
        </w:rPr>
      </w:pPr>
      <w:r w:rsidRPr="006D6A03">
        <w:rPr>
          <w:rFonts w:cs="Arial"/>
        </w:rPr>
        <w:t>10</w:t>
      </w:r>
      <w:r w:rsidR="00006D02" w:rsidRPr="006D6A03">
        <w:rPr>
          <w:rFonts w:cs="Arial"/>
        </w:rPr>
        <w:t>.4</w:t>
      </w:r>
      <w:r w:rsidR="00006D02" w:rsidRPr="006D6A03">
        <w:rPr>
          <w:rFonts w:cs="Arial"/>
        </w:rPr>
        <w:tab/>
        <w:t xml:space="preserve">We will ensure that at least one member of every interview panel has completed </w:t>
      </w:r>
      <w:r w:rsidR="00006D02" w:rsidRPr="006D6A03">
        <w:rPr>
          <w:rFonts w:cs="Arial"/>
        </w:rPr>
        <w:tab/>
        <w:t>safer recruitment training</w:t>
      </w:r>
      <w:r w:rsidR="00C46687" w:rsidRPr="006D6A03">
        <w:rPr>
          <w:rFonts w:cs="Arial"/>
        </w:rPr>
        <w:t xml:space="preserve"> within the last 5 years.</w:t>
      </w:r>
    </w:p>
    <w:p w14:paraId="0E65272A" w14:textId="77777777" w:rsidR="00006D02" w:rsidRPr="006D6A03" w:rsidRDefault="00006D02" w:rsidP="000F2712">
      <w:pPr>
        <w:spacing w:after="0" w:line="240" w:lineRule="auto"/>
        <w:jc w:val="both"/>
        <w:rPr>
          <w:rFonts w:cs="Arial"/>
        </w:rPr>
      </w:pPr>
    </w:p>
    <w:p w14:paraId="599C39EB" w14:textId="77C002DB" w:rsidR="007D3470" w:rsidRPr="00052DEC" w:rsidRDefault="0016146A" w:rsidP="00FE1287">
      <w:pPr>
        <w:ind w:left="720" w:hanging="720"/>
        <w:jc w:val="both"/>
        <w:rPr>
          <w:rFonts w:cs="Arial"/>
          <w:i/>
        </w:rPr>
      </w:pPr>
      <w:r w:rsidRPr="006D6A03">
        <w:rPr>
          <w:rFonts w:cs="Arial"/>
        </w:rPr>
        <w:t>10</w:t>
      </w:r>
      <w:r w:rsidR="00006D02" w:rsidRPr="006D6A03">
        <w:rPr>
          <w:rFonts w:cs="Arial"/>
        </w:rPr>
        <w:t>.5</w:t>
      </w:r>
      <w:r w:rsidR="00006D02" w:rsidRPr="006D6A03">
        <w:rPr>
          <w:rFonts w:cs="Arial"/>
        </w:rPr>
        <w:tab/>
        <w:t xml:space="preserve">We have a procedure in place to </w:t>
      </w:r>
      <w:r w:rsidR="00C46687" w:rsidRPr="006D6A03">
        <w:rPr>
          <w:rFonts w:cs="Arial"/>
        </w:rPr>
        <w:t>manage</w:t>
      </w:r>
      <w:r w:rsidR="00006D02" w:rsidRPr="006D6A03">
        <w:rPr>
          <w:rFonts w:cs="Arial"/>
        </w:rPr>
        <w:t xml:space="preserve"> allegations against members of staff</w:t>
      </w:r>
      <w:r w:rsidR="00FE1287" w:rsidRPr="006D6A03">
        <w:rPr>
          <w:rFonts w:cs="Arial"/>
        </w:rPr>
        <w:t>, supply staff and</w:t>
      </w:r>
      <w:r w:rsidR="00006D02" w:rsidRPr="006D6A03">
        <w:rPr>
          <w:rFonts w:cs="Arial"/>
        </w:rPr>
        <w:t xml:space="preserve"> volunteers </w:t>
      </w:r>
      <w:r w:rsidR="004656CE" w:rsidRPr="006D6A03">
        <w:rPr>
          <w:rFonts w:cs="Arial"/>
        </w:rPr>
        <w:t xml:space="preserve">(and to respond to low level concerns) </w:t>
      </w:r>
      <w:r w:rsidR="00006D02" w:rsidRPr="006D6A03">
        <w:rPr>
          <w:rFonts w:cs="Arial"/>
        </w:rPr>
        <w:t>in line with</w:t>
      </w:r>
      <w:r w:rsidR="00B6441A" w:rsidRPr="006D6A03">
        <w:rPr>
          <w:rFonts w:cs="Arial"/>
        </w:rPr>
        <w:t xml:space="preserve"> WSCP procedures here</w:t>
      </w:r>
      <w:r w:rsidR="006042DC" w:rsidRPr="006D6A03">
        <w:rPr>
          <w:rFonts w:cs="Arial"/>
        </w:rPr>
        <w:t xml:space="preserve">: </w:t>
      </w:r>
      <w:hyperlink r:id="rId55" w:history="1">
        <w:r w:rsidR="00B6441A" w:rsidRPr="006D6A03">
          <w:rPr>
            <w:rStyle w:val="Hyperlink"/>
            <w:rFonts w:cs="Arial"/>
            <w:i/>
            <w:iCs/>
          </w:rPr>
          <w:t>allegations against staff</w:t>
        </w:r>
        <w:r w:rsidR="00C46687" w:rsidRPr="006D6A03">
          <w:rPr>
            <w:rStyle w:val="Hyperlink"/>
            <w:rFonts w:cs="Arial"/>
            <w:i/>
            <w:iCs/>
          </w:rPr>
          <w:t xml:space="preserve"> procedure.</w:t>
        </w:r>
      </w:hyperlink>
      <w:r w:rsidR="006042DC" w:rsidRPr="006D6A03">
        <w:rPr>
          <w:rFonts w:cs="Arial"/>
          <w:i/>
          <w:iCs/>
        </w:rPr>
        <w:t xml:space="preserve"> </w:t>
      </w:r>
      <w:r w:rsidR="006042DC" w:rsidRPr="006D6A03">
        <w:rPr>
          <w:rFonts w:cs="Arial"/>
        </w:rPr>
        <w:t>We will communicate with Local Authority Designated Officer (LADO), through consultations and referrals when needed</w:t>
      </w:r>
      <w:r w:rsidR="00083A72" w:rsidRPr="006D6A03">
        <w:rPr>
          <w:rFonts w:cs="Arial"/>
        </w:rPr>
        <w:t>. Allegations related to any incidents when an individual or organisation is using the school premises for the purposes of running activities for children, the school will follow our safeguarding policies and procedures, including informing the LADO' within 24 hours.</w:t>
      </w:r>
    </w:p>
    <w:p w14:paraId="34D8E92B" w14:textId="6B8373DF" w:rsidR="00730B45" w:rsidRDefault="00172F42" w:rsidP="000F2712">
      <w:pPr>
        <w:ind w:left="720" w:hanging="720"/>
        <w:jc w:val="both"/>
        <w:rPr>
          <w:rFonts w:cs="Arial"/>
        </w:rPr>
      </w:pPr>
      <w:r w:rsidRPr="00052DEC">
        <w:rPr>
          <w:rFonts w:cs="Arial"/>
        </w:rPr>
        <w:t xml:space="preserve">10.6   </w:t>
      </w:r>
      <w:r w:rsidRPr="00052DEC">
        <w:rPr>
          <w:rFonts w:cs="Arial"/>
        </w:rPr>
        <w:tab/>
      </w:r>
      <w:r w:rsidR="00730B45" w:rsidRPr="00052DEC">
        <w:rPr>
          <w:rFonts w:cs="Arial"/>
        </w:rPr>
        <w:t xml:space="preserve">Supply teachers – we will consider all allegations against an individual not directly employed by, where disciplinary procedures do not fully apply, (for example, supply teachers provided </w:t>
      </w:r>
      <w:r w:rsidR="00730B45" w:rsidRPr="00B66648">
        <w:rPr>
          <w:rFonts w:cs="Arial"/>
        </w:rPr>
        <w:t>by an employment agency) and ensure allegations are dealt with properly</w:t>
      </w:r>
      <w:r w:rsidR="00B6441A" w:rsidRPr="00B66648">
        <w:rPr>
          <w:rFonts w:cs="Arial"/>
        </w:rPr>
        <w:t xml:space="preserve"> and communication with supply agency and L</w:t>
      </w:r>
      <w:r w:rsidR="006042DC" w:rsidRPr="00B66648">
        <w:rPr>
          <w:rFonts w:cs="Arial"/>
        </w:rPr>
        <w:t xml:space="preserve">ocal </w:t>
      </w:r>
      <w:r w:rsidR="00B6441A" w:rsidRPr="00B66648">
        <w:rPr>
          <w:rFonts w:cs="Arial"/>
        </w:rPr>
        <w:t>A</w:t>
      </w:r>
      <w:r w:rsidR="006042DC" w:rsidRPr="00B66648">
        <w:rPr>
          <w:rFonts w:cs="Arial"/>
        </w:rPr>
        <w:t xml:space="preserve">uthority </w:t>
      </w:r>
      <w:r w:rsidR="00B6441A" w:rsidRPr="00B66648">
        <w:rPr>
          <w:rFonts w:cs="Arial"/>
        </w:rPr>
        <w:t>D</w:t>
      </w:r>
      <w:r w:rsidR="006042DC" w:rsidRPr="00B66648">
        <w:rPr>
          <w:rFonts w:cs="Arial"/>
        </w:rPr>
        <w:t xml:space="preserve">esignated </w:t>
      </w:r>
      <w:r w:rsidR="00B6441A" w:rsidRPr="00B66648">
        <w:rPr>
          <w:rFonts w:cs="Arial"/>
        </w:rPr>
        <w:t>O</w:t>
      </w:r>
      <w:r w:rsidR="006042DC" w:rsidRPr="00B66648">
        <w:rPr>
          <w:rFonts w:cs="Arial"/>
        </w:rPr>
        <w:t>fficer (LADO)</w:t>
      </w:r>
      <w:r w:rsidR="00B6441A" w:rsidRPr="00B66648">
        <w:rPr>
          <w:rFonts w:cs="Arial"/>
        </w:rPr>
        <w:t xml:space="preserve"> is continued throughout the investigation</w:t>
      </w:r>
      <w:r w:rsidR="00730B45" w:rsidRPr="00B66648">
        <w:rPr>
          <w:rFonts w:cs="Arial"/>
        </w:rPr>
        <w:t>.</w:t>
      </w:r>
      <w:r w:rsidR="00730B45" w:rsidRPr="00730B45">
        <w:rPr>
          <w:rFonts w:cs="Arial"/>
        </w:rPr>
        <w:t xml:space="preserve"> </w:t>
      </w:r>
    </w:p>
    <w:p w14:paraId="350EF6AF" w14:textId="7C5DF8B3" w:rsidR="00047D4B" w:rsidRPr="006D6A03" w:rsidRDefault="00047D4B" w:rsidP="00730B45">
      <w:pPr>
        <w:ind w:left="720" w:hanging="720"/>
        <w:jc w:val="both"/>
        <w:rPr>
          <w:rFonts w:cs="Arial"/>
        </w:rPr>
      </w:pPr>
      <w:r>
        <w:rPr>
          <w:rFonts w:cs="Arial"/>
        </w:rPr>
        <w:t>10.7</w:t>
      </w:r>
      <w:r>
        <w:rPr>
          <w:rFonts w:cs="Arial"/>
        </w:rPr>
        <w:tab/>
      </w:r>
      <w:r w:rsidR="00730B45" w:rsidRPr="005868D1">
        <w:rPr>
          <w:rFonts w:cs="Arial"/>
        </w:rPr>
        <w:t>There is an agreed staff behaviour policy (sometimes called the code of co</w:t>
      </w:r>
      <w:r w:rsidR="00730B45">
        <w:rPr>
          <w:rFonts w:cs="Arial"/>
        </w:rPr>
        <w:t>nduct) which is compliant with ‘</w:t>
      </w:r>
      <w:r w:rsidR="00730B45" w:rsidRPr="005868D1">
        <w:rPr>
          <w:rFonts w:cs="Arial"/>
        </w:rPr>
        <w:t>Safer Working P</w:t>
      </w:r>
      <w:r w:rsidR="00730B45">
        <w:rPr>
          <w:rFonts w:cs="Arial"/>
        </w:rPr>
        <w:t>ractices’,</w:t>
      </w:r>
      <w:r w:rsidR="00730B45" w:rsidRPr="005868D1">
        <w:rPr>
          <w:rFonts w:cs="Arial"/>
        </w:rPr>
        <w:t xml:space="preserve"> and </w:t>
      </w:r>
      <w:r w:rsidR="00730B45" w:rsidRPr="006D6A03">
        <w:rPr>
          <w:rFonts w:cs="Arial"/>
        </w:rPr>
        <w:t>includes - acceptable use of technologies, staff/pupil relationships</w:t>
      </w:r>
      <w:r w:rsidR="00F90A79" w:rsidRPr="006D6A03">
        <w:rPr>
          <w:rFonts w:cs="Arial"/>
        </w:rPr>
        <w:t xml:space="preserve">, </w:t>
      </w:r>
      <w:hyperlink r:id="rId56" w:history="1">
        <w:r w:rsidR="00F90A79" w:rsidRPr="006D6A03">
          <w:rPr>
            <w:rStyle w:val="Hyperlink"/>
            <w:rFonts w:cs="Arial"/>
          </w:rPr>
          <w:t>low level concerns</w:t>
        </w:r>
      </w:hyperlink>
      <w:r w:rsidR="00730B45" w:rsidRPr="006D6A03">
        <w:rPr>
          <w:rFonts w:cs="Arial"/>
        </w:rPr>
        <w:t xml:space="preserve"> and communications including the use of social media.</w:t>
      </w:r>
      <w:r w:rsidR="006042DC" w:rsidRPr="006D6A03">
        <w:rPr>
          <w:rFonts w:cs="Arial"/>
        </w:rPr>
        <w:t xml:space="preserve"> The staff </w:t>
      </w:r>
      <w:r w:rsidR="006D6A03" w:rsidRPr="006D6A03">
        <w:rPr>
          <w:rFonts w:cs="Arial"/>
        </w:rPr>
        <w:t>code of conduct</w:t>
      </w:r>
      <w:r w:rsidR="006042DC" w:rsidRPr="006D6A03">
        <w:rPr>
          <w:rFonts w:cs="Arial"/>
        </w:rPr>
        <w:t xml:space="preserve"> i</w:t>
      </w:r>
      <w:r w:rsidR="006D6A03" w:rsidRPr="006D6A03">
        <w:rPr>
          <w:rFonts w:cs="Arial"/>
        </w:rPr>
        <w:t>s located in the school office and HT office.</w:t>
      </w:r>
      <w:r w:rsidR="006042DC" w:rsidRPr="006D6A03">
        <w:rPr>
          <w:rFonts w:cs="Arial"/>
        </w:rPr>
        <w:t xml:space="preserve">  </w:t>
      </w:r>
    </w:p>
    <w:p w14:paraId="78ED0DB6" w14:textId="602C6841" w:rsidR="00730B45" w:rsidRPr="005640F4" w:rsidRDefault="00730B45" w:rsidP="005640F4">
      <w:pPr>
        <w:ind w:left="720" w:hanging="720"/>
        <w:jc w:val="both"/>
        <w:rPr>
          <w:rFonts w:cs="Arial"/>
        </w:rPr>
      </w:pPr>
      <w:r w:rsidRPr="006D6A03">
        <w:rPr>
          <w:rFonts w:cs="Arial"/>
        </w:rPr>
        <w:lastRenderedPageBreak/>
        <w:t xml:space="preserve">10.8. </w:t>
      </w:r>
      <w:r w:rsidRPr="006D6A03">
        <w:rPr>
          <w:rFonts w:cs="Arial"/>
        </w:rPr>
        <w:tab/>
        <w:t xml:space="preserve">For agency and </w:t>
      </w:r>
      <w:r w:rsidR="0039228B" w:rsidRPr="006D6A03">
        <w:rPr>
          <w:rFonts w:cs="Arial"/>
        </w:rPr>
        <w:t>third-party</w:t>
      </w:r>
      <w:r w:rsidRPr="006D6A03">
        <w:rPr>
          <w:rFonts w:cs="Arial"/>
        </w:rPr>
        <w:t xml:space="preserve"> supply staff, schools</w:t>
      </w:r>
      <w:r w:rsidRPr="00052DEC">
        <w:rPr>
          <w:rFonts w:cs="Arial"/>
        </w:rPr>
        <w:t xml:space="preserve"> and colleges must also include whether written confirmation has been received that the employment business supplying the member of supply staff has carried out the relevant checks and obtained the appropriate certificates, and the date that confirmation was received and whether any enhanced DBS certificate check has been provided in respect of the member of staff.</w:t>
      </w:r>
      <w:r w:rsidR="005640F4">
        <w:rPr>
          <w:rFonts w:cs="Arial"/>
        </w:rPr>
        <w:t xml:space="preserve">  </w:t>
      </w:r>
      <w:r w:rsidR="00B6441A" w:rsidRPr="00B66648">
        <w:rPr>
          <w:rFonts w:cs="Arial"/>
          <w:b/>
          <w:u w:val="single"/>
        </w:rPr>
        <w:t>Further</w:t>
      </w:r>
      <w:r w:rsidR="00B6441A">
        <w:rPr>
          <w:rFonts w:cs="Arial"/>
          <w:b/>
          <w:u w:val="single"/>
        </w:rPr>
        <w:t xml:space="preserve"> </w:t>
      </w:r>
      <w:r w:rsidR="007A5FE7">
        <w:rPr>
          <w:rFonts w:cs="Arial"/>
          <w:b/>
          <w:u w:val="single"/>
        </w:rPr>
        <w:t>Guidance can be accessed</w:t>
      </w:r>
      <w:r w:rsidR="0039228B">
        <w:rPr>
          <w:rFonts w:cs="Arial"/>
          <w:b/>
          <w:u w:val="single"/>
        </w:rPr>
        <w:t xml:space="preserve"> </w:t>
      </w:r>
      <w:r w:rsidR="0039228B" w:rsidRPr="0097710A">
        <w:rPr>
          <w:rFonts w:cs="Arial"/>
          <w:b/>
          <w:u w:val="single"/>
        </w:rPr>
        <w:t>(Feb 2022)</w:t>
      </w:r>
      <w:r w:rsidR="007A5FE7" w:rsidRPr="0097710A">
        <w:rPr>
          <w:rFonts w:cs="Arial"/>
          <w:b/>
          <w:u w:val="single"/>
        </w:rPr>
        <w:t>:</w:t>
      </w:r>
    </w:p>
    <w:p w14:paraId="484FCFC4" w14:textId="55FA862A" w:rsidR="00B6441A" w:rsidRDefault="003C777A" w:rsidP="0039228B">
      <w:pPr>
        <w:spacing w:after="0" w:line="240" w:lineRule="auto"/>
        <w:jc w:val="center"/>
      </w:pPr>
      <w:hyperlink r:id="rId57" w:history="1">
        <w:r w:rsidR="0039228B" w:rsidRPr="00E21226">
          <w:rPr>
            <w:rStyle w:val="Hyperlink"/>
          </w:rPr>
          <w:t>https://c-cluster-110.uploads.documents.cimpress.io/v1/uploads/d71d6fd8-b99e-4327-b8fd-1ac968b768a4~110/original?tenant=vbu-digital</w:t>
        </w:r>
      </w:hyperlink>
    </w:p>
    <w:p w14:paraId="6E47DD1D" w14:textId="77777777" w:rsidR="0039228B" w:rsidRDefault="0039228B" w:rsidP="00242573">
      <w:pPr>
        <w:spacing w:after="0" w:line="240" w:lineRule="auto"/>
        <w:jc w:val="both"/>
      </w:pPr>
    </w:p>
    <w:p w14:paraId="31A51BD8" w14:textId="42EAE494"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1</w:t>
      </w:r>
      <w:r w:rsidRPr="005868D1">
        <w:rPr>
          <w:rFonts w:cs="Arial"/>
          <w:b/>
        </w:rPr>
        <w:tab/>
        <w:t>STAFF INDUCTION, TRAINING AND DEVELOPMENT</w:t>
      </w:r>
    </w:p>
    <w:p w14:paraId="2629FD1F" w14:textId="77777777" w:rsidR="00006D02" w:rsidRPr="007A5FE7" w:rsidRDefault="00006D02" w:rsidP="00242573">
      <w:pPr>
        <w:spacing w:before="40" w:after="40" w:line="240" w:lineRule="auto"/>
        <w:ind w:left="720" w:hanging="720"/>
        <w:jc w:val="both"/>
        <w:rPr>
          <w:rFonts w:eastAsia="Times New Roman" w:cs="Arial"/>
          <w:bCs/>
          <w:color w:val="000000"/>
          <w:sz w:val="10"/>
        </w:rPr>
      </w:pPr>
    </w:p>
    <w:p w14:paraId="33E044F6" w14:textId="21C08FCE" w:rsidR="00006D02" w:rsidRPr="005868D1" w:rsidRDefault="00006D02" w:rsidP="00242573">
      <w:pPr>
        <w:spacing w:before="40" w:after="40" w:line="240" w:lineRule="auto"/>
        <w:ind w:left="720" w:hanging="720"/>
        <w:jc w:val="both"/>
        <w:rPr>
          <w:rFonts w:eastAsia="Times New Roman" w:cs="Arial"/>
          <w:bCs/>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.1</w:t>
      </w:r>
      <w:r w:rsidRPr="005868D1">
        <w:rPr>
          <w:rFonts w:eastAsia="Times New Roman" w:cs="Arial"/>
          <w:bCs/>
          <w:color w:val="000000"/>
        </w:rPr>
        <w:tab/>
        <w:t xml:space="preserve">All new members of staff, including newly-qualified teachers and teaching assistants, will be given induction that includes basic </w:t>
      </w:r>
      <w:r w:rsidR="000B6EAD" w:rsidRPr="005868D1">
        <w:rPr>
          <w:rFonts w:eastAsia="Times New Roman" w:cs="Arial"/>
          <w:bCs/>
          <w:color w:val="000000"/>
        </w:rPr>
        <w:t>safeguarding</w:t>
      </w:r>
      <w:r w:rsidRPr="005868D1">
        <w:rPr>
          <w:rFonts w:eastAsia="Times New Roman" w:cs="Arial"/>
          <w:bCs/>
          <w:color w:val="000000"/>
        </w:rPr>
        <w:t xml:space="preserve"> training on how to recognise signs of abuse, how to respond to any concerns, e-safety and familiarisation with the </w:t>
      </w:r>
      <w:r w:rsidR="006540AF" w:rsidRPr="0097710A">
        <w:rPr>
          <w:rFonts w:eastAsia="Times New Roman" w:cs="Arial"/>
          <w:bCs/>
          <w:color w:val="000000"/>
        </w:rPr>
        <w:t>Child Protection</w:t>
      </w:r>
      <w:r w:rsidR="006540AF">
        <w:rPr>
          <w:rFonts w:eastAsia="Times New Roman" w:cs="Arial"/>
          <w:bCs/>
          <w:color w:val="000000"/>
        </w:rPr>
        <w:t xml:space="preserve"> (</w:t>
      </w:r>
      <w:r w:rsidRPr="005868D1">
        <w:rPr>
          <w:rFonts w:eastAsia="Times New Roman" w:cs="Arial"/>
          <w:bCs/>
          <w:color w:val="000000"/>
        </w:rPr>
        <w:t>safeguarding</w:t>
      </w:r>
      <w:r w:rsidR="006540AF">
        <w:rPr>
          <w:rFonts w:eastAsia="Times New Roman" w:cs="Arial"/>
          <w:bCs/>
          <w:color w:val="000000"/>
        </w:rPr>
        <w:t>)</w:t>
      </w:r>
      <w:r w:rsidRPr="005868D1">
        <w:rPr>
          <w:rFonts w:eastAsia="Times New Roman" w:cs="Arial"/>
          <w:bCs/>
          <w:color w:val="000000"/>
        </w:rPr>
        <w:t xml:space="preserve"> </w:t>
      </w:r>
      <w:r w:rsidR="00691987" w:rsidRPr="005868D1">
        <w:rPr>
          <w:rFonts w:eastAsia="Times New Roman" w:cs="Arial"/>
          <w:bCs/>
          <w:color w:val="000000"/>
        </w:rPr>
        <w:t xml:space="preserve">policy, staff code of conduct, </w:t>
      </w:r>
      <w:r w:rsidRPr="005868D1">
        <w:rPr>
          <w:rFonts w:eastAsia="Times New Roman" w:cs="Arial"/>
          <w:bCs/>
          <w:color w:val="000000"/>
        </w:rPr>
        <w:t>Keeping Children Safe in Education: Statutory Guidance for Schools and Colleges</w:t>
      </w:r>
      <w:r w:rsidRPr="00052DEC">
        <w:rPr>
          <w:rFonts w:eastAsia="Times New Roman" w:cs="Arial"/>
          <w:bCs/>
        </w:rPr>
        <w:t xml:space="preserve"> and other related policies.  </w:t>
      </w:r>
      <w:r w:rsidR="00BF414A" w:rsidRPr="0097710A">
        <w:rPr>
          <w:rFonts w:eastAsia="Times New Roman" w:cs="Arial"/>
          <w:bCs/>
        </w:rPr>
        <w:t>All governors and trustees should receive appropriate safeguarding and child protection (including online) training at induction.</w:t>
      </w:r>
      <w:r w:rsidR="00BF414A">
        <w:rPr>
          <w:rFonts w:eastAsia="Times New Roman" w:cs="Arial"/>
          <w:bCs/>
        </w:rPr>
        <w:t xml:space="preserve"> </w:t>
      </w:r>
      <w:r w:rsidR="007D3470" w:rsidRPr="00052DEC">
        <w:rPr>
          <w:rFonts w:eastAsia="Times New Roman" w:cs="Arial"/>
          <w:bCs/>
        </w:rPr>
        <w:t>There are mechanisms in place, such as safeguarding updates, to assist staff to understand and discharge their role and responsibilities as set out in Part one of Keeping Children Safe in Education.</w:t>
      </w:r>
      <w:r w:rsidR="000B6EAD" w:rsidRPr="00052DEC">
        <w:rPr>
          <w:rFonts w:eastAsia="Times New Roman" w:cs="Arial"/>
          <w:bCs/>
        </w:rPr>
        <w:t xml:space="preserve"> Staff should also read, “</w:t>
      </w:r>
      <w:hyperlink r:id="rId58" w:history="1">
        <w:r w:rsidR="000B6EAD" w:rsidRPr="00052DEC">
          <w:rPr>
            <w:rStyle w:val="Hyperlink"/>
            <w:rFonts w:eastAsia="Times New Roman" w:cs="Arial"/>
            <w:bCs/>
          </w:rPr>
          <w:t>Working Together to Safeguard Children</w:t>
        </w:r>
      </w:hyperlink>
      <w:r w:rsidR="000B6EAD" w:rsidRPr="00052DEC">
        <w:rPr>
          <w:rFonts w:eastAsia="Times New Roman" w:cs="Arial"/>
          <w:bCs/>
        </w:rPr>
        <w:t>.”</w:t>
      </w:r>
      <w:r w:rsidR="001C2E96" w:rsidRPr="00052DEC">
        <w:rPr>
          <w:rFonts w:eastAsia="Times New Roman" w:cs="Arial"/>
          <w:bCs/>
        </w:rPr>
        <w:t xml:space="preserve"> July 2018</w:t>
      </w:r>
    </w:p>
    <w:p w14:paraId="3DC25BC5" w14:textId="77777777" w:rsidR="00006D02" w:rsidRPr="00551657" w:rsidRDefault="00006D02" w:rsidP="00242573">
      <w:pPr>
        <w:spacing w:before="40" w:after="40" w:line="240" w:lineRule="auto"/>
        <w:ind w:left="720" w:hanging="720"/>
        <w:jc w:val="both"/>
        <w:rPr>
          <w:rFonts w:eastAsia="Times New Roman" w:cs="Arial"/>
          <w:bCs/>
          <w:color w:val="000000"/>
          <w:sz w:val="12"/>
        </w:rPr>
      </w:pPr>
    </w:p>
    <w:p w14:paraId="64477C91" w14:textId="13744204"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.2</w:t>
      </w:r>
      <w:r w:rsidRPr="005868D1">
        <w:rPr>
          <w:rFonts w:eastAsia="Times New Roman" w:cs="Arial"/>
          <w:bCs/>
          <w:color w:val="000000"/>
        </w:rPr>
        <w:tab/>
        <w:t>The induction will be proportionate to staff members’</w:t>
      </w:r>
      <w:r w:rsidR="00BF414A">
        <w:rPr>
          <w:rFonts w:eastAsia="Times New Roman" w:cs="Arial"/>
          <w:bCs/>
          <w:color w:val="000000"/>
        </w:rPr>
        <w:t xml:space="preserve"> </w:t>
      </w:r>
      <w:r w:rsidR="00BF414A" w:rsidRPr="0097710A">
        <w:rPr>
          <w:rFonts w:eastAsia="Times New Roman" w:cs="Arial"/>
          <w:bCs/>
          <w:color w:val="000000"/>
        </w:rPr>
        <w:t>and governors’</w:t>
      </w:r>
      <w:r w:rsidRPr="005868D1">
        <w:rPr>
          <w:rFonts w:eastAsia="Times New Roman" w:cs="Arial"/>
          <w:bCs/>
          <w:color w:val="000000"/>
        </w:rPr>
        <w:t xml:space="preserve"> roles and responsibilities</w:t>
      </w:r>
    </w:p>
    <w:p w14:paraId="2582A503" w14:textId="77777777" w:rsidR="00006D02" w:rsidRPr="00723B25" w:rsidRDefault="00006D02" w:rsidP="00242573">
      <w:pPr>
        <w:spacing w:before="40" w:after="40" w:line="240" w:lineRule="auto"/>
        <w:ind w:left="720" w:hanging="720"/>
        <w:jc w:val="both"/>
        <w:rPr>
          <w:rFonts w:eastAsia="Times New Roman" w:cs="Arial"/>
          <w:bCs/>
          <w:color w:val="000000"/>
          <w:sz w:val="16"/>
        </w:rPr>
      </w:pPr>
    </w:p>
    <w:p w14:paraId="200131DE" w14:textId="7A5870CA"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00242573">
        <w:rPr>
          <w:rFonts w:eastAsia="Times New Roman" w:cs="Arial"/>
          <w:bCs/>
          <w:color w:val="000000"/>
        </w:rPr>
        <w:t>.3</w:t>
      </w:r>
      <w:r w:rsidR="00242573">
        <w:rPr>
          <w:rFonts w:eastAsia="Times New Roman" w:cs="Arial"/>
          <w:bCs/>
          <w:color w:val="000000"/>
        </w:rPr>
        <w:tab/>
        <w:t>All</w:t>
      </w:r>
      <w:r w:rsidRPr="005868D1">
        <w:rPr>
          <w:rFonts w:eastAsia="Times New Roman" w:cs="Arial"/>
          <w:bCs/>
          <w:color w:val="000000"/>
        </w:rPr>
        <w:t xml:space="preserve"> Designated Safeguarding Lead</w:t>
      </w:r>
      <w:r w:rsidR="00242573">
        <w:rPr>
          <w:rFonts w:eastAsia="Times New Roman" w:cs="Arial"/>
          <w:bCs/>
          <w:color w:val="000000"/>
        </w:rPr>
        <w:t>s</w:t>
      </w:r>
      <w:r w:rsidRPr="005868D1">
        <w:rPr>
          <w:rFonts w:eastAsia="Times New Roman" w:cs="Arial"/>
          <w:bCs/>
          <w:color w:val="000000"/>
        </w:rPr>
        <w:t xml:space="preserve"> </w:t>
      </w:r>
      <w:r w:rsidR="00242573">
        <w:rPr>
          <w:rFonts w:eastAsia="Times New Roman" w:cs="Arial"/>
          <w:bCs/>
          <w:color w:val="000000"/>
        </w:rPr>
        <w:t xml:space="preserve">(DSLs) </w:t>
      </w:r>
      <w:r w:rsidRPr="005868D1">
        <w:rPr>
          <w:rFonts w:eastAsia="Times New Roman" w:cs="Arial"/>
          <w:bCs/>
          <w:color w:val="000000"/>
        </w:rPr>
        <w:t xml:space="preserve">will undergo updated </w:t>
      </w:r>
      <w:r w:rsidR="00AF7BCB">
        <w:rPr>
          <w:rFonts w:eastAsia="Times New Roman" w:cs="Arial"/>
          <w:bCs/>
          <w:color w:val="000000"/>
        </w:rPr>
        <w:t>DSL s</w:t>
      </w:r>
      <w:r w:rsidR="0086205B" w:rsidRPr="005868D1">
        <w:rPr>
          <w:rFonts w:eastAsia="Times New Roman" w:cs="Arial"/>
          <w:bCs/>
          <w:color w:val="000000"/>
        </w:rPr>
        <w:t>afeguarding</w:t>
      </w:r>
      <w:r w:rsidRPr="005868D1">
        <w:rPr>
          <w:rFonts w:eastAsia="Times New Roman" w:cs="Arial"/>
          <w:bCs/>
          <w:color w:val="000000"/>
        </w:rPr>
        <w:t xml:space="preserve"> training every two </w:t>
      </w:r>
      <w:r w:rsidRPr="00052DEC">
        <w:rPr>
          <w:rFonts w:eastAsia="Times New Roman" w:cs="Arial"/>
          <w:bCs/>
          <w:color w:val="000000"/>
        </w:rPr>
        <w:t>years.</w:t>
      </w:r>
      <w:r w:rsidR="00730B45" w:rsidRPr="00052DEC">
        <w:rPr>
          <w:rFonts w:eastAsia="Times New Roman" w:cs="Arial"/>
          <w:bCs/>
          <w:color w:val="000000"/>
        </w:rPr>
        <w:t xml:space="preserve">  DSL’s </w:t>
      </w:r>
      <w:r w:rsidR="00730B45" w:rsidRPr="00AF7BCB">
        <w:rPr>
          <w:rFonts w:eastAsia="Times New Roman" w:cs="Arial"/>
          <w:bCs/>
          <w:color w:val="000000"/>
        </w:rPr>
        <w:t xml:space="preserve">should </w:t>
      </w:r>
      <w:r w:rsidR="00D021BE" w:rsidRPr="00AF7BCB">
        <w:rPr>
          <w:rFonts w:eastAsia="Times New Roman" w:cs="Arial"/>
          <w:bCs/>
          <w:color w:val="000000"/>
        </w:rPr>
        <w:t>undertake</w:t>
      </w:r>
      <w:r w:rsidR="00730B45" w:rsidRPr="00AF7BCB">
        <w:rPr>
          <w:rFonts w:eastAsia="Times New Roman" w:cs="Arial"/>
          <w:bCs/>
          <w:color w:val="000000"/>
        </w:rPr>
        <w:t xml:space="preserve"> Prevent awareness </w:t>
      </w:r>
      <w:r w:rsidR="00D021BE" w:rsidRPr="00AF7BCB">
        <w:rPr>
          <w:rFonts w:eastAsia="Times New Roman" w:cs="Arial"/>
          <w:bCs/>
          <w:color w:val="000000"/>
        </w:rPr>
        <w:t>training</w:t>
      </w:r>
      <w:r w:rsidR="00052DEC" w:rsidRPr="00AF7BCB">
        <w:rPr>
          <w:rFonts w:eastAsia="Times New Roman" w:cs="Arial"/>
          <w:bCs/>
          <w:color w:val="000000"/>
        </w:rPr>
        <w:t xml:space="preserve"> and disseminate the training to all staff</w:t>
      </w:r>
      <w:r w:rsidR="0095254C">
        <w:rPr>
          <w:rFonts w:eastAsia="Times New Roman" w:cs="Arial"/>
          <w:bCs/>
          <w:color w:val="000000"/>
        </w:rPr>
        <w:t xml:space="preserve"> </w:t>
      </w:r>
      <w:r w:rsidR="0095254C" w:rsidRPr="0097710A">
        <w:rPr>
          <w:rFonts w:eastAsia="Times New Roman" w:cs="Arial"/>
          <w:bCs/>
          <w:color w:val="000000"/>
        </w:rPr>
        <w:t>annually</w:t>
      </w:r>
      <w:r w:rsidR="0095254C">
        <w:rPr>
          <w:rFonts w:eastAsia="Times New Roman" w:cs="Arial"/>
          <w:bCs/>
          <w:color w:val="000000"/>
        </w:rPr>
        <w:t xml:space="preserve"> </w:t>
      </w:r>
    </w:p>
    <w:p w14:paraId="68E2D9F4" w14:textId="77777777" w:rsidR="00006D02" w:rsidRPr="00723B25" w:rsidRDefault="00006D02" w:rsidP="00242573">
      <w:pPr>
        <w:spacing w:before="40" w:after="40" w:line="240" w:lineRule="auto"/>
        <w:jc w:val="both"/>
        <w:rPr>
          <w:rFonts w:eastAsia="Times New Roman" w:cs="Arial"/>
          <w:bCs/>
          <w:color w:val="000000"/>
          <w:sz w:val="14"/>
        </w:rPr>
      </w:pPr>
    </w:p>
    <w:p w14:paraId="61D04A58" w14:textId="42EEB7E0" w:rsidR="00006D02" w:rsidRPr="0095254C" w:rsidRDefault="00006D02" w:rsidP="0095254C">
      <w:pPr>
        <w:spacing w:before="40" w:after="40" w:line="240" w:lineRule="auto"/>
        <w:ind w:left="720" w:hanging="720"/>
        <w:jc w:val="both"/>
        <w:rPr>
          <w:rFonts w:eastAsia="Times New Roman" w:cs="Arial"/>
          <w:iCs/>
          <w:color w:val="000000"/>
          <w:shd w:val="clear" w:color="auto" w:fill="FFFFFF" w:themeFill="background1"/>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.4</w:t>
      </w:r>
      <w:r w:rsidRPr="005868D1">
        <w:rPr>
          <w:rFonts w:eastAsia="Times New Roman" w:cs="Arial"/>
          <w:bCs/>
          <w:color w:val="000000"/>
        </w:rPr>
        <w:tab/>
        <w:t xml:space="preserve">All staff members of the school will undergo </w:t>
      </w:r>
      <w:r w:rsidR="000B6EAD" w:rsidRPr="005868D1">
        <w:rPr>
          <w:rFonts w:eastAsia="Times New Roman" w:cs="Arial"/>
          <w:bCs/>
          <w:color w:val="000000"/>
        </w:rPr>
        <w:t>face to face</w:t>
      </w:r>
      <w:r w:rsidRPr="005868D1">
        <w:rPr>
          <w:rFonts w:eastAsia="Times New Roman" w:cs="Arial"/>
          <w:bCs/>
          <w:color w:val="000000"/>
        </w:rPr>
        <w:t xml:space="preserve"> training (whole-school training) which is regularly updated and </w:t>
      </w:r>
      <w:r w:rsidRPr="00242573">
        <w:rPr>
          <w:rFonts w:eastAsia="Times New Roman" w:cs="Arial"/>
          <w:bCs/>
          <w:color w:val="000000"/>
          <w:u w:val="single"/>
        </w:rPr>
        <w:t>at least every three years</w:t>
      </w:r>
      <w:r w:rsidRPr="005868D1">
        <w:rPr>
          <w:rFonts w:eastAsia="Times New Roman" w:cs="Arial"/>
          <w:bCs/>
          <w:color w:val="000000"/>
        </w:rPr>
        <w:t xml:space="preserve">. </w:t>
      </w:r>
      <w:r w:rsidRPr="0097710A">
        <w:rPr>
          <w:rFonts w:eastAsia="Times New Roman" w:cs="Arial"/>
          <w:i/>
          <w:color w:val="000000"/>
          <w:shd w:val="clear" w:color="auto" w:fill="FFFFFF" w:themeFill="background1"/>
        </w:rPr>
        <w:t>All governors must undergo governor specific awareness training</w:t>
      </w:r>
      <w:r w:rsidR="0095254C" w:rsidRPr="0097710A">
        <w:t xml:space="preserve"> </w:t>
      </w:r>
      <w:r w:rsidR="0095254C" w:rsidRPr="0097710A">
        <w:rPr>
          <w:i/>
          <w:iCs/>
        </w:rPr>
        <w:t>to e</w:t>
      </w:r>
      <w:r w:rsidR="0095254C" w:rsidRPr="0097710A">
        <w:rPr>
          <w:rFonts w:eastAsia="Times New Roman" w:cs="Arial"/>
          <w:i/>
          <w:iCs/>
          <w:color w:val="000000"/>
          <w:shd w:val="clear" w:color="auto" w:fill="FFFFFF" w:themeFill="background1"/>
        </w:rPr>
        <w:t>quip governors with the knowledge to provide strategic challenge, so they're assured safeguarding policies/procedures are effective and deliver a robust whole-school approach to safeguarding.  This training should be regularly updated.</w:t>
      </w:r>
      <w:r w:rsidR="0095254C">
        <w:rPr>
          <w:rFonts w:eastAsia="Times New Roman" w:cs="Arial"/>
          <w:iCs/>
          <w:color w:val="000000"/>
          <w:shd w:val="clear" w:color="auto" w:fill="FFFFFF" w:themeFill="background1"/>
        </w:rPr>
        <w:t xml:space="preserve"> </w:t>
      </w:r>
      <w:r w:rsidRPr="0095254C">
        <w:rPr>
          <w:rFonts w:eastAsia="Times New Roman" w:cs="Arial"/>
          <w:iCs/>
          <w:color w:val="000000"/>
          <w:shd w:val="clear" w:color="auto" w:fill="FFFFFF" w:themeFill="background1"/>
        </w:rPr>
        <w:t xml:space="preserve"> </w:t>
      </w:r>
      <w:r w:rsidR="000B6EAD" w:rsidRPr="005868D1">
        <w:rPr>
          <w:rFonts w:eastAsia="Times New Roman" w:cs="Arial"/>
          <w:bCs/>
          <w:color w:val="000000"/>
        </w:rPr>
        <w:t xml:space="preserve">All staff will have access to </w:t>
      </w:r>
      <w:r w:rsidR="000B6EAD" w:rsidRPr="00B66648">
        <w:rPr>
          <w:rFonts w:eastAsia="Times New Roman" w:cs="Arial"/>
          <w:bCs/>
          <w:color w:val="000000"/>
        </w:rPr>
        <w:t>WSC</w:t>
      </w:r>
      <w:r w:rsidR="00B6441A" w:rsidRPr="00B66648">
        <w:rPr>
          <w:rFonts w:eastAsia="Times New Roman" w:cs="Arial"/>
          <w:bCs/>
          <w:color w:val="000000"/>
        </w:rPr>
        <w:t>P</w:t>
      </w:r>
      <w:r w:rsidR="000B6EAD" w:rsidRPr="00B66648">
        <w:rPr>
          <w:rFonts w:eastAsia="Times New Roman" w:cs="Arial"/>
          <w:bCs/>
          <w:color w:val="000000"/>
        </w:rPr>
        <w:t xml:space="preserve"> multi-agency safeguarding training and e-learning.</w:t>
      </w:r>
      <w:r w:rsidR="0095254C">
        <w:rPr>
          <w:rFonts w:eastAsia="Times New Roman" w:cs="Arial"/>
          <w:bCs/>
          <w:color w:val="000000"/>
        </w:rPr>
        <w:t xml:space="preserve"> </w:t>
      </w:r>
      <w:hyperlink r:id="rId59" w:history="1">
        <w:r w:rsidR="0095254C" w:rsidRPr="00E21226">
          <w:rPr>
            <w:rStyle w:val="Hyperlink"/>
            <w:rFonts w:eastAsia="Times New Roman" w:cs="Arial"/>
            <w:bCs/>
          </w:rPr>
          <w:t>https://www.wirralsafeguarding.co.uk/training/</w:t>
        </w:r>
      </w:hyperlink>
      <w:r w:rsidR="0095254C">
        <w:rPr>
          <w:rFonts w:eastAsia="Times New Roman" w:cs="Arial"/>
          <w:bCs/>
          <w:color w:val="000000"/>
        </w:rPr>
        <w:t xml:space="preserve"> </w:t>
      </w:r>
    </w:p>
    <w:p w14:paraId="0EC0F09B" w14:textId="77777777" w:rsidR="00006D02" w:rsidRPr="00551657" w:rsidRDefault="00006D02" w:rsidP="00242573">
      <w:pPr>
        <w:spacing w:before="40" w:after="40" w:line="240" w:lineRule="auto"/>
        <w:ind w:left="720" w:hanging="720"/>
        <w:jc w:val="both"/>
        <w:rPr>
          <w:rFonts w:eastAsia="Times New Roman" w:cs="Arial"/>
          <w:bCs/>
          <w:color w:val="000000"/>
          <w:sz w:val="12"/>
        </w:rPr>
      </w:pPr>
    </w:p>
    <w:p w14:paraId="1ADB2D99" w14:textId="53CE5CEC"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.5</w:t>
      </w:r>
      <w:r w:rsidRPr="005868D1">
        <w:rPr>
          <w:rFonts w:eastAsia="Times New Roman" w:cs="Arial"/>
          <w:bCs/>
          <w:color w:val="000000"/>
        </w:rPr>
        <w:tab/>
        <w:t xml:space="preserve">Staff members who miss the whole-school training will be required to undertake other relevant training to make up for it, </w:t>
      </w:r>
      <w:r w:rsidR="0095254C" w:rsidRPr="005868D1">
        <w:rPr>
          <w:rFonts w:eastAsia="Times New Roman" w:cs="Arial"/>
          <w:bCs/>
          <w:color w:val="000000"/>
        </w:rPr>
        <w:t>e.g.,</w:t>
      </w:r>
      <w:r w:rsidRPr="005868D1">
        <w:rPr>
          <w:rFonts w:eastAsia="Times New Roman" w:cs="Arial"/>
          <w:bCs/>
          <w:color w:val="000000"/>
        </w:rPr>
        <w:t xml:space="preserve"> by joining another school’s whole-school training</w:t>
      </w:r>
      <w:r w:rsidR="00242573">
        <w:rPr>
          <w:rFonts w:eastAsia="Times New Roman" w:cs="Arial"/>
          <w:bCs/>
          <w:color w:val="000000"/>
        </w:rPr>
        <w:t>, booking onto whole-school training mop-up sessions</w:t>
      </w:r>
      <w:r w:rsidRPr="005868D1">
        <w:rPr>
          <w:rFonts w:eastAsia="Times New Roman" w:cs="Arial"/>
          <w:bCs/>
          <w:color w:val="000000"/>
        </w:rPr>
        <w:t>.</w:t>
      </w:r>
      <w:r w:rsidR="005513B2">
        <w:rPr>
          <w:rFonts w:eastAsia="Times New Roman" w:cs="Arial"/>
          <w:bCs/>
          <w:color w:val="000000"/>
        </w:rPr>
        <w:t xml:space="preserve">  </w:t>
      </w:r>
      <w:r w:rsidR="005513B2" w:rsidRPr="00052DEC">
        <w:rPr>
          <w:rFonts w:eastAsia="Times New Roman" w:cs="Arial"/>
          <w:bCs/>
          <w:color w:val="000000"/>
        </w:rPr>
        <w:t xml:space="preserve">To book </w:t>
      </w:r>
      <w:r w:rsidR="00BD28D9" w:rsidRPr="00052DEC">
        <w:rPr>
          <w:rFonts w:eastAsia="Times New Roman" w:cs="Arial"/>
          <w:bCs/>
          <w:color w:val="000000"/>
        </w:rPr>
        <w:t xml:space="preserve">mop up </w:t>
      </w:r>
      <w:r w:rsidR="0089482D" w:rsidRPr="00052DEC">
        <w:rPr>
          <w:rFonts w:eastAsia="Times New Roman" w:cs="Arial"/>
          <w:bCs/>
          <w:color w:val="000000"/>
        </w:rPr>
        <w:t>sessions</w:t>
      </w:r>
      <w:r w:rsidR="00BD28D9" w:rsidRPr="00052DEC">
        <w:rPr>
          <w:rFonts w:eastAsia="Times New Roman" w:cs="Arial"/>
          <w:bCs/>
          <w:color w:val="000000"/>
        </w:rPr>
        <w:t xml:space="preserve"> </w:t>
      </w:r>
      <w:r w:rsidR="005513B2" w:rsidRPr="00052DEC">
        <w:rPr>
          <w:rFonts w:eastAsia="Times New Roman" w:cs="Arial"/>
          <w:bCs/>
          <w:color w:val="000000"/>
        </w:rPr>
        <w:t xml:space="preserve">visit safeguarding partnership website:  </w:t>
      </w:r>
      <w:hyperlink r:id="rId60" w:history="1">
        <w:r w:rsidR="00FE6B77" w:rsidRPr="00052DEC">
          <w:rPr>
            <w:rStyle w:val="Hyperlink"/>
            <w:rFonts w:eastAsia="Times New Roman" w:cs="Arial"/>
            <w:bCs/>
          </w:rPr>
          <w:t>https://www.wirralsafeguarding.co.uk/safeguarding-training-for-schools/</w:t>
        </w:r>
      </w:hyperlink>
    </w:p>
    <w:p w14:paraId="6570FE67" w14:textId="77777777" w:rsidR="00006D02" w:rsidRPr="00FE1287" w:rsidRDefault="00006D02" w:rsidP="00242573">
      <w:pPr>
        <w:spacing w:before="40" w:after="40" w:line="240" w:lineRule="auto"/>
        <w:ind w:left="720" w:hanging="720"/>
        <w:jc w:val="both"/>
        <w:rPr>
          <w:rFonts w:eastAsia="Times New Roman" w:cs="Arial"/>
          <w:bCs/>
          <w:color w:val="000000"/>
          <w:sz w:val="8"/>
          <w:szCs w:val="8"/>
        </w:rPr>
      </w:pPr>
    </w:p>
    <w:p w14:paraId="3ADC9B9F" w14:textId="63FE5E9F"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.6</w:t>
      </w:r>
      <w:r w:rsidRPr="005868D1">
        <w:rPr>
          <w:rFonts w:eastAsia="Times New Roman" w:cs="Arial"/>
          <w:bCs/>
          <w:color w:val="000000"/>
        </w:rPr>
        <w:tab/>
        <w:t>The nominated governor for safeguarding will undergo training prior to or soon after appointment to the role; this training will be updated every three years</w:t>
      </w:r>
      <w:r w:rsidRPr="0097710A">
        <w:rPr>
          <w:rFonts w:eastAsia="Times New Roman" w:cs="Arial"/>
          <w:bCs/>
          <w:color w:val="000000"/>
        </w:rPr>
        <w:t>.</w:t>
      </w:r>
      <w:r w:rsidR="00AC4BA7" w:rsidRPr="0097710A">
        <w:rPr>
          <w:rFonts w:eastAsia="Times New Roman" w:cs="Arial"/>
          <w:bCs/>
          <w:color w:val="000000"/>
        </w:rPr>
        <w:t xml:space="preserve"> All governors will receive appropriate safeguarding training annually.</w:t>
      </w:r>
    </w:p>
    <w:p w14:paraId="3C4AF34F" w14:textId="77777777" w:rsidR="00006D02" w:rsidRPr="00FE1287" w:rsidRDefault="00006D02" w:rsidP="00242573">
      <w:pPr>
        <w:spacing w:before="40" w:after="40" w:line="240" w:lineRule="auto"/>
        <w:jc w:val="both"/>
        <w:rPr>
          <w:rFonts w:eastAsia="Times New Roman" w:cs="Arial"/>
          <w:bCs/>
          <w:color w:val="000000"/>
          <w:sz w:val="8"/>
          <w:szCs w:val="8"/>
        </w:rPr>
      </w:pPr>
    </w:p>
    <w:p w14:paraId="226501A8"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7</w:t>
      </w:r>
      <w:r w:rsidRPr="005868D1">
        <w:rPr>
          <w:rFonts w:cs="Arial"/>
        </w:rPr>
        <w:tab/>
        <w:t xml:space="preserve">We will ensure that staff members provided by other agencies and third parties, e.g. supply teachers and contractors, have received appropriate </w:t>
      </w:r>
      <w:r w:rsidR="000B6EAD" w:rsidRPr="005868D1">
        <w:rPr>
          <w:rFonts w:cs="Arial"/>
        </w:rPr>
        <w:t>safeguarding</w:t>
      </w:r>
      <w:r w:rsidRPr="005868D1">
        <w:rPr>
          <w:rFonts w:cs="Arial"/>
        </w:rPr>
        <w:t xml:space="preserve"> training commensurate with their roles before starting work.  They will be given the opportunity to take part in whole-school training if it takes place during their period of work for the school.  </w:t>
      </w:r>
    </w:p>
    <w:p w14:paraId="17FD4959" w14:textId="77777777" w:rsidR="00006D02" w:rsidRPr="005868D1" w:rsidRDefault="00006D02" w:rsidP="00242573">
      <w:pPr>
        <w:spacing w:after="0" w:line="240" w:lineRule="auto"/>
        <w:jc w:val="both"/>
        <w:rPr>
          <w:rFonts w:cs="Arial"/>
        </w:rPr>
      </w:pPr>
    </w:p>
    <w:p w14:paraId="6AF3A176" w14:textId="52C00558" w:rsidR="004E285C" w:rsidRPr="00FE6B77" w:rsidRDefault="00006D02" w:rsidP="00242573">
      <w:pPr>
        <w:spacing w:after="0" w:line="240" w:lineRule="auto"/>
        <w:ind w:left="720" w:hanging="720"/>
        <w:jc w:val="both"/>
        <w:rPr>
          <w:rFonts w:cs="Arial"/>
        </w:rPr>
      </w:pPr>
      <w:r w:rsidRPr="005868D1">
        <w:rPr>
          <w:rFonts w:cs="Arial"/>
        </w:rPr>
        <w:lastRenderedPageBreak/>
        <w:t>1</w:t>
      </w:r>
      <w:r w:rsidR="0016146A" w:rsidRPr="005868D1">
        <w:rPr>
          <w:rFonts w:cs="Arial"/>
        </w:rPr>
        <w:t>1</w:t>
      </w:r>
      <w:r w:rsidRPr="005868D1">
        <w:rPr>
          <w:rFonts w:cs="Arial"/>
        </w:rPr>
        <w:t>.8</w:t>
      </w:r>
      <w:r w:rsidRPr="005868D1">
        <w:rPr>
          <w:rFonts w:cs="Arial"/>
        </w:rPr>
        <w:tab/>
        <w:t>The Designated Safeguarding Lead will provide briefing</w:t>
      </w:r>
      <w:r w:rsidR="005939BC" w:rsidRPr="005868D1">
        <w:rPr>
          <w:rFonts w:cs="Arial"/>
        </w:rPr>
        <w:t>s</w:t>
      </w:r>
      <w:r w:rsidRPr="005868D1">
        <w:rPr>
          <w:rFonts w:cs="Arial"/>
        </w:rPr>
        <w:t xml:space="preserve"> to the school on any changes to </w:t>
      </w:r>
      <w:r w:rsidR="001553F7" w:rsidRPr="005868D1">
        <w:rPr>
          <w:rFonts w:cs="Arial"/>
        </w:rPr>
        <w:t>safeguarding</w:t>
      </w:r>
      <w:r w:rsidRPr="005868D1">
        <w:rPr>
          <w:rFonts w:cs="Arial"/>
        </w:rPr>
        <w:t xml:space="preserve"> legislation and procedures and relevant learning from </w:t>
      </w:r>
      <w:r w:rsidR="00354B28" w:rsidRPr="00354B28">
        <w:rPr>
          <w:rFonts w:cs="Arial"/>
        </w:rPr>
        <w:t>Safeguarding Practice Reviews (CSPR’s) in line with Working Together 2018</w:t>
      </w:r>
      <w:r w:rsidRPr="00FE6B77">
        <w:rPr>
          <w:rFonts w:cs="Arial"/>
        </w:rPr>
        <w:t>.</w:t>
      </w:r>
      <w:r w:rsidR="005939BC" w:rsidRPr="00FE6B77">
        <w:rPr>
          <w:rFonts w:cs="Arial"/>
        </w:rPr>
        <w:t xml:space="preserve"> These will occur annually or more frequently when necessary.</w:t>
      </w:r>
      <w:r w:rsidR="004E285C" w:rsidRPr="00FE6B77">
        <w:rPr>
          <w:rFonts w:cs="Arial"/>
        </w:rPr>
        <w:tab/>
      </w:r>
    </w:p>
    <w:p w14:paraId="683B6586" w14:textId="53A55EEF" w:rsidR="00FE1287" w:rsidRPr="00052DEC" w:rsidRDefault="00FE1287" w:rsidP="00FE1287">
      <w:pPr>
        <w:spacing w:after="0" w:line="240" w:lineRule="auto"/>
        <w:jc w:val="center"/>
        <w:rPr>
          <w:rStyle w:val="Hyperlink"/>
          <w:rFonts w:cs="Arial"/>
          <w:sz w:val="18"/>
        </w:rPr>
      </w:pPr>
      <w:r w:rsidRPr="00052DEC">
        <w:rPr>
          <w:rFonts w:cs="Arial"/>
          <w:i/>
        </w:rPr>
        <w:fldChar w:fldCharType="begin"/>
      </w:r>
      <w:r w:rsidR="00354B28">
        <w:rPr>
          <w:rFonts w:cs="Arial"/>
          <w:i/>
        </w:rPr>
        <w:instrText>HYPERLINK "https://www.wirralsafeguarding.co.uk/professionals/serious-case-reviews/"</w:instrText>
      </w:r>
      <w:r w:rsidRPr="00052DEC">
        <w:rPr>
          <w:rFonts w:cs="Arial"/>
          <w:i/>
        </w:rPr>
        <w:fldChar w:fldCharType="separate"/>
      </w:r>
      <w:r w:rsidRPr="00052DEC">
        <w:rPr>
          <w:rStyle w:val="Hyperlink"/>
          <w:rFonts w:cs="Arial"/>
          <w:i/>
        </w:rPr>
        <w:t>https://www.wirralsafeguarding.co.uk/professionals/serious-case-reviews/</w:t>
      </w:r>
    </w:p>
    <w:p w14:paraId="525AA000" w14:textId="49B2C5BB" w:rsidR="004E285C" w:rsidRPr="00EB2AB7" w:rsidRDefault="00FE1287" w:rsidP="00242573">
      <w:pPr>
        <w:spacing w:before="40" w:after="40" w:line="240" w:lineRule="auto"/>
        <w:jc w:val="both"/>
        <w:rPr>
          <w:rFonts w:eastAsia="Times New Roman" w:cs="Arial"/>
          <w:bCs/>
          <w:color w:val="000000"/>
          <w:sz w:val="14"/>
        </w:rPr>
      </w:pPr>
      <w:r w:rsidRPr="00052DEC">
        <w:rPr>
          <w:rFonts w:cs="Arial"/>
          <w:i/>
        </w:rPr>
        <w:fldChar w:fldCharType="end"/>
      </w:r>
    </w:p>
    <w:p w14:paraId="213D0765" w14:textId="71D6DE58" w:rsidR="00DD3910" w:rsidRDefault="00006D02" w:rsidP="00242573">
      <w:pPr>
        <w:spacing w:before="40" w:after="40" w:line="240" w:lineRule="auto"/>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.9</w:t>
      </w:r>
      <w:r w:rsidRPr="005868D1">
        <w:rPr>
          <w:rFonts w:eastAsia="Times New Roman" w:cs="Arial"/>
          <w:bCs/>
          <w:color w:val="000000"/>
        </w:rPr>
        <w:tab/>
        <w:t xml:space="preserve">The school will maintain </w:t>
      </w:r>
      <w:r w:rsidRPr="00B66648">
        <w:rPr>
          <w:rFonts w:eastAsia="Times New Roman" w:cs="Arial"/>
          <w:bCs/>
          <w:color w:val="000000"/>
        </w:rPr>
        <w:t xml:space="preserve">accurate </w:t>
      </w:r>
      <w:r w:rsidR="00354B28" w:rsidRPr="00B66648">
        <w:rPr>
          <w:rFonts w:eastAsia="Times New Roman" w:cs="Arial"/>
          <w:bCs/>
          <w:color w:val="000000"/>
        </w:rPr>
        <w:t xml:space="preserve">and up to date </w:t>
      </w:r>
      <w:r w:rsidRPr="00B66648">
        <w:rPr>
          <w:rFonts w:eastAsia="Times New Roman" w:cs="Arial"/>
          <w:bCs/>
          <w:color w:val="000000"/>
        </w:rPr>
        <w:t>records</w:t>
      </w:r>
      <w:r w:rsidRPr="005868D1">
        <w:rPr>
          <w:rFonts w:eastAsia="Times New Roman" w:cs="Arial"/>
          <w:bCs/>
          <w:color w:val="000000"/>
        </w:rPr>
        <w:t xml:space="preserve"> of staff induction and training.  </w:t>
      </w:r>
    </w:p>
    <w:p w14:paraId="2EFFF496" w14:textId="77777777" w:rsidR="005640F4" w:rsidRDefault="005640F4" w:rsidP="00242573">
      <w:pPr>
        <w:spacing w:before="40" w:after="40" w:line="240" w:lineRule="auto"/>
        <w:jc w:val="both"/>
        <w:rPr>
          <w:rFonts w:eastAsia="Times New Roman" w:cs="Arial"/>
          <w:bCs/>
          <w:color w:val="000000"/>
        </w:rPr>
      </w:pPr>
    </w:p>
    <w:p w14:paraId="1D038343" w14:textId="77777777" w:rsidR="005640F4" w:rsidRDefault="005640F4" w:rsidP="00242573">
      <w:pPr>
        <w:spacing w:before="40" w:after="40" w:line="240" w:lineRule="auto"/>
        <w:jc w:val="both"/>
        <w:rPr>
          <w:rFonts w:eastAsia="Times New Roman" w:cs="Arial"/>
          <w:bCs/>
          <w:color w:val="000000"/>
        </w:rPr>
      </w:pPr>
    </w:p>
    <w:p w14:paraId="418BBC38" w14:textId="77777777"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2</w:t>
      </w:r>
      <w:r w:rsidRPr="005868D1">
        <w:rPr>
          <w:rFonts w:cs="Arial"/>
          <w:b/>
        </w:rPr>
        <w:tab/>
        <w:t>CONFIDENTIALITY, CONSENT AND INFORMATION SHARING</w:t>
      </w:r>
      <w:r w:rsidR="00CB3174">
        <w:rPr>
          <w:rFonts w:cs="Arial"/>
          <w:b/>
        </w:rPr>
        <w:t xml:space="preserve"> </w:t>
      </w:r>
    </w:p>
    <w:p w14:paraId="28C09A4B" w14:textId="77777777" w:rsidR="00006D02" w:rsidRPr="005868D1" w:rsidRDefault="00006D02" w:rsidP="00242573">
      <w:pPr>
        <w:spacing w:after="0" w:line="240" w:lineRule="auto"/>
        <w:jc w:val="both"/>
        <w:rPr>
          <w:rFonts w:cs="Arial"/>
        </w:rPr>
      </w:pPr>
    </w:p>
    <w:p w14:paraId="7FEC02F0"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.1</w:t>
      </w:r>
      <w:r w:rsidRPr="005868D1">
        <w:rPr>
          <w:rFonts w:cs="Arial"/>
        </w:rPr>
        <w:tab/>
        <w:t xml:space="preserve">We recognise that all matters relating to </w:t>
      </w:r>
      <w:r w:rsidR="0086205B" w:rsidRPr="005868D1">
        <w:rPr>
          <w:rFonts w:cs="Arial"/>
        </w:rPr>
        <w:t>Safeguarding</w:t>
      </w:r>
      <w:r w:rsidRPr="005868D1">
        <w:rPr>
          <w:rFonts w:cs="Arial"/>
        </w:rPr>
        <w:t xml:space="preserve"> are confidential.</w:t>
      </w:r>
    </w:p>
    <w:p w14:paraId="1C39AD45" w14:textId="77777777" w:rsidR="00006D02" w:rsidRPr="005868D1" w:rsidRDefault="00006D02" w:rsidP="00242573">
      <w:pPr>
        <w:spacing w:after="0" w:line="240" w:lineRule="auto"/>
        <w:jc w:val="both"/>
        <w:rPr>
          <w:rFonts w:cs="Arial"/>
        </w:rPr>
      </w:pPr>
    </w:p>
    <w:p w14:paraId="6BB9021C"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.2</w:t>
      </w:r>
      <w:r w:rsidRPr="005868D1">
        <w:rPr>
          <w:rFonts w:cs="Arial"/>
        </w:rPr>
        <w:tab/>
        <w:t>The head teacher or the Designated Safeguarding Lead will disclose any information about a pupil to other members of sta</w:t>
      </w:r>
      <w:r w:rsidR="00A307A9">
        <w:rPr>
          <w:rFonts w:cs="Arial"/>
        </w:rPr>
        <w:t>ff on a need-to-know basis only</w:t>
      </w:r>
    </w:p>
    <w:p w14:paraId="3392E867" w14:textId="77777777" w:rsidR="00006D02" w:rsidRPr="005868D1" w:rsidRDefault="00006D02" w:rsidP="00242573">
      <w:pPr>
        <w:spacing w:after="0" w:line="240" w:lineRule="auto"/>
        <w:jc w:val="both"/>
        <w:rPr>
          <w:rFonts w:cs="Arial"/>
          <w:b/>
        </w:rPr>
      </w:pPr>
    </w:p>
    <w:p w14:paraId="25EA978E" w14:textId="77777777" w:rsidR="00006D02" w:rsidRPr="005868D1" w:rsidRDefault="00006D02" w:rsidP="00AC639D">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.3</w:t>
      </w:r>
      <w:r w:rsidRPr="005868D1">
        <w:rPr>
          <w:rFonts w:cs="Arial"/>
        </w:rPr>
        <w:tab/>
        <w:t>All staff members must be aware that they cannot</w:t>
      </w:r>
      <w:r w:rsidR="00AC639D">
        <w:rPr>
          <w:rFonts w:cs="Arial"/>
        </w:rPr>
        <w:t xml:space="preserve"> promise a child to keep key information a secret or to themselves </w:t>
      </w:r>
      <w:r w:rsidRPr="005868D1">
        <w:rPr>
          <w:rFonts w:cs="Arial"/>
        </w:rPr>
        <w:t>which might compromise the child’s safety or well-being.</w:t>
      </w:r>
    </w:p>
    <w:p w14:paraId="33C4D7C9" w14:textId="77777777" w:rsidR="00006D02" w:rsidRPr="005868D1" w:rsidRDefault="00006D02" w:rsidP="00242573">
      <w:pPr>
        <w:spacing w:after="0" w:line="240" w:lineRule="auto"/>
        <w:jc w:val="both"/>
        <w:rPr>
          <w:rFonts w:cs="Arial"/>
        </w:rPr>
      </w:pPr>
    </w:p>
    <w:p w14:paraId="21971283"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.4</w:t>
      </w:r>
      <w:r w:rsidRPr="005868D1">
        <w:rPr>
          <w:rFonts w:cs="Arial"/>
        </w:rPr>
        <w:tab/>
        <w:t xml:space="preserve">All staff members have a professional responsibility to share information with other </w:t>
      </w:r>
      <w:r w:rsidRPr="005868D1">
        <w:rPr>
          <w:rFonts w:cs="Arial"/>
        </w:rPr>
        <w:tab/>
        <w:t>agencies in order to safeguard children.</w:t>
      </w:r>
    </w:p>
    <w:p w14:paraId="3BADF2EC" w14:textId="77777777" w:rsidR="00006D02" w:rsidRPr="005868D1" w:rsidRDefault="00006D02" w:rsidP="00242573">
      <w:pPr>
        <w:spacing w:after="0" w:line="240" w:lineRule="auto"/>
        <w:jc w:val="both"/>
        <w:rPr>
          <w:rFonts w:cs="Arial"/>
        </w:rPr>
      </w:pPr>
    </w:p>
    <w:p w14:paraId="1B4D1E94"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00242573">
        <w:rPr>
          <w:rFonts w:cs="Arial"/>
        </w:rPr>
        <w:t>.5</w:t>
      </w:r>
      <w:r w:rsidR="00242573">
        <w:rPr>
          <w:rFonts w:cs="Arial"/>
        </w:rPr>
        <w:tab/>
        <w:t>All</w:t>
      </w:r>
      <w:r w:rsidRPr="005868D1">
        <w:rPr>
          <w:rFonts w:cs="Arial"/>
        </w:rPr>
        <w:t xml:space="preserve"> staff members who come into contact with children will be given appropriate </w:t>
      </w:r>
      <w:r w:rsidRPr="005868D1">
        <w:rPr>
          <w:rFonts w:cs="Arial"/>
        </w:rPr>
        <w:tab/>
        <w:t xml:space="preserve">training to understand the purpose of information sharing in order to safeguard and </w:t>
      </w:r>
      <w:r w:rsidRPr="005868D1">
        <w:rPr>
          <w:rFonts w:cs="Arial"/>
        </w:rPr>
        <w:tab/>
        <w:t xml:space="preserve">promote children’s welfare.  </w:t>
      </w:r>
    </w:p>
    <w:p w14:paraId="789ADB3E" w14:textId="77777777" w:rsidR="00006D02" w:rsidRPr="005868D1" w:rsidRDefault="00006D02" w:rsidP="00242573">
      <w:pPr>
        <w:spacing w:after="0" w:line="240" w:lineRule="auto"/>
        <w:jc w:val="both"/>
        <w:rPr>
          <w:rFonts w:cs="Arial"/>
        </w:rPr>
      </w:pPr>
    </w:p>
    <w:p w14:paraId="67D9E4AA" w14:textId="41B5B791" w:rsidR="00006D02"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.6</w:t>
      </w:r>
      <w:r w:rsidRPr="005868D1">
        <w:rPr>
          <w:rFonts w:cs="Arial"/>
        </w:rPr>
        <w:tab/>
        <w:t>We will ensure that staff members are confident about what they can and should do under the law, including how to obtain consent</w:t>
      </w:r>
      <w:r w:rsidR="00242573">
        <w:rPr>
          <w:rFonts w:cs="Arial"/>
        </w:rPr>
        <w:t xml:space="preserve"> to share information and when </w:t>
      </w:r>
      <w:r w:rsidRPr="005868D1">
        <w:rPr>
          <w:rFonts w:cs="Arial"/>
        </w:rPr>
        <w:t xml:space="preserve">information can be shared without consent.  </w:t>
      </w:r>
    </w:p>
    <w:p w14:paraId="73501668" w14:textId="77777777" w:rsidR="00607FCA" w:rsidRDefault="00607FCA" w:rsidP="00242573">
      <w:pPr>
        <w:spacing w:after="0" w:line="240" w:lineRule="auto"/>
        <w:ind w:left="720" w:hanging="720"/>
        <w:jc w:val="both"/>
        <w:rPr>
          <w:rFonts w:cs="Arial"/>
        </w:rPr>
      </w:pPr>
    </w:p>
    <w:p w14:paraId="7255D145" w14:textId="1698E70B" w:rsidR="00607FCA" w:rsidRDefault="00607FCA" w:rsidP="00242573">
      <w:pPr>
        <w:spacing w:after="0" w:line="240" w:lineRule="auto"/>
        <w:ind w:left="720" w:hanging="720"/>
        <w:jc w:val="both"/>
        <w:rPr>
          <w:rFonts w:cs="Arial"/>
        </w:rPr>
      </w:pPr>
      <w:r>
        <w:rPr>
          <w:rFonts w:cs="Arial"/>
        </w:rPr>
        <w:t>12.7</w:t>
      </w:r>
      <w:r>
        <w:rPr>
          <w:rFonts w:cs="Arial"/>
        </w:rPr>
        <w:tab/>
      </w:r>
      <w:r w:rsidRPr="00052DEC">
        <w:rPr>
          <w:rFonts w:cs="Arial"/>
        </w:rPr>
        <w:t xml:space="preserve">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service provision. </w:t>
      </w:r>
      <w:hyperlink r:id="rId61" w:history="1">
        <w:r w:rsidRPr="00052DEC">
          <w:rPr>
            <w:rStyle w:val="Hyperlink"/>
            <w:rFonts w:cs="Arial"/>
          </w:rPr>
          <w:t>Information Sharing: Advice for Practitioners Providing Safeguarding Services to Children, Young People, Parents and Carers</w:t>
        </w:r>
      </w:hyperlink>
      <w:r w:rsidRPr="00052DEC">
        <w:rPr>
          <w:rFonts w:cs="Arial"/>
        </w:rPr>
        <w:t xml:space="preserve"> supports staff who have to make decisions about sharing information. This advice includes the seven golden rules for sharing information and considerations with </w:t>
      </w:r>
      <w:r w:rsidRPr="006D6A03">
        <w:rPr>
          <w:rFonts w:cs="Arial"/>
        </w:rPr>
        <w:t xml:space="preserve">regard to the Data Protection Act 2018 and General Data Protection Regulation (GDPR). If in any doubt about sharing information, staff should speak to the designated safeguarding lead or a deputy. Fears about sharing information must not be allowed to stand in the way of the need to promote the welfare, and protect the safety of </w:t>
      </w:r>
      <w:r w:rsidR="005640F4" w:rsidRPr="006D6A03">
        <w:rPr>
          <w:rFonts w:cs="Arial"/>
        </w:rPr>
        <w:t xml:space="preserve">children. </w:t>
      </w:r>
      <w:hyperlink r:id="rId62" w:history="1">
        <w:r w:rsidR="0097710A" w:rsidRPr="006D6A03">
          <w:rPr>
            <w:rStyle w:val="Hyperlink"/>
            <w:rFonts w:cs="Arial"/>
          </w:rPr>
          <w:t>(KCSIE 2023)</w:t>
        </w:r>
      </w:hyperlink>
    </w:p>
    <w:p w14:paraId="0BA1F3BB" w14:textId="77777777" w:rsidR="00CB3174" w:rsidRPr="003111AA" w:rsidRDefault="00CB3174" w:rsidP="00006D02">
      <w:pPr>
        <w:spacing w:after="0" w:line="240" w:lineRule="auto"/>
        <w:rPr>
          <w:rFonts w:cs="Arial"/>
          <w:sz w:val="12"/>
        </w:rPr>
      </w:pPr>
    </w:p>
    <w:p w14:paraId="5F1009A0" w14:textId="77777777" w:rsidR="00006D02" w:rsidRPr="00FE1287" w:rsidRDefault="00006D02" w:rsidP="00006D02">
      <w:pPr>
        <w:spacing w:after="0" w:line="240" w:lineRule="auto"/>
        <w:rPr>
          <w:rFonts w:cs="Arial"/>
          <w:sz w:val="6"/>
          <w:szCs w:val="6"/>
        </w:rPr>
      </w:pPr>
    </w:p>
    <w:p w14:paraId="054E1DEA" w14:textId="77777777"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3</w:t>
      </w:r>
      <w:r w:rsidRPr="005868D1">
        <w:rPr>
          <w:rFonts w:cs="Arial"/>
          <w:b/>
        </w:rPr>
        <w:tab/>
        <w:t xml:space="preserve">INTER-AGENCY WORKING </w:t>
      </w:r>
    </w:p>
    <w:p w14:paraId="20DE44DE" w14:textId="77777777" w:rsidR="00006D02" w:rsidRPr="005868D1" w:rsidRDefault="00006D02" w:rsidP="00242573">
      <w:pPr>
        <w:spacing w:after="0" w:line="240" w:lineRule="auto"/>
        <w:ind w:left="720" w:hanging="720"/>
        <w:jc w:val="both"/>
        <w:rPr>
          <w:rFonts w:cs="Arial"/>
        </w:rPr>
      </w:pPr>
    </w:p>
    <w:p w14:paraId="75765DCE" w14:textId="2D8FBD00" w:rsidR="00006D02" w:rsidRDefault="00006D02" w:rsidP="00FE1287">
      <w:pPr>
        <w:spacing w:after="0" w:line="240" w:lineRule="auto"/>
        <w:ind w:left="720" w:hanging="720"/>
        <w:jc w:val="both"/>
        <w:rPr>
          <w:rFonts w:cs="Arial"/>
        </w:rPr>
      </w:pPr>
      <w:r w:rsidRPr="005868D1">
        <w:rPr>
          <w:rFonts w:cs="Arial"/>
        </w:rPr>
        <w:t>1</w:t>
      </w:r>
      <w:r w:rsidR="0016146A" w:rsidRPr="005868D1">
        <w:rPr>
          <w:rFonts w:cs="Arial"/>
        </w:rPr>
        <w:t>3</w:t>
      </w:r>
      <w:r w:rsidRPr="005868D1">
        <w:rPr>
          <w:rFonts w:cs="Arial"/>
        </w:rPr>
        <w:t>.1</w:t>
      </w:r>
      <w:r w:rsidRPr="005868D1">
        <w:rPr>
          <w:rFonts w:cs="Arial"/>
        </w:rPr>
        <w:tab/>
        <w:t>We will develop and promote effective working relationships with other agencies, including agencies providing early help services to children, the police and Children’s Social Care.</w:t>
      </w:r>
      <w:r w:rsidR="002E5747" w:rsidRPr="005868D1">
        <w:rPr>
          <w:rFonts w:cs="Arial"/>
        </w:rPr>
        <w:t xml:space="preserve"> Early help means providing support as soon as a problem emerges at any point in a child’s life, from the foundation years through to the teenage years.</w:t>
      </w:r>
      <w:r w:rsidR="006B741A">
        <w:rPr>
          <w:rFonts w:cs="Arial"/>
        </w:rPr>
        <w:t xml:space="preserve">  For more information on Early Help click</w:t>
      </w:r>
      <w:r w:rsidR="00FE1287">
        <w:rPr>
          <w:rFonts w:cs="Arial"/>
        </w:rPr>
        <w:t>:</w:t>
      </w:r>
      <w:r w:rsidR="006B741A">
        <w:rPr>
          <w:rFonts w:cs="Arial"/>
        </w:rPr>
        <w:t xml:space="preserve"> </w:t>
      </w:r>
      <w:hyperlink r:id="rId63" w:history="1">
        <w:r w:rsidR="00FE1287" w:rsidRPr="00B45D82">
          <w:rPr>
            <w:rStyle w:val="Hyperlink"/>
            <w:rFonts w:cs="Arial"/>
          </w:rPr>
          <w:t>https://www.wirralsafeguarding.co.uk/professionals/what-is-early-help/</w:t>
        </w:r>
      </w:hyperlink>
    </w:p>
    <w:p w14:paraId="5210F9C1" w14:textId="77777777" w:rsidR="006B741A" w:rsidRPr="006B741A" w:rsidRDefault="006B741A" w:rsidP="006B741A">
      <w:pPr>
        <w:spacing w:after="0" w:line="240" w:lineRule="auto"/>
        <w:ind w:left="720" w:hanging="720"/>
        <w:jc w:val="both"/>
        <w:rPr>
          <w:rFonts w:cs="Arial"/>
          <w:sz w:val="12"/>
          <w:szCs w:val="12"/>
        </w:rPr>
      </w:pPr>
    </w:p>
    <w:p w14:paraId="7A3DB592" w14:textId="649DB447" w:rsidR="00006D02" w:rsidRDefault="00006D02" w:rsidP="00242573">
      <w:pPr>
        <w:spacing w:after="0" w:line="240" w:lineRule="auto"/>
        <w:jc w:val="both"/>
        <w:rPr>
          <w:rFonts w:cs="Arial"/>
        </w:rPr>
      </w:pPr>
      <w:r w:rsidRPr="005868D1">
        <w:rPr>
          <w:rFonts w:cs="Arial"/>
        </w:rPr>
        <w:t>1</w:t>
      </w:r>
      <w:r w:rsidR="0016146A" w:rsidRPr="005868D1">
        <w:rPr>
          <w:rFonts w:cs="Arial"/>
        </w:rPr>
        <w:t>3</w:t>
      </w:r>
      <w:r w:rsidRPr="005868D1">
        <w:rPr>
          <w:rFonts w:cs="Arial"/>
        </w:rPr>
        <w:t>.2</w:t>
      </w:r>
      <w:r w:rsidRPr="005868D1">
        <w:rPr>
          <w:rFonts w:cs="Arial"/>
        </w:rPr>
        <w:tab/>
        <w:t xml:space="preserve">We will ensure that relevant staff members participate in multi-agency meetings and </w:t>
      </w:r>
      <w:r w:rsidRPr="005868D1">
        <w:rPr>
          <w:rFonts w:cs="Arial"/>
        </w:rPr>
        <w:tab/>
        <w:t xml:space="preserve">forums, including child protection conferences and core groups, to consider individual </w:t>
      </w:r>
      <w:r w:rsidRPr="005868D1">
        <w:rPr>
          <w:rFonts w:cs="Arial"/>
        </w:rPr>
        <w:tab/>
        <w:t>children</w:t>
      </w:r>
    </w:p>
    <w:p w14:paraId="1119E9BA" w14:textId="77777777" w:rsidR="00354B28" w:rsidRPr="00354B28" w:rsidRDefault="00354B28" w:rsidP="00242573">
      <w:pPr>
        <w:spacing w:after="0" w:line="240" w:lineRule="auto"/>
        <w:jc w:val="both"/>
        <w:rPr>
          <w:rFonts w:cs="Arial"/>
          <w:sz w:val="12"/>
          <w:szCs w:val="12"/>
        </w:rPr>
      </w:pPr>
    </w:p>
    <w:p w14:paraId="3BBB4EF9" w14:textId="0652A73D" w:rsidR="00DD3910" w:rsidRDefault="00006D02" w:rsidP="00AC4BA7">
      <w:pPr>
        <w:spacing w:after="0" w:line="240" w:lineRule="auto"/>
        <w:ind w:left="720" w:hanging="720"/>
        <w:jc w:val="both"/>
        <w:rPr>
          <w:rFonts w:cs="Arial"/>
        </w:rPr>
      </w:pPr>
      <w:r w:rsidRPr="005868D1">
        <w:rPr>
          <w:rFonts w:cs="Arial"/>
        </w:rPr>
        <w:lastRenderedPageBreak/>
        <w:t>1</w:t>
      </w:r>
      <w:r w:rsidR="001553F7" w:rsidRPr="005868D1">
        <w:rPr>
          <w:rFonts w:cs="Arial"/>
        </w:rPr>
        <w:t>3</w:t>
      </w:r>
      <w:r w:rsidRPr="005868D1">
        <w:rPr>
          <w:rFonts w:cs="Arial"/>
        </w:rPr>
        <w:t>.3</w:t>
      </w:r>
      <w:r w:rsidRPr="005868D1">
        <w:rPr>
          <w:rFonts w:cs="Arial"/>
        </w:rPr>
        <w:tab/>
      </w:r>
      <w:r w:rsidRPr="006B741A">
        <w:rPr>
          <w:rFonts w:cs="Arial"/>
        </w:rPr>
        <w:t xml:space="preserve">We will participate in </w:t>
      </w:r>
      <w:r w:rsidR="00732F83" w:rsidRPr="00B66648">
        <w:rPr>
          <w:rFonts w:cs="Arial"/>
        </w:rPr>
        <w:t>Child Safeguarding Practice Reviews (CSPR’s)</w:t>
      </w:r>
      <w:r w:rsidRPr="00B66648">
        <w:rPr>
          <w:rFonts w:cs="Arial"/>
        </w:rPr>
        <w:t xml:space="preserve">, other reviews and file audits as and when required to do so by the </w:t>
      </w:r>
      <w:r w:rsidR="00B96B81" w:rsidRPr="00B66648">
        <w:rPr>
          <w:rFonts w:cs="Arial"/>
        </w:rPr>
        <w:t>Wirral</w:t>
      </w:r>
      <w:r w:rsidR="00AC639D" w:rsidRPr="00B66648">
        <w:rPr>
          <w:rFonts w:cs="Arial"/>
        </w:rPr>
        <w:t xml:space="preserve"> Safeguarding Children Partnership.  We will </w:t>
      </w:r>
      <w:r w:rsidRPr="00B66648">
        <w:rPr>
          <w:rFonts w:cs="Arial"/>
        </w:rPr>
        <w:t>ensure that we have a clear process</w:t>
      </w:r>
      <w:r w:rsidRPr="005868D1">
        <w:rPr>
          <w:rFonts w:cs="Arial"/>
        </w:rPr>
        <w:t xml:space="preserve"> for gathering the evi</w:t>
      </w:r>
      <w:r w:rsidR="00242573">
        <w:rPr>
          <w:rFonts w:cs="Arial"/>
        </w:rPr>
        <w:t xml:space="preserve">dence required for reviews and </w:t>
      </w:r>
      <w:r w:rsidR="001C2E96">
        <w:rPr>
          <w:rFonts w:cs="Arial"/>
        </w:rPr>
        <w:t>audits and</w:t>
      </w:r>
      <w:r w:rsidR="00242573">
        <w:rPr>
          <w:rFonts w:cs="Arial"/>
        </w:rPr>
        <w:t xml:space="preserve"> embed</w:t>
      </w:r>
      <w:r w:rsidRPr="005868D1">
        <w:rPr>
          <w:rFonts w:cs="Arial"/>
        </w:rPr>
        <w:t xml:space="preserve"> recommendations into pr</w:t>
      </w:r>
      <w:r w:rsidR="00242573">
        <w:rPr>
          <w:rFonts w:cs="Arial"/>
        </w:rPr>
        <w:t>actice and comp</w:t>
      </w:r>
      <w:r w:rsidR="00723B25">
        <w:rPr>
          <w:rFonts w:cs="Arial"/>
        </w:rPr>
        <w:t>i</w:t>
      </w:r>
      <w:r w:rsidR="00242573">
        <w:rPr>
          <w:rFonts w:cs="Arial"/>
        </w:rPr>
        <w:t>le</w:t>
      </w:r>
      <w:r w:rsidR="001553F7" w:rsidRPr="005868D1">
        <w:rPr>
          <w:rFonts w:cs="Arial"/>
        </w:rPr>
        <w:t xml:space="preserve"> required </w:t>
      </w:r>
      <w:r w:rsidRPr="005868D1">
        <w:rPr>
          <w:rFonts w:cs="Arial"/>
        </w:rPr>
        <w:t>actions within agreed timescales.</w:t>
      </w:r>
    </w:p>
    <w:p w14:paraId="3E749428" w14:textId="77777777" w:rsidR="005640F4" w:rsidRDefault="005640F4" w:rsidP="00AC4BA7">
      <w:pPr>
        <w:spacing w:after="0" w:line="240" w:lineRule="auto"/>
        <w:ind w:left="720" w:hanging="720"/>
        <w:jc w:val="both"/>
        <w:rPr>
          <w:rFonts w:cs="Arial"/>
        </w:rPr>
      </w:pPr>
    </w:p>
    <w:p w14:paraId="458D4623" w14:textId="77777777" w:rsidR="005640F4" w:rsidRDefault="005640F4" w:rsidP="00AC4BA7">
      <w:pPr>
        <w:spacing w:after="0" w:line="240" w:lineRule="auto"/>
        <w:ind w:left="720" w:hanging="720"/>
        <w:jc w:val="both"/>
        <w:rPr>
          <w:rFonts w:cs="Arial"/>
        </w:rPr>
      </w:pPr>
    </w:p>
    <w:p w14:paraId="44D010E2" w14:textId="77777777" w:rsidR="005640F4" w:rsidRDefault="005640F4" w:rsidP="00AC4BA7">
      <w:pPr>
        <w:spacing w:after="0" w:line="240" w:lineRule="auto"/>
        <w:ind w:left="720" w:hanging="720"/>
        <w:jc w:val="both"/>
        <w:rPr>
          <w:rFonts w:cs="Arial"/>
        </w:rPr>
      </w:pPr>
    </w:p>
    <w:p w14:paraId="7FD2FF73" w14:textId="77777777" w:rsidR="005640F4" w:rsidRPr="00AC4BA7" w:rsidRDefault="005640F4" w:rsidP="00AC4BA7">
      <w:pPr>
        <w:spacing w:after="0" w:line="240" w:lineRule="auto"/>
        <w:ind w:left="720" w:hanging="720"/>
        <w:jc w:val="both"/>
        <w:rPr>
          <w:rFonts w:cs="Arial"/>
        </w:rPr>
      </w:pPr>
    </w:p>
    <w:p w14:paraId="0B576EA1" w14:textId="77777777" w:rsidR="00B96B81" w:rsidRPr="009208F4" w:rsidRDefault="00B96B81" w:rsidP="00006D02">
      <w:pPr>
        <w:spacing w:after="0" w:line="240" w:lineRule="auto"/>
        <w:rPr>
          <w:rFonts w:cs="Arial"/>
          <w:sz w:val="12"/>
        </w:rPr>
      </w:pPr>
    </w:p>
    <w:p w14:paraId="343BBC07"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4</w:t>
      </w:r>
      <w:r w:rsidRPr="005868D1">
        <w:rPr>
          <w:rFonts w:cs="Arial"/>
          <w:b/>
        </w:rPr>
        <w:tab/>
        <w:t>CONTRACTORS, SERVICE AND ACTIVITY PROVIDERS AND</w:t>
      </w:r>
      <w:r w:rsidR="00242573">
        <w:rPr>
          <w:rFonts w:cs="Arial"/>
          <w:b/>
        </w:rPr>
        <w:t xml:space="preserve"> WORK </w:t>
      </w:r>
      <w:r w:rsidRPr="005868D1">
        <w:rPr>
          <w:rFonts w:cs="Arial"/>
          <w:b/>
        </w:rPr>
        <w:t>PLACEMENT PROVIDERS</w:t>
      </w:r>
    </w:p>
    <w:p w14:paraId="72A93274" w14:textId="77777777" w:rsidR="00B96B81" w:rsidRPr="005868D1" w:rsidRDefault="00B96B81" w:rsidP="00242573">
      <w:pPr>
        <w:spacing w:after="0" w:line="240" w:lineRule="auto"/>
        <w:jc w:val="both"/>
        <w:rPr>
          <w:rFonts w:cs="Arial"/>
        </w:rPr>
      </w:pPr>
    </w:p>
    <w:p w14:paraId="60018B24" w14:textId="472DC63F" w:rsidR="00B96B81" w:rsidRPr="005868D1" w:rsidRDefault="00B96B81" w:rsidP="00242573">
      <w:pPr>
        <w:spacing w:after="0" w:line="240" w:lineRule="auto"/>
        <w:ind w:left="720" w:hanging="720"/>
        <w:jc w:val="both"/>
        <w:rPr>
          <w:rFonts w:cs="Arial"/>
        </w:rPr>
      </w:pPr>
      <w:r w:rsidRPr="006D6A03">
        <w:rPr>
          <w:rFonts w:cs="Arial"/>
        </w:rPr>
        <w:t>1</w:t>
      </w:r>
      <w:r w:rsidR="0016146A" w:rsidRPr="006D6A03">
        <w:rPr>
          <w:rFonts w:cs="Arial"/>
        </w:rPr>
        <w:t>4</w:t>
      </w:r>
      <w:r w:rsidRPr="006D6A03">
        <w:rPr>
          <w:rFonts w:cs="Arial"/>
        </w:rPr>
        <w:t>.1</w:t>
      </w:r>
      <w:r w:rsidRPr="006D6A03">
        <w:rPr>
          <w:rFonts w:cs="Arial"/>
        </w:rPr>
        <w:tab/>
        <w:t xml:space="preserve">We will ensure that contractors and providers are aware of our school’s </w:t>
      </w:r>
      <w:r w:rsidR="006540AF" w:rsidRPr="006D6A03">
        <w:rPr>
          <w:rFonts w:cs="Arial"/>
        </w:rPr>
        <w:t>Child Protection</w:t>
      </w:r>
      <w:r w:rsidR="0097710A" w:rsidRPr="006D6A03">
        <w:rPr>
          <w:rFonts w:cs="Arial"/>
        </w:rPr>
        <w:t>- S</w:t>
      </w:r>
      <w:r w:rsidRPr="006D6A03">
        <w:rPr>
          <w:rFonts w:cs="Arial"/>
        </w:rPr>
        <w:t>afeguarding policy and procedures.  We will require that employees and volunteers provided by these organisations use our procedure to report concerns.</w:t>
      </w:r>
    </w:p>
    <w:p w14:paraId="3643DFC9" w14:textId="77777777" w:rsidR="00B96B81" w:rsidRPr="00AD1E18" w:rsidRDefault="00B96B81" w:rsidP="00242573">
      <w:pPr>
        <w:spacing w:after="0" w:line="240" w:lineRule="auto"/>
        <w:jc w:val="both"/>
        <w:rPr>
          <w:rFonts w:cs="Arial"/>
          <w:sz w:val="12"/>
          <w:szCs w:val="12"/>
        </w:rPr>
      </w:pPr>
    </w:p>
    <w:p w14:paraId="64ECF796" w14:textId="498DC714" w:rsidR="00B96B81" w:rsidRPr="005868D1" w:rsidRDefault="00B96B81" w:rsidP="00AC639D">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.2</w:t>
      </w:r>
      <w:r w:rsidRPr="005868D1">
        <w:rPr>
          <w:rFonts w:cs="Arial"/>
        </w:rPr>
        <w:tab/>
        <w:t>We will seek assurance that employees and volunteers provided by these organisations and working with our children have bee</w:t>
      </w:r>
      <w:r w:rsidR="00AC639D">
        <w:rPr>
          <w:rFonts w:cs="Arial"/>
        </w:rPr>
        <w:t xml:space="preserve">n subjected to the appropriate </w:t>
      </w:r>
      <w:r w:rsidRPr="005868D1">
        <w:rPr>
          <w:rFonts w:cs="Arial"/>
        </w:rPr>
        <w:t>level of safeguarding check</w:t>
      </w:r>
      <w:r w:rsidR="00732F83">
        <w:rPr>
          <w:rFonts w:cs="Arial"/>
        </w:rPr>
        <w:t>s</w:t>
      </w:r>
      <w:r w:rsidRPr="005868D1">
        <w:rPr>
          <w:rFonts w:cs="Arial"/>
        </w:rPr>
        <w:t xml:space="preserve"> in line with </w:t>
      </w:r>
      <w:r w:rsidRPr="005868D1">
        <w:rPr>
          <w:rFonts w:cs="Arial"/>
          <w:i/>
        </w:rPr>
        <w:t>K</w:t>
      </w:r>
      <w:r w:rsidR="005640F4">
        <w:rPr>
          <w:rFonts w:cs="Arial"/>
          <w:i/>
        </w:rPr>
        <w:t xml:space="preserve">CSIE 2023. </w:t>
      </w:r>
      <w:r w:rsidR="00DD1632">
        <w:rPr>
          <w:rFonts w:cs="Arial"/>
        </w:rPr>
        <w:t xml:space="preserve">If assurance is not obtained, </w:t>
      </w:r>
      <w:r w:rsidRPr="005868D1">
        <w:rPr>
          <w:rFonts w:cs="Arial"/>
        </w:rPr>
        <w:t>permission to work with our children or use our school premises may be refused.</w:t>
      </w:r>
    </w:p>
    <w:p w14:paraId="71E31FF6" w14:textId="77777777" w:rsidR="00B96B81" w:rsidRPr="00FE1287" w:rsidRDefault="00B96B81" w:rsidP="00242573">
      <w:pPr>
        <w:spacing w:after="0" w:line="240" w:lineRule="auto"/>
        <w:jc w:val="both"/>
        <w:rPr>
          <w:rFonts w:cs="Arial"/>
          <w:sz w:val="8"/>
          <w:szCs w:val="8"/>
        </w:rPr>
      </w:pPr>
    </w:p>
    <w:p w14:paraId="314E24D7" w14:textId="77777777" w:rsidR="00B96B8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.3</w:t>
      </w:r>
      <w:r w:rsidRPr="005868D1">
        <w:rPr>
          <w:rFonts w:cs="Arial"/>
        </w:rPr>
        <w:tab/>
        <w:t>When we commission services from other orga</w:t>
      </w:r>
      <w:r w:rsidR="00242573">
        <w:rPr>
          <w:rFonts w:cs="Arial"/>
        </w:rPr>
        <w:t xml:space="preserve">nisations, we will ensure that </w:t>
      </w:r>
      <w:r w:rsidRPr="005868D1">
        <w:rPr>
          <w:rFonts w:cs="Arial"/>
        </w:rPr>
        <w:t>compliance with our policy and procedures is a contractual requirement.</w:t>
      </w:r>
    </w:p>
    <w:p w14:paraId="27A9FCC6" w14:textId="77777777" w:rsidR="0097710A" w:rsidRPr="005868D1" w:rsidRDefault="0097710A" w:rsidP="00242573">
      <w:pPr>
        <w:spacing w:after="0" w:line="240" w:lineRule="auto"/>
        <w:ind w:left="720" w:hanging="720"/>
        <w:jc w:val="both"/>
        <w:rPr>
          <w:rFonts w:cs="Arial"/>
        </w:rPr>
      </w:pPr>
    </w:p>
    <w:p w14:paraId="1DE82B57" w14:textId="77777777" w:rsidR="009208F4" w:rsidRPr="00AD1E18" w:rsidRDefault="009208F4" w:rsidP="00242573">
      <w:pPr>
        <w:jc w:val="both"/>
        <w:rPr>
          <w:sz w:val="2"/>
          <w:szCs w:val="18"/>
        </w:rPr>
      </w:pPr>
    </w:p>
    <w:p w14:paraId="6ED37D46"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5</w:t>
      </w:r>
      <w:r w:rsidRPr="005868D1">
        <w:rPr>
          <w:rFonts w:cs="Arial"/>
          <w:b/>
        </w:rPr>
        <w:tab/>
        <w:t>WHISTLE-BLOWING AND COMPLAINTS</w:t>
      </w:r>
    </w:p>
    <w:p w14:paraId="4279CA02" w14:textId="77777777" w:rsidR="00B96B81" w:rsidRPr="00AD1E18" w:rsidRDefault="00B96B81" w:rsidP="00242573">
      <w:pPr>
        <w:spacing w:after="0" w:line="240" w:lineRule="auto"/>
        <w:jc w:val="both"/>
        <w:rPr>
          <w:rFonts w:cs="Arial"/>
          <w:b/>
          <w:sz w:val="10"/>
          <w:szCs w:val="10"/>
        </w:rPr>
      </w:pPr>
    </w:p>
    <w:p w14:paraId="662FB833" w14:textId="2691A207" w:rsidR="00AE730D" w:rsidRPr="00FE1287" w:rsidRDefault="00B96B81" w:rsidP="006D6A03">
      <w:pPr>
        <w:spacing w:after="0" w:line="240" w:lineRule="auto"/>
        <w:ind w:left="851" w:hanging="851"/>
        <w:jc w:val="both"/>
        <w:rPr>
          <w:rFonts w:cs="Arial"/>
        </w:rPr>
      </w:pPr>
      <w:r w:rsidRPr="005868D1">
        <w:rPr>
          <w:rFonts w:cs="Arial"/>
        </w:rPr>
        <w:t>1</w:t>
      </w:r>
      <w:r w:rsidR="0016146A" w:rsidRPr="005868D1">
        <w:rPr>
          <w:rFonts w:cs="Arial"/>
        </w:rPr>
        <w:t>5</w:t>
      </w:r>
      <w:r w:rsidRPr="005868D1">
        <w:rPr>
          <w:rFonts w:cs="Arial"/>
        </w:rPr>
        <w:t>.1</w:t>
      </w:r>
      <w:r w:rsidRPr="005868D1">
        <w:rPr>
          <w:rFonts w:cs="Arial"/>
        </w:rPr>
        <w:tab/>
        <w:t xml:space="preserve">We recognise that children </w:t>
      </w:r>
      <w:r w:rsidRPr="006D6A03">
        <w:rPr>
          <w:rFonts w:cs="Arial"/>
        </w:rPr>
        <w:t>cannot be expected to ra</w:t>
      </w:r>
      <w:r w:rsidR="006D6A03" w:rsidRPr="006D6A03">
        <w:rPr>
          <w:rFonts w:cs="Arial"/>
        </w:rPr>
        <w:t xml:space="preserve">ise concerns in an environment </w:t>
      </w:r>
      <w:r w:rsidRPr="006D6A03">
        <w:rPr>
          <w:rFonts w:cs="Arial"/>
        </w:rPr>
        <w:t>where staff members fail to do so.</w:t>
      </w:r>
      <w:r w:rsidR="003111AA" w:rsidRPr="006D6A03">
        <w:t xml:space="preserve"> </w:t>
      </w:r>
      <w:r w:rsidR="00FE1287" w:rsidRPr="006D6A03">
        <w:rPr>
          <w:rFonts w:cs="Arial"/>
        </w:rPr>
        <w:t xml:space="preserve"> </w:t>
      </w:r>
      <w:r w:rsidR="00EF10A7" w:rsidRPr="006D6A03">
        <w:rPr>
          <w:rFonts w:cs="Arial"/>
        </w:rPr>
        <w:t xml:space="preserve">The school / </w:t>
      </w:r>
      <w:r w:rsidR="00AC4BA7" w:rsidRPr="006D6A03">
        <w:rPr>
          <w:rFonts w:cs="Arial"/>
        </w:rPr>
        <w:t>c</w:t>
      </w:r>
      <w:r w:rsidR="00EF10A7" w:rsidRPr="006D6A03">
        <w:rPr>
          <w:rFonts w:cs="Arial"/>
        </w:rPr>
        <w:t xml:space="preserve">ollege </w:t>
      </w:r>
      <w:r w:rsidR="0018604F" w:rsidRPr="006D6A03">
        <w:rPr>
          <w:rFonts w:cs="Arial"/>
        </w:rPr>
        <w:t xml:space="preserve">Whistle </w:t>
      </w:r>
      <w:r w:rsidR="0089482D" w:rsidRPr="006D6A03">
        <w:rPr>
          <w:rFonts w:cs="Arial"/>
        </w:rPr>
        <w:t>B</w:t>
      </w:r>
      <w:r w:rsidR="0018604F" w:rsidRPr="006D6A03">
        <w:rPr>
          <w:rFonts w:cs="Arial"/>
        </w:rPr>
        <w:t>lowing policy</w:t>
      </w:r>
      <w:r w:rsidR="003111AA" w:rsidRPr="006D6A03">
        <w:rPr>
          <w:rFonts w:cs="Arial"/>
        </w:rPr>
        <w:t xml:space="preserve"> is located </w:t>
      </w:r>
      <w:r w:rsidR="006D6A03" w:rsidRPr="006D6A03">
        <w:rPr>
          <w:rFonts w:cs="Arial"/>
        </w:rPr>
        <w:t>in the HT office and on the school website.</w:t>
      </w:r>
    </w:p>
    <w:p w14:paraId="1DBEBF49" w14:textId="77777777" w:rsidR="00AD1E18" w:rsidRDefault="00AD1E18" w:rsidP="00052DEC">
      <w:pPr>
        <w:spacing w:after="0" w:line="240" w:lineRule="auto"/>
        <w:ind w:left="720"/>
        <w:jc w:val="center"/>
        <w:rPr>
          <w:rFonts w:cs="Arial"/>
        </w:rPr>
      </w:pPr>
    </w:p>
    <w:p w14:paraId="26FB3132" w14:textId="2C860B5A" w:rsidR="00AD1E18" w:rsidRDefault="003111AA" w:rsidP="006D6A03">
      <w:pPr>
        <w:spacing w:after="0" w:line="240" w:lineRule="auto"/>
        <w:ind w:left="851"/>
        <w:rPr>
          <w:rFonts w:cs="Arial"/>
        </w:rPr>
      </w:pPr>
      <w:r w:rsidRPr="006D6A03">
        <w:rPr>
          <w:rFonts w:cs="Arial"/>
        </w:rPr>
        <w:t>Whistleblowing: guidance and code of practice for employers is located</w:t>
      </w:r>
      <w:r w:rsidR="005218EF" w:rsidRPr="006D6A03">
        <w:rPr>
          <w:rFonts w:cs="Arial"/>
        </w:rPr>
        <w:t xml:space="preserve"> </w:t>
      </w:r>
      <w:hyperlink r:id="rId64" w:history="1">
        <w:r w:rsidR="006D6A03" w:rsidRPr="006D6A03">
          <w:rPr>
            <w:rStyle w:val="Hyperlink"/>
            <w:rFonts w:cs="Arial"/>
          </w:rPr>
          <w:t>in</w:t>
        </w:r>
      </w:hyperlink>
      <w:r w:rsidR="006D6A03" w:rsidRPr="006D6A03">
        <w:rPr>
          <w:rStyle w:val="Hyperlink"/>
          <w:rFonts w:cs="Arial"/>
        </w:rPr>
        <w:t xml:space="preserve"> the HT office and on the school website.</w:t>
      </w:r>
    </w:p>
    <w:p w14:paraId="54104675" w14:textId="08EE9193" w:rsidR="00B96B81" w:rsidRDefault="003111AA" w:rsidP="006D6A03">
      <w:pPr>
        <w:spacing w:after="0" w:line="240" w:lineRule="auto"/>
        <w:ind w:left="720"/>
        <w:rPr>
          <w:rFonts w:cs="Arial"/>
        </w:rPr>
      </w:pPr>
      <w:r>
        <w:rPr>
          <w:rFonts w:cs="Arial"/>
        </w:rPr>
        <w:t xml:space="preserve">Whistleblowing Advice Line is available for all worker - 0800 028 0285- </w:t>
      </w:r>
      <w:r w:rsidRPr="003111AA">
        <w:rPr>
          <w:rFonts w:cs="Arial"/>
        </w:rPr>
        <w:t xml:space="preserve">Email </w:t>
      </w:r>
      <w:hyperlink r:id="rId65" w:history="1">
        <w:r w:rsidR="001B4624" w:rsidRPr="009D2D60">
          <w:rPr>
            <w:rStyle w:val="Hyperlink"/>
            <w:rFonts w:cs="Arial"/>
            <w:i/>
          </w:rPr>
          <w:t>help@nspcc.org.uk</w:t>
        </w:r>
      </w:hyperlink>
    </w:p>
    <w:p w14:paraId="0F6BE9F9" w14:textId="77777777" w:rsidR="00B96B81" w:rsidRPr="00FE1287" w:rsidRDefault="00B96B81" w:rsidP="00B96B81">
      <w:pPr>
        <w:spacing w:after="0" w:line="240" w:lineRule="auto"/>
        <w:rPr>
          <w:rFonts w:cs="Arial"/>
          <w:color w:val="FF0000"/>
          <w:sz w:val="16"/>
          <w:szCs w:val="16"/>
        </w:rPr>
      </w:pPr>
    </w:p>
    <w:p w14:paraId="39FBA569" w14:textId="50B9DEAD"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.2</w:t>
      </w:r>
      <w:r w:rsidRPr="005868D1">
        <w:rPr>
          <w:rFonts w:cs="Arial"/>
        </w:rPr>
        <w:tab/>
        <w:t xml:space="preserve">We will ensure that all staff members are aware of their duty to raise concerns, where they exist, about the management of </w:t>
      </w:r>
      <w:r w:rsidR="0086205B" w:rsidRPr="005868D1">
        <w:rPr>
          <w:rFonts w:cs="Arial"/>
        </w:rPr>
        <w:t>Safeguarding</w:t>
      </w:r>
      <w:r w:rsidRPr="005868D1">
        <w:rPr>
          <w:rFonts w:cs="Arial"/>
        </w:rPr>
        <w:t xml:space="preserve">, </w:t>
      </w:r>
      <w:r w:rsidRPr="00B66648">
        <w:rPr>
          <w:rFonts w:cs="Arial"/>
        </w:rPr>
        <w:t>whi</w:t>
      </w:r>
      <w:r w:rsidR="00242573" w:rsidRPr="00B66648">
        <w:rPr>
          <w:rFonts w:cs="Arial"/>
        </w:rPr>
        <w:t xml:space="preserve">ch </w:t>
      </w:r>
      <w:r w:rsidR="00732F83" w:rsidRPr="00B66648">
        <w:rPr>
          <w:rFonts w:cs="Arial"/>
        </w:rPr>
        <w:t>does</w:t>
      </w:r>
      <w:r w:rsidR="00242573">
        <w:rPr>
          <w:rFonts w:cs="Arial"/>
        </w:rPr>
        <w:t xml:space="preserve"> include the attitude or actions </w:t>
      </w:r>
      <w:r w:rsidRPr="005868D1">
        <w:rPr>
          <w:rFonts w:cs="Arial"/>
        </w:rPr>
        <w:t>of colleagues. If necessary, they will sp</w:t>
      </w:r>
      <w:r w:rsidR="00242573">
        <w:rPr>
          <w:rFonts w:cs="Arial"/>
        </w:rPr>
        <w:t xml:space="preserve">eak with the head teacher, the </w:t>
      </w:r>
      <w:r w:rsidRPr="005868D1">
        <w:rPr>
          <w:rFonts w:cs="Arial"/>
        </w:rPr>
        <w:t>chair of the governing body or with the Local Authority Designated Officer</w:t>
      </w:r>
      <w:r w:rsidR="00242573">
        <w:rPr>
          <w:rFonts w:cs="Arial"/>
        </w:rPr>
        <w:t xml:space="preserve"> (LADO)</w:t>
      </w:r>
      <w:r w:rsidRPr="005868D1">
        <w:rPr>
          <w:rFonts w:cs="Arial"/>
        </w:rPr>
        <w:t>.</w:t>
      </w:r>
    </w:p>
    <w:p w14:paraId="06059094" w14:textId="77777777" w:rsidR="00B96B81" w:rsidRPr="00AC639D" w:rsidRDefault="00B96B81" w:rsidP="00242573">
      <w:pPr>
        <w:spacing w:after="0" w:line="240" w:lineRule="auto"/>
        <w:jc w:val="both"/>
        <w:rPr>
          <w:rFonts w:cs="Arial"/>
          <w:sz w:val="16"/>
        </w:rPr>
      </w:pPr>
    </w:p>
    <w:p w14:paraId="1E8832AB" w14:textId="5F7A14C5" w:rsidR="00B96B81" w:rsidRPr="005868D1" w:rsidRDefault="00B96B81" w:rsidP="00AC4BA7">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.3</w:t>
      </w:r>
      <w:r w:rsidRPr="005868D1">
        <w:rPr>
          <w:rFonts w:cs="Arial"/>
        </w:rPr>
        <w:tab/>
        <w:t>We have a clear reporting procedure for children, parents and other people to report concerns or complaints, including abusive or poor practice.</w:t>
      </w:r>
      <w:r w:rsidR="00AC4BA7">
        <w:rPr>
          <w:rFonts w:cs="Arial"/>
        </w:rPr>
        <w:t xml:space="preserve"> </w:t>
      </w:r>
      <w:r w:rsidR="00AC4BA7" w:rsidRPr="0097710A">
        <w:rPr>
          <w:rFonts w:cs="Arial"/>
        </w:rPr>
        <w:t>We also acknowledge that Low-level concerns can arise in several ways from various sources, e.g. suspicion, complaint or a disclosure.</w:t>
      </w:r>
      <w:r w:rsidR="00476A62" w:rsidRPr="0097710A">
        <w:t xml:space="preserve"> </w:t>
      </w:r>
      <w:r w:rsidR="00476A62" w:rsidRPr="0097710A">
        <w:rPr>
          <w:rFonts w:cs="Arial"/>
        </w:rPr>
        <w:t>Procedures in place for confidentially sharing and handling of low-level concerns.</w:t>
      </w:r>
      <w:r w:rsidR="00476A62">
        <w:rPr>
          <w:rFonts w:cs="Arial"/>
        </w:rPr>
        <w:t xml:space="preserve"> </w:t>
      </w:r>
    </w:p>
    <w:p w14:paraId="6A0C86BC" w14:textId="77777777" w:rsidR="00B96B81" w:rsidRPr="00FE1287" w:rsidRDefault="00B96B81" w:rsidP="00242573">
      <w:pPr>
        <w:spacing w:after="0" w:line="240" w:lineRule="auto"/>
        <w:jc w:val="both"/>
        <w:rPr>
          <w:rFonts w:cs="Arial"/>
          <w:sz w:val="12"/>
          <w:szCs w:val="12"/>
        </w:rPr>
      </w:pPr>
    </w:p>
    <w:p w14:paraId="7D99D879"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.4</w:t>
      </w:r>
      <w:r w:rsidRPr="005868D1">
        <w:rPr>
          <w:rFonts w:cs="Arial"/>
        </w:rPr>
        <w:tab/>
        <w:t>We will actively seek the views of children, parents and ca</w:t>
      </w:r>
      <w:r w:rsidR="00242573">
        <w:rPr>
          <w:rFonts w:cs="Arial"/>
        </w:rPr>
        <w:t xml:space="preserve">rers and staff members on </w:t>
      </w:r>
      <w:r w:rsidRPr="005868D1">
        <w:rPr>
          <w:rFonts w:cs="Arial"/>
        </w:rPr>
        <w:t xml:space="preserve">our </w:t>
      </w:r>
      <w:r w:rsidR="0086205B" w:rsidRPr="005868D1">
        <w:rPr>
          <w:rFonts w:cs="Arial"/>
        </w:rPr>
        <w:t>Safeguarding</w:t>
      </w:r>
      <w:r w:rsidRPr="005868D1">
        <w:rPr>
          <w:rFonts w:cs="Arial"/>
        </w:rPr>
        <w:t xml:space="preserve"> arrangements through surveys, questionnaires and other means.</w:t>
      </w:r>
    </w:p>
    <w:p w14:paraId="121295AB" w14:textId="77777777" w:rsidR="00EC6FAC" w:rsidRPr="00AC639D" w:rsidRDefault="00EC6FAC" w:rsidP="00242573">
      <w:pPr>
        <w:spacing w:after="0" w:line="240" w:lineRule="auto"/>
        <w:jc w:val="both"/>
        <w:rPr>
          <w:rFonts w:cs="Arial"/>
          <w:sz w:val="16"/>
        </w:rPr>
      </w:pPr>
    </w:p>
    <w:p w14:paraId="6E047066" w14:textId="6348C419"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6</w:t>
      </w:r>
      <w:r w:rsidRPr="005868D1">
        <w:rPr>
          <w:rFonts w:cs="Arial"/>
          <w:b/>
        </w:rPr>
        <w:tab/>
        <w:t>SITE SECURITY</w:t>
      </w:r>
      <w:r w:rsidR="00872499">
        <w:rPr>
          <w:rFonts w:cs="Arial"/>
          <w:b/>
        </w:rPr>
        <w:t xml:space="preserve"> &amp; OUT OF SCHOOL PROVIDERS</w:t>
      </w:r>
    </w:p>
    <w:p w14:paraId="3B58EA7F" w14:textId="77777777" w:rsidR="00B96B81" w:rsidRPr="00AC639D" w:rsidRDefault="00B96B81" w:rsidP="00242573">
      <w:pPr>
        <w:spacing w:after="0" w:line="240" w:lineRule="auto"/>
        <w:jc w:val="both"/>
        <w:rPr>
          <w:rFonts w:cs="Arial"/>
          <w:b/>
          <w:sz w:val="16"/>
        </w:rPr>
      </w:pPr>
    </w:p>
    <w:p w14:paraId="5D28E446" w14:textId="3BFD51DF"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.1</w:t>
      </w:r>
      <w:r w:rsidRPr="005868D1">
        <w:rPr>
          <w:rFonts w:cs="Arial"/>
        </w:rPr>
        <w:tab/>
        <w:t xml:space="preserve">All staff members have a responsibility to ensure our buildings and grounds are </w:t>
      </w:r>
      <w:r w:rsidRPr="005868D1">
        <w:rPr>
          <w:rFonts w:cs="Arial"/>
        </w:rPr>
        <w:tab/>
        <w:t>secure</w:t>
      </w:r>
      <w:r w:rsidR="00732F83">
        <w:rPr>
          <w:rFonts w:cs="Arial"/>
        </w:rPr>
        <w:t xml:space="preserve"> </w:t>
      </w:r>
      <w:r w:rsidRPr="005868D1">
        <w:rPr>
          <w:rFonts w:cs="Arial"/>
        </w:rPr>
        <w:t xml:space="preserve">and for reporting concerns that may come to light. </w:t>
      </w:r>
    </w:p>
    <w:p w14:paraId="04CA3EFB" w14:textId="77777777" w:rsidR="00B96B81" w:rsidRPr="00FE1287" w:rsidRDefault="00B96B81" w:rsidP="00242573">
      <w:pPr>
        <w:spacing w:after="0" w:line="240" w:lineRule="auto"/>
        <w:jc w:val="both"/>
        <w:rPr>
          <w:rFonts w:cs="Arial"/>
          <w:sz w:val="12"/>
          <w:szCs w:val="12"/>
        </w:rPr>
      </w:pPr>
    </w:p>
    <w:p w14:paraId="5DDEC5B9" w14:textId="2266D5BF" w:rsidR="00B96B81" w:rsidRPr="006D6A03"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.2</w:t>
      </w:r>
      <w:r w:rsidRPr="005868D1">
        <w:rPr>
          <w:rFonts w:cs="Arial"/>
        </w:rPr>
        <w:tab/>
        <w:t xml:space="preserve">We check the identity of all visitors and </w:t>
      </w:r>
      <w:r w:rsidRPr="006D6A03">
        <w:rPr>
          <w:rFonts w:cs="Arial"/>
        </w:rPr>
        <w:t>volunteers coming into school.  Visitors are expected to sign in and out in the office visitors’ log an</w:t>
      </w:r>
      <w:r w:rsidR="00242573" w:rsidRPr="006D6A03">
        <w:rPr>
          <w:rFonts w:cs="Arial"/>
        </w:rPr>
        <w:t xml:space="preserve">d to display a visitor’s badge </w:t>
      </w:r>
      <w:r w:rsidRPr="006D6A03">
        <w:rPr>
          <w:rFonts w:cs="Arial"/>
        </w:rPr>
        <w:t xml:space="preserve">while on the school site. Any individual who is not known </w:t>
      </w:r>
      <w:r w:rsidR="00242573" w:rsidRPr="006D6A03">
        <w:rPr>
          <w:rFonts w:cs="Arial"/>
        </w:rPr>
        <w:t xml:space="preserve">or identifiable will be </w:t>
      </w:r>
      <w:r w:rsidRPr="006D6A03">
        <w:rPr>
          <w:rFonts w:cs="Arial"/>
        </w:rPr>
        <w:t>challenged for clarification and reassurance.</w:t>
      </w:r>
      <w:r w:rsidR="00732F83" w:rsidRPr="006D6A03">
        <w:rPr>
          <w:rFonts w:cs="Arial"/>
        </w:rPr>
        <w:t xml:space="preserve">  The visitor policy is locate</w:t>
      </w:r>
      <w:r w:rsidR="006D6A03" w:rsidRPr="006D6A03">
        <w:rPr>
          <w:rFonts w:cs="Arial"/>
        </w:rPr>
        <w:t>d in the HT room and the visitor</w:t>
      </w:r>
      <w:r w:rsidR="006D6A03">
        <w:rPr>
          <w:rFonts w:cs="Arial"/>
        </w:rPr>
        <w:t>’</w:t>
      </w:r>
      <w:r w:rsidR="006D6A03" w:rsidRPr="006D6A03">
        <w:rPr>
          <w:rFonts w:cs="Arial"/>
        </w:rPr>
        <w:t xml:space="preserve">s handbook is provided </w:t>
      </w:r>
      <w:r w:rsidR="006D6A03" w:rsidRPr="006D6A03">
        <w:rPr>
          <w:rFonts w:cs="Arial"/>
        </w:rPr>
        <w:lastRenderedPageBreak/>
        <w:t>to visitors by the SBM.</w:t>
      </w:r>
      <w:r w:rsidR="0097710A" w:rsidRPr="006D6A03">
        <w:rPr>
          <w:rFonts w:cs="Arial"/>
        </w:rPr>
        <w:t xml:space="preserve"> WSCP Provide schools with guidance for visitors to school and can be found here: </w:t>
      </w:r>
      <w:hyperlink r:id="rId66" w:history="1">
        <w:r w:rsidR="0097710A" w:rsidRPr="006D6A03">
          <w:rPr>
            <w:rStyle w:val="Hyperlink"/>
            <w:rFonts w:cs="Arial"/>
          </w:rPr>
          <w:t>https://www.wirralsafeguarding.co.uk/visitors-to-schools-guidance/</w:t>
        </w:r>
      </w:hyperlink>
      <w:r w:rsidR="0097710A" w:rsidRPr="006D6A03">
        <w:rPr>
          <w:rFonts w:cs="Arial"/>
        </w:rPr>
        <w:t xml:space="preserve"> </w:t>
      </w:r>
    </w:p>
    <w:p w14:paraId="4654404B" w14:textId="77777777" w:rsidR="00B96B81" w:rsidRPr="006D6A03" w:rsidRDefault="00B96B81" w:rsidP="00242573">
      <w:pPr>
        <w:spacing w:after="0" w:line="240" w:lineRule="auto"/>
        <w:jc w:val="both"/>
        <w:rPr>
          <w:rFonts w:cs="Arial"/>
          <w:sz w:val="8"/>
          <w:szCs w:val="8"/>
        </w:rPr>
      </w:pPr>
    </w:p>
    <w:p w14:paraId="6E74E7A7" w14:textId="28B601C5" w:rsidR="00DD3910" w:rsidRPr="006D6A03" w:rsidRDefault="00B96B81" w:rsidP="00EF5849">
      <w:pPr>
        <w:spacing w:after="0" w:line="240" w:lineRule="auto"/>
        <w:ind w:left="720" w:hanging="720"/>
        <w:jc w:val="both"/>
        <w:rPr>
          <w:rFonts w:cs="Arial"/>
        </w:rPr>
      </w:pPr>
      <w:r w:rsidRPr="006D6A03">
        <w:rPr>
          <w:rFonts w:cs="Arial"/>
        </w:rPr>
        <w:t>1</w:t>
      </w:r>
      <w:r w:rsidR="0016146A" w:rsidRPr="006D6A03">
        <w:rPr>
          <w:rFonts w:cs="Arial"/>
        </w:rPr>
        <w:t>6</w:t>
      </w:r>
      <w:r w:rsidRPr="006D6A03">
        <w:rPr>
          <w:rFonts w:cs="Arial"/>
        </w:rPr>
        <w:t>.3</w:t>
      </w:r>
      <w:r w:rsidRPr="006D6A03">
        <w:rPr>
          <w:rFonts w:cs="Arial"/>
        </w:rPr>
        <w:tab/>
        <w:t>The school will not accept the behaviour of any indi</w:t>
      </w:r>
      <w:r w:rsidR="00242573" w:rsidRPr="006D6A03">
        <w:rPr>
          <w:rFonts w:cs="Arial"/>
        </w:rPr>
        <w:t xml:space="preserve">vidual, parent or anyone else, </w:t>
      </w:r>
      <w:r w:rsidRPr="006D6A03">
        <w:rPr>
          <w:rFonts w:cs="Arial"/>
        </w:rPr>
        <w:t xml:space="preserve">that threatens school security or leads others, child </w:t>
      </w:r>
      <w:r w:rsidR="00242573" w:rsidRPr="006D6A03">
        <w:rPr>
          <w:rFonts w:cs="Arial"/>
        </w:rPr>
        <w:t xml:space="preserve">or adult, to feel unsafe. Such </w:t>
      </w:r>
      <w:r w:rsidRPr="006D6A03">
        <w:rPr>
          <w:rFonts w:cs="Arial"/>
        </w:rPr>
        <w:t xml:space="preserve">behaviour will be treated as a serious concern and may </w:t>
      </w:r>
      <w:r w:rsidR="00242573" w:rsidRPr="006D6A03">
        <w:rPr>
          <w:rFonts w:cs="Arial"/>
        </w:rPr>
        <w:t xml:space="preserve">result in a decision to refuse </w:t>
      </w:r>
      <w:r w:rsidRPr="006D6A03">
        <w:rPr>
          <w:rFonts w:cs="Arial"/>
        </w:rPr>
        <w:t>the person access to the school site.</w:t>
      </w:r>
    </w:p>
    <w:p w14:paraId="2675A710" w14:textId="29D7B891" w:rsidR="00872499" w:rsidRDefault="00872499" w:rsidP="00EF5849">
      <w:pPr>
        <w:spacing w:after="0" w:line="240" w:lineRule="auto"/>
        <w:ind w:left="720" w:hanging="720"/>
        <w:jc w:val="both"/>
        <w:rPr>
          <w:rFonts w:cs="Arial"/>
        </w:rPr>
      </w:pPr>
      <w:r w:rsidRPr="006D6A03">
        <w:rPr>
          <w:rFonts w:cs="Arial"/>
        </w:rPr>
        <w:t>16.4</w:t>
      </w:r>
      <w:r w:rsidRPr="006D6A03">
        <w:rPr>
          <w:rFonts w:cs="Arial"/>
        </w:rPr>
        <w:tab/>
        <w:t xml:space="preserve">Where schools are used for non-school activities, those providers are expected to meet the guidance in </w:t>
      </w:r>
      <w:hyperlink r:id="rId67" w:tgtFrame="_blank" w:history="1">
        <w:r w:rsidRPr="006D6A03">
          <w:rPr>
            <w:rStyle w:val="Hyperlink"/>
            <w:rFonts w:cs="Arial"/>
          </w:rPr>
          <w:t>Keeping Children Safe in Out of School Settings</w:t>
        </w:r>
      </w:hyperlink>
      <w:r w:rsidRPr="006D6A03">
        <w:rPr>
          <w:rFonts w:cs="Arial"/>
        </w:rPr>
        <w:t>. </w:t>
      </w:r>
      <w:r w:rsidR="00624950" w:rsidRPr="006D6A03">
        <w:rPr>
          <w:rFonts w:cs="Arial"/>
        </w:rPr>
        <w:t xml:space="preserve"> More details regarding safeguarding in sport can be found here: </w:t>
      </w:r>
      <w:hyperlink r:id="rId68" w:history="1">
        <w:r w:rsidR="00624950" w:rsidRPr="006D6A03">
          <w:rPr>
            <w:rStyle w:val="Hyperlink"/>
            <w:rFonts w:cs="Arial"/>
          </w:rPr>
          <w:t>safeguarding in sport</w:t>
        </w:r>
      </w:hyperlink>
    </w:p>
    <w:p w14:paraId="624D7F21" w14:textId="77777777" w:rsidR="005640F4" w:rsidRDefault="005640F4" w:rsidP="00EF5849">
      <w:pPr>
        <w:spacing w:after="0" w:line="240" w:lineRule="auto"/>
        <w:ind w:left="720" w:hanging="720"/>
        <w:jc w:val="both"/>
        <w:rPr>
          <w:rFonts w:cs="Arial"/>
        </w:rPr>
      </w:pPr>
    </w:p>
    <w:p w14:paraId="13416C48"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7</w:t>
      </w:r>
      <w:r w:rsidRPr="005868D1">
        <w:rPr>
          <w:rFonts w:cs="Arial"/>
          <w:b/>
        </w:rPr>
        <w:tab/>
        <w:t>QUALITY ASSURANCE</w:t>
      </w:r>
    </w:p>
    <w:p w14:paraId="4FE3BA9B" w14:textId="77777777" w:rsidR="00B96B81" w:rsidRPr="00FE1287" w:rsidRDefault="00B96B81" w:rsidP="00242573">
      <w:pPr>
        <w:spacing w:before="40" w:after="40" w:line="240" w:lineRule="auto"/>
        <w:ind w:left="720" w:hanging="720"/>
        <w:jc w:val="both"/>
        <w:rPr>
          <w:rFonts w:eastAsia="Times New Roman" w:cs="Arial"/>
          <w:bCs/>
          <w:color w:val="000000"/>
          <w:sz w:val="4"/>
          <w:szCs w:val="4"/>
        </w:rPr>
      </w:pPr>
    </w:p>
    <w:p w14:paraId="6E7AABD7" w14:textId="08D7620E" w:rsidR="00B96B8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.1</w:t>
      </w:r>
      <w:r w:rsidRPr="005868D1">
        <w:rPr>
          <w:rFonts w:cs="Arial"/>
        </w:rPr>
        <w:tab/>
        <w:t>We will ensure that systems are in place to monitor the implementation of and compliance with this policy and accompanying procedures</w:t>
      </w:r>
      <w:r w:rsidR="00CC01CF">
        <w:rPr>
          <w:rFonts w:cs="Arial"/>
        </w:rPr>
        <w:t>.</w:t>
      </w:r>
    </w:p>
    <w:p w14:paraId="389D745C" w14:textId="77777777" w:rsidR="00CC01CF" w:rsidRPr="00AD1E18" w:rsidRDefault="00CC01CF" w:rsidP="00242573">
      <w:pPr>
        <w:spacing w:after="0" w:line="240" w:lineRule="auto"/>
        <w:ind w:left="709" w:hanging="709"/>
        <w:jc w:val="both"/>
        <w:rPr>
          <w:rFonts w:cs="Arial"/>
          <w:sz w:val="12"/>
          <w:szCs w:val="12"/>
        </w:rPr>
      </w:pPr>
    </w:p>
    <w:p w14:paraId="731F47A5" w14:textId="77777777" w:rsidR="005B2832" w:rsidRPr="00FE1287" w:rsidRDefault="005B2832" w:rsidP="00242573">
      <w:pPr>
        <w:spacing w:after="0" w:line="240" w:lineRule="auto"/>
        <w:jc w:val="both"/>
        <w:rPr>
          <w:rFonts w:cs="Arial"/>
          <w:sz w:val="6"/>
          <w:szCs w:val="6"/>
        </w:rPr>
      </w:pPr>
    </w:p>
    <w:p w14:paraId="675EE16A" w14:textId="23BF7140" w:rsidR="004E285C" w:rsidRPr="006D6A03" w:rsidRDefault="00B96B81" w:rsidP="00FE1287">
      <w:pPr>
        <w:spacing w:after="0" w:line="240" w:lineRule="auto"/>
        <w:ind w:left="709" w:hanging="709"/>
        <w:jc w:val="both"/>
        <w:rPr>
          <w:rStyle w:val="Hyperlink"/>
          <w:rFonts w:cs="Arial"/>
          <w:iCs/>
          <w:u w:val="none"/>
        </w:rPr>
      </w:pPr>
      <w:r w:rsidRPr="005868D1">
        <w:rPr>
          <w:rFonts w:cs="Arial"/>
        </w:rPr>
        <w:t>1</w:t>
      </w:r>
      <w:r w:rsidR="0016146A" w:rsidRPr="005868D1">
        <w:rPr>
          <w:rFonts w:cs="Arial"/>
        </w:rPr>
        <w:t>7</w:t>
      </w:r>
      <w:r w:rsidRPr="005868D1">
        <w:rPr>
          <w:rFonts w:cs="Arial"/>
        </w:rPr>
        <w:t>.2</w:t>
      </w:r>
      <w:r w:rsidRPr="005868D1">
        <w:rPr>
          <w:rFonts w:cs="Arial"/>
        </w:rPr>
        <w:tab/>
        <w:t xml:space="preserve">We will complete an audit of the school’s safeguarding arrangements at frequencies </w:t>
      </w:r>
      <w:r w:rsidRPr="005868D1">
        <w:rPr>
          <w:rFonts w:cs="Arial"/>
        </w:rPr>
        <w:tab/>
        <w:t xml:space="preserve">specified by the </w:t>
      </w:r>
      <w:r w:rsidR="005B2832" w:rsidRPr="005868D1">
        <w:rPr>
          <w:rFonts w:cs="Arial"/>
        </w:rPr>
        <w:t>Wirral</w:t>
      </w:r>
      <w:r w:rsidRPr="005868D1">
        <w:rPr>
          <w:rFonts w:cs="Arial"/>
        </w:rPr>
        <w:t xml:space="preserve"> Safeguarding </w:t>
      </w:r>
      <w:r w:rsidRPr="006D6A03">
        <w:rPr>
          <w:rFonts w:cs="Arial"/>
        </w:rPr>
        <w:t>Chil</w:t>
      </w:r>
      <w:r w:rsidR="00AC639D" w:rsidRPr="006D6A03">
        <w:rPr>
          <w:rFonts w:cs="Arial"/>
        </w:rPr>
        <w:t>dren Partnership</w:t>
      </w:r>
      <w:r w:rsidR="00425DC1" w:rsidRPr="006D6A03">
        <w:rPr>
          <w:rFonts w:cs="Arial"/>
        </w:rPr>
        <w:t xml:space="preserve"> </w:t>
      </w:r>
      <w:r w:rsidR="00425DC1" w:rsidRPr="006D6A03">
        <w:rPr>
          <w:rFonts w:cs="Arial"/>
          <w:color w:val="262626" w:themeColor="text1" w:themeTint="D9"/>
        </w:rPr>
        <w:t xml:space="preserve">and using the </w:t>
      </w:r>
      <w:r w:rsidR="00807E12" w:rsidRPr="006D6A03">
        <w:rPr>
          <w:rFonts w:cs="Arial"/>
          <w:color w:val="262626" w:themeColor="text1" w:themeTint="D9"/>
        </w:rPr>
        <w:t xml:space="preserve">Section 175 </w:t>
      </w:r>
      <w:r w:rsidR="005A5581" w:rsidRPr="006D6A03">
        <w:rPr>
          <w:rFonts w:cs="Arial"/>
          <w:color w:val="262626" w:themeColor="text1" w:themeTint="D9"/>
        </w:rPr>
        <w:t xml:space="preserve">online </w:t>
      </w:r>
      <w:r w:rsidR="00425DC1" w:rsidRPr="006D6A03">
        <w:rPr>
          <w:rFonts w:cs="Arial"/>
          <w:color w:val="262626" w:themeColor="text1" w:themeTint="D9"/>
        </w:rPr>
        <w:t xml:space="preserve">audit </w:t>
      </w:r>
      <w:r w:rsidRPr="006D6A03">
        <w:rPr>
          <w:rFonts w:cs="Arial"/>
          <w:color w:val="262626" w:themeColor="text1" w:themeTint="D9"/>
        </w:rPr>
        <w:t xml:space="preserve">tool provided by them for this purpose. </w:t>
      </w:r>
      <w:r w:rsidR="004E285C" w:rsidRPr="006D6A03">
        <w:rPr>
          <w:rFonts w:cs="Arial"/>
          <w:color w:val="262626" w:themeColor="text1" w:themeTint="D9"/>
        </w:rPr>
        <w:t xml:space="preserve">More information including how to register </w:t>
      </w:r>
      <w:r w:rsidR="0018604F" w:rsidRPr="006D6A03">
        <w:rPr>
          <w:rFonts w:cs="Arial"/>
          <w:color w:val="262626" w:themeColor="text1" w:themeTint="D9"/>
        </w:rPr>
        <w:t xml:space="preserve">for the </w:t>
      </w:r>
      <w:r w:rsidR="005640F4" w:rsidRPr="006D6A03">
        <w:rPr>
          <w:rFonts w:cs="Arial"/>
          <w:color w:val="262626" w:themeColor="text1" w:themeTint="D9"/>
        </w:rPr>
        <w:t xml:space="preserve">school 175 </w:t>
      </w:r>
      <w:r w:rsidR="0018604F" w:rsidRPr="006D6A03">
        <w:rPr>
          <w:rFonts w:cs="Arial"/>
          <w:color w:val="262626" w:themeColor="text1" w:themeTint="D9"/>
        </w:rPr>
        <w:t>audit</w:t>
      </w:r>
      <w:r w:rsidR="00FE1287" w:rsidRPr="006D6A03">
        <w:rPr>
          <w:rFonts w:cs="Arial"/>
          <w:color w:val="262626" w:themeColor="text1" w:themeTint="D9"/>
        </w:rPr>
        <w:t xml:space="preserve">: </w:t>
      </w:r>
      <w:hyperlink r:id="rId69" w:history="1">
        <w:r w:rsidR="00FE1287" w:rsidRPr="006D6A03">
          <w:rPr>
            <w:rStyle w:val="Hyperlink"/>
            <w:rFonts w:cs="Arial"/>
            <w:i/>
          </w:rPr>
          <w:t>https://www.wirralsafeguarding.co.uk/professionals/section-11-175-audit/</w:t>
        </w:r>
      </w:hyperlink>
      <w:r w:rsidR="00B817D9" w:rsidRPr="006D6A03">
        <w:rPr>
          <w:rStyle w:val="Hyperlink"/>
          <w:rFonts w:cs="Arial"/>
          <w:i/>
          <w:color w:val="auto"/>
          <w:u w:val="none"/>
        </w:rPr>
        <w:t xml:space="preserve">  </w:t>
      </w:r>
      <w:r w:rsidR="00B817D9" w:rsidRPr="006D6A03">
        <w:rPr>
          <w:rStyle w:val="Hyperlink"/>
          <w:rFonts w:cs="Arial"/>
          <w:iCs/>
          <w:color w:val="auto"/>
          <w:u w:val="none"/>
        </w:rPr>
        <w:t xml:space="preserve">Findings from the audits can be found in WSCP’s </w:t>
      </w:r>
      <w:hyperlink r:id="rId70" w:history="1">
        <w:r w:rsidR="00B817D9" w:rsidRPr="006D6A03">
          <w:rPr>
            <w:rStyle w:val="Hyperlink"/>
            <w:rFonts w:cs="Arial"/>
            <w:iCs/>
          </w:rPr>
          <w:t>‘Annual Report’</w:t>
        </w:r>
      </w:hyperlink>
      <w:r w:rsidR="00B817D9" w:rsidRPr="006D6A03">
        <w:rPr>
          <w:rStyle w:val="Hyperlink"/>
          <w:rFonts w:cs="Arial"/>
          <w:iCs/>
          <w:color w:val="auto"/>
          <w:u w:val="none"/>
        </w:rPr>
        <w:t xml:space="preserve"> section on the web.</w:t>
      </w:r>
    </w:p>
    <w:p w14:paraId="10A4572D" w14:textId="77777777" w:rsidR="00CC01CF" w:rsidRPr="006D6A03" w:rsidRDefault="00CC01CF" w:rsidP="00FE1287">
      <w:pPr>
        <w:spacing w:after="0" w:line="240" w:lineRule="auto"/>
        <w:ind w:left="709" w:hanging="709"/>
        <w:jc w:val="both"/>
        <w:rPr>
          <w:rFonts w:cs="Arial"/>
          <w:color w:val="262626" w:themeColor="text1" w:themeTint="D9"/>
          <w:sz w:val="12"/>
          <w:szCs w:val="12"/>
        </w:rPr>
      </w:pPr>
    </w:p>
    <w:p w14:paraId="3DFA955F" w14:textId="77777777" w:rsidR="00B96B81" w:rsidRPr="006D6A03" w:rsidRDefault="00B96B81" w:rsidP="00242573">
      <w:pPr>
        <w:spacing w:after="0" w:line="240" w:lineRule="auto"/>
        <w:jc w:val="both"/>
        <w:rPr>
          <w:rFonts w:cs="Arial"/>
          <w:sz w:val="2"/>
          <w:szCs w:val="2"/>
        </w:rPr>
      </w:pPr>
    </w:p>
    <w:p w14:paraId="51412CA3" w14:textId="77777777" w:rsidR="00B96B81" w:rsidRPr="005868D1" w:rsidRDefault="00B96B81" w:rsidP="00242573">
      <w:pPr>
        <w:spacing w:after="0" w:line="240" w:lineRule="auto"/>
        <w:ind w:left="709" w:hanging="709"/>
        <w:jc w:val="both"/>
        <w:rPr>
          <w:rFonts w:cs="Arial"/>
        </w:rPr>
      </w:pPr>
      <w:r w:rsidRPr="006D6A03">
        <w:rPr>
          <w:rFonts w:cs="Arial"/>
        </w:rPr>
        <w:t>1</w:t>
      </w:r>
      <w:r w:rsidR="0016146A" w:rsidRPr="006D6A03">
        <w:rPr>
          <w:rFonts w:cs="Arial"/>
        </w:rPr>
        <w:t>7</w:t>
      </w:r>
      <w:r w:rsidRPr="006D6A03">
        <w:rPr>
          <w:rFonts w:cs="Arial"/>
        </w:rPr>
        <w:t>.3</w:t>
      </w:r>
      <w:r w:rsidRPr="006D6A03">
        <w:rPr>
          <w:rFonts w:cs="Arial"/>
        </w:rPr>
        <w:tab/>
        <w:t>The school’s senior management and the governing</w:t>
      </w:r>
      <w:r w:rsidRPr="005868D1">
        <w:rPr>
          <w:rFonts w:cs="Arial"/>
        </w:rPr>
        <w:t xml:space="preserve"> body will ensure that action is </w:t>
      </w:r>
      <w:r w:rsidRPr="005868D1">
        <w:rPr>
          <w:rFonts w:cs="Arial"/>
        </w:rPr>
        <w:tab/>
        <w:t xml:space="preserve">taken to remedy any deficiencies and weaknesses </w:t>
      </w:r>
      <w:r w:rsidR="00242573">
        <w:rPr>
          <w:rFonts w:cs="Arial"/>
        </w:rPr>
        <w:t xml:space="preserve">identified in child protection </w:t>
      </w:r>
      <w:r w:rsidRPr="005868D1">
        <w:rPr>
          <w:rFonts w:cs="Arial"/>
        </w:rPr>
        <w:t>arrangements</w:t>
      </w:r>
      <w:r w:rsidR="00242573" w:rsidRPr="00242573">
        <w:rPr>
          <w:rFonts w:cs="Arial"/>
        </w:rPr>
        <w:t xml:space="preserve"> </w:t>
      </w:r>
      <w:r w:rsidR="00242573" w:rsidRPr="005868D1">
        <w:rPr>
          <w:rFonts w:cs="Arial"/>
        </w:rPr>
        <w:t>without delay</w:t>
      </w:r>
      <w:r w:rsidRPr="005868D1">
        <w:rPr>
          <w:rFonts w:cs="Arial"/>
        </w:rPr>
        <w:t>.</w:t>
      </w:r>
    </w:p>
    <w:p w14:paraId="4C5A3BDC" w14:textId="77777777" w:rsidR="00D651DA" w:rsidRPr="00AD1E18" w:rsidRDefault="00D651DA" w:rsidP="00242573">
      <w:pPr>
        <w:spacing w:after="0" w:line="240" w:lineRule="auto"/>
        <w:jc w:val="both"/>
        <w:rPr>
          <w:rFonts w:cs="Arial"/>
          <w:sz w:val="14"/>
          <w:szCs w:val="14"/>
        </w:rPr>
      </w:pPr>
    </w:p>
    <w:p w14:paraId="3CB74E2C"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8</w:t>
      </w:r>
      <w:r w:rsidRPr="005868D1">
        <w:rPr>
          <w:rFonts w:cs="Arial"/>
          <w:b/>
        </w:rPr>
        <w:tab/>
        <w:t>POLICY REVIEW</w:t>
      </w:r>
    </w:p>
    <w:p w14:paraId="5F3ED35C" w14:textId="77777777" w:rsidR="00B96B81" w:rsidRPr="00FE1287" w:rsidRDefault="00B96B81" w:rsidP="00242573">
      <w:pPr>
        <w:spacing w:after="0" w:line="240" w:lineRule="auto"/>
        <w:jc w:val="both"/>
        <w:rPr>
          <w:rFonts w:cs="Arial"/>
          <w:sz w:val="10"/>
          <w:szCs w:val="10"/>
        </w:rPr>
      </w:pPr>
    </w:p>
    <w:p w14:paraId="33346B5F" w14:textId="769BF14B" w:rsidR="00732F83" w:rsidRPr="006D6A03"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.1</w:t>
      </w:r>
      <w:r w:rsidRPr="005868D1">
        <w:rPr>
          <w:rFonts w:cs="Arial"/>
        </w:rPr>
        <w:tab/>
        <w:t>This policy and the procedures will be reviewed every academ</w:t>
      </w:r>
      <w:r w:rsidR="00242573">
        <w:rPr>
          <w:rFonts w:cs="Arial"/>
        </w:rPr>
        <w:t xml:space="preserve">ic year. All other linked </w:t>
      </w:r>
      <w:r w:rsidRPr="005868D1">
        <w:rPr>
          <w:rFonts w:cs="Arial"/>
        </w:rPr>
        <w:t xml:space="preserve">policies will be reviewed in line with the policy </w:t>
      </w:r>
      <w:r w:rsidRPr="006D6A03">
        <w:rPr>
          <w:rFonts w:cs="Arial"/>
        </w:rPr>
        <w:t xml:space="preserve">review cycle  </w:t>
      </w:r>
    </w:p>
    <w:p w14:paraId="7D4CCEF0" w14:textId="77777777" w:rsidR="00B817D9" w:rsidRPr="006D6A03" w:rsidRDefault="00B817D9" w:rsidP="00AD1E18">
      <w:pPr>
        <w:spacing w:after="0" w:line="240" w:lineRule="auto"/>
        <w:ind w:left="720" w:hanging="720"/>
        <w:jc w:val="both"/>
        <w:rPr>
          <w:rFonts w:cs="Arial"/>
        </w:rPr>
      </w:pPr>
    </w:p>
    <w:p w14:paraId="470D8BB7" w14:textId="585CAE6A" w:rsidR="00732F83" w:rsidRPr="006D6A03" w:rsidRDefault="00B96B81" w:rsidP="00AD1E18">
      <w:pPr>
        <w:spacing w:after="0" w:line="240" w:lineRule="auto"/>
        <w:ind w:left="720" w:hanging="720"/>
        <w:jc w:val="both"/>
        <w:rPr>
          <w:rFonts w:cs="Arial"/>
        </w:rPr>
      </w:pPr>
      <w:r w:rsidRPr="006D6A03">
        <w:rPr>
          <w:rFonts w:cs="Arial"/>
        </w:rPr>
        <w:t>1</w:t>
      </w:r>
      <w:r w:rsidR="0016146A" w:rsidRPr="006D6A03">
        <w:rPr>
          <w:rFonts w:cs="Arial"/>
        </w:rPr>
        <w:t>8</w:t>
      </w:r>
      <w:r w:rsidRPr="006D6A03">
        <w:rPr>
          <w:rFonts w:cs="Arial"/>
        </w:rPr>
        <w:t>.2</w:t>
      </w:r>
      <w:r w:rsidRPr="006D6A03">
        <w:rPr>
          <w:rFonts w:cs="Arial"/>
        </w:rPr>
        <w:tab/>
        <w:t>The D</w:t>
      </w:r>
      <w:r w:rsidR="005B2832" w:rsidRPr="006D6A03">
        <w:rPr>
          <w:rFonts w:cs="Arial"/>
        </w:rPr>
        <w:t xml:space="preserve">esignated </w:t>
      </w:r>
      <w:r w:rsidRPr="006D6A03">
        <w:rPr>
          <w:rFonts w:cs="Arial"/>
        </w:rPr>
        <w:t>S</w:t>
      </w:r>
      <w:r w:rsidR="005B2832" w:rsidRPr="006D6A03">
        <w:rPr>
          <w:rFonts w:cs="Arial"/>
        </w:rPr>
        <w:t xml:space="preserve">afeguarding </w:t>
      </w:r>
      <w:r w:rsidRPr="006D6A03">
        <w:rPr>
          <w:rFonts w:cs="Arial"/>
        </w:rPr>
        <w:t>L</w:t>
      </w:r>
      <w:r w:rsidR="005B2832" w:rsidRPr="006D6A03">
        <w:rPr>
          <w:rFonts w:cs="Arial"/>
        </w:rPr>
        <w:t>ead</w:t>
      </w:r>
      <w:r w:rsidRPr="006D6A03">
        <w:rPr>
          <w:rFonts w:cs="Arial"/>
        </w:rPr>
        <w:t xml:space="preserve"> will ensu</w:t>
      </w:r>
      <w:r w:rsidR="005B2832" w:rsidRPr="006D6A03">
        <w:rPr>
          <w:rFonts w:cs="Arial"/>
        </w:rPr>
        <w:t>re that staff members</w:t>
      </w:r>
      <w:r w:rsidR="00621841" w:rsidRPr="006D6A03">
        <w:rPr>
          <w:rFonts w:cs="Arial"/>
        </w:rPr>
        <w:t>, including volunteers and sessional workers</w:t>
      </w:r>
      <w:r w:rsidR="005B2832" w:rsidRPr="006D6A03">
        <w:rPr>
          <w:rFonts w:cs="Arial"/>
        </w:rPr>
        <w:t xml:space="preserve"> are made </w:t>
      </w:r>
      <w:r w:rsidRPr="006D6A03">
        <w:rPr>
          <w:rFonts w:cs="Arial"/>
        </w:rPr>
        <w:t>aware of any amendments to policies and procedures</w:t>
      </w:r>
    </w:p>
    <w:p w14:paraId="085AD95A" w14:textId="77777777" w:rsidR="00B817D9" w:rsidRPr="006D6A03" w:rsidRDefault="00B817D9" w:rsidP="00AD1E18">
      <w:pPr>
        <w:spacing w:after="0" w:line="240" w:lineRule="auto"/>
        <w:ind w:left="720" w:hanging="720"/>
        <w:jc w:val="both"/>
        <w:rPr>
          <w:rFonts w:cs="Arial"/>
        </w:rPr>
      </w:pPr>
    </w:p>
    <w:p w14:paraId="70C8E841" w14:textId="70DAA51E" w:rsidR="00D12427" w:rsidRPr="006D6A03" w:rsidRDefault="00732F83" w:rsidP="00AD1E18">
      <w:pPr>
        <w:spacing w:after="0" w:line="240" w:lineRule="auto"/>
        <w:ind w:left="720" w:hanging="720"/>
        <w:jc w:val="both"/>
        <w:rPr>
          <w:rFonts w:cs="Arial"/>
        </w:rPr>
      </w:pPr>
      <w:r w:rsidRPr="006D6A03">
        <w:rPr>
          <w:rFonts w:cs="Arial"/>
        </w:rPr>
        <w:t xml:space="preserve">18.3  </w:t>
      </w:r>
      <w:r w:rsidRPr="006D6A03">
        <w:rPr>
          <w:rFonts w:cs="Arial"/>
        </w:rPr>
        <w:tab/>
        <w:t xml:space="preserve">Additional updates to the </w:t>
      </w:r>
      <w:r w:rsidR="006540AF" w:rsidRPr="006D6A03">
        <w:rPr>
          <w:rFonts w:cs="Arial"/>
        </w:rPr>
        <w:t>Child Protection</w:t>
      </w:r>
      <w:r w:rsidR="0097710A" w:rsidRPr="006D6A03">
        <w:rPr>
          <w:rFonts w:cs="Arial"/>
        </w:rPr>
        <w:t xml:space="preserve"> - S</w:t>
      </w:r>
      <w:r w:rsidRPr="006D6A03">
        <w:rPr>
          <w:rFonts w:cs="Arial"/>
        </w:rPr>
        <w:t xml:space="preserve">afeguarding policy and appendix will take place </w:t>
      </w:r>
      <w:r w:rsidR="00624950" w:rsidRPr="006D6A03">
        <w:rPr>
          <w:rFonts w:cs="Arial"/>
        </w:rPr>
        <w:t xml:space="preserve">as and </w:t>
      </w:r>
      <w:r w:rsidRPr="006D6A03">
        <w:rPr>
          <w:rFonts w:cs="Arial"/>
        </w:rPr>
        <w:t>when needed</w:t>
      </w:r>
      <w:r w:rsidR="00EF5849" w:rsidRPr="006D6A03">
        <w:rPr>
          <w:rFonts w:cs="Arial"/>
        </w:rPr>
        <w:t>.</w:t>
      </w:r>
    </w:p>
    <w:p w14:paraId="5E96A249" w14:textId="77777777" w:rsidR="00B817D9" w:rsidRPr="006D6A03" w:rsidRDefault="00B817D9" w:rsidP="00AD1E18">
      <w:pPr>
        <w:spacing w:after="0" w:line="240" w:lineRule="auto"/>
        <w:ind w:left="720" w:hanging="720"/>
        <w:jc w:val="both"/>
        <w:rPr>
          <w:rFonts w:cs="Arial"/>
        </w:rPr>
      </w:pPr>
    </w:p>
    <w:p w14:paraId="16429451" w14:textId="77777777" w:rsidR="00732F83" w:rsidRPr="006D6A03" w:rsidRDefault="00732F83" w:rsidP="00FE1287">
      <w:pPr>
        <w:spacing w:after="0" w:line="240" w:lineRule="auto"/>
        <w:jc w:val="both"/>
        <w:rPr>
          <w:rFonts w:cs="Arial"/>
        </w:rPr>
      </w:pPr>
    </w:p>
    <w:tbl>
      <w:tblPr>
        <w:tblStyle w:val="TableGrid"/>
        <w:tblW w:w="0" w:type="auto"/>
        <w:tblInd w:w="720" w:type="dxa"/>
        <w:tblLook w:val="04A0" w:firstRow="1" w:lastRow="0" w:firstColumn="1" w:lastColumn="0" w:noHBand="0" w:noVBand="1"/>
      </w:tblPr>
      <w:tblGrid>
        <w:gridCol w:w="4133"/>
        <w:gridCol w:w="4163"/>
      </w:tblGrid>
      <w:tr w:rsidR="0066769B" w:rsidRPr="006D6A03" w14:paraId="62A225A5" w14:textId="77777777" w:rsidTr="0066769B">
        <w:tc>
          <w:tcPr>
            <w:tcW w:w="4621" w:type="dxa"/>
          </w:tcPr>
          <w:p w14:paraId="6682F8ED" w14:textId="77777777" w:rsidR="0066769B" w:rsidRPr="006D6A03" w:rsidRDefault="0066769B" w:rsidP="003111AA">
            <w:pPr>
              <w:spacing w:after="0"/>
              <w:jc w:val="both"/>
              <w:rPr>
                <w:rFonts w:cs="Arial"/>
              </w:rPr>
            </w:pPr>
            <w:r w:rsidRPr="006D6A03">
              <w:rPr>
                <w:rFonts w:cs="Arial"/>
              </w:rPr>
              <w:t>Updated Policy Date:</w:t>
            </w:r>
          </w:p>
        </w:tc>
        <w:tc>
          <w:tcPr>
            <w:tcW w:w="4621" w:type="dxa"/>
          </w:tcPr>
          <w:p w14:paraId="49948AEB" w14:textId="78105AD4" w:rsidR="0066769B" w:rsidRPr="006D6A03" w:rsidRDefault="0066769B" w:rsidP="003111AA">
            <w:pPr>
              <w:spacing w:after="0"/>
              <w:jc w:val="both"/>
              <w:rPr>
                <w:rFonts w:cs="Arial"/>
              </w:rPr>
            </w:pPr>
            <w:r w:rsidRPr="006D6A03">
              <w:rPr>
                <w:rFonts w:cs="Arial"/>
              </w:rPr>
              <w:t xml:space="preserve">Scheduled review </w:t>
            </w:r>
            <w:r w:rsidR="00AF7BCB" w:rsidRPr="006D6A03">
              <w:rPr>
                <w:rFonts w:cs="Arial"/>
              </w:rPr>
              <w:t>by WSCP</w:t>
            </w:r>
          </w:p>
        </w:tc>
      </w:tr>
      <w:tr w:rsidR="0066769B" w14:paraId="63E7B6F4" w14:textId="77777777" w:rsidTr="0066769B">
        <w:tc>
          <w:tcPr>
            <w:tcW w:w="4621" w:type="dxa"/>
          </w:tcPr>
          <w:p w14:paraId="018B27B3" w14:textId="79F64278" w:rsidR="0066769B" w:rsidRPr="006D6A03" w:rsidRDefault="006D6A03" w:rsidP="003111AA">
            <w:pPr>
              <w:spacing w:after="0"/>
              <w:jc w:val="both"/>
              <w:rPr>
                <w:rFonts w:cs="Arial"/>
              </w:rPr>
            </w:pPr>
            <w:r>
              <w:rPr>
                <w:rFonts w:cs="Arial"/>
              </w:rPr>
              <w:t>7/7</w:t>
            </w:r>
            <w:r w:rsidR="00AC639D" w:rsidRPr="006D6A03">
              <w:rPr>
                <w:rFonts w:cs="Arial"/>
              </w:rPr>
              <w:t>/20</w:t>
            </w:r>
            <w:r w:rsidR="00052DEC" w:rsidRPr="006D6A03">
              <w:rPr>
                <w:rFonts w:cs="Arial"/>
              </w:rPr>
              <w:t>2</w:t>
            </w:r>
            <w:r w:rsidR="0097710A" w:rsidRPr="006D6A03">
              <w:rPr>
                <w:rFonts w:cs="Arial"/>
              </w:rPr>
              <w:t>3</w:t>
            </w:r>
          </w:p>
        </w:tc>
        <w:tc>
          <w:tcPr>
            <w:tcW w:w="4621" w:type="dxa"/>
          </w:tcPr>
          <w:p w14:paraId="527EC210" w14:textId="0174D8F7" w:rsidR="0066769B" w:rsidRDefault="00B66648" w:rsidP="003111AA">
            <w:pPr>
              <w:spacing w:after="0"/>
              <w:jc w:val="both"/>
              <w:rPr>
                <w:rFonts w:cs="Arial"/>
              </w:rPr>
            </w:pPr>
            <w:r w:rsidRPr="006D6A03">
              <w:rPr>
                <w:rFonts w:cs="Arial"/>
              </w:rPr>
              <w:t>22</w:t>
            </w:r>
            <w:r w:rsidR="00AC639D" w:rsidRPr="006D6A03">
              <w:rPr>
                <w:rFonts w:cs="Arial"/>
              </w:rPr>
              <w:t>/0</w:t>
            </w:r>
            <w:r w:rsidR="00AF7BCB" w:rsidRPr="006D6A03">
              <w:rPr>
                <w:rFonts w:cs="Arial"/>
              </w:rPr>
              <w:t>6</w:t>
            </w:r>
            <w:r w:rsidR="00AC639D" w:rsidRPr="006D6A03">
              <w:rPr>
                <w:rFonts w:cs="Arial"/>
              </w:rPr>
              <w:t>/202</w:t>
            </w:r>
            <w:r w:rsidR="0097710A" w:rsidRPr="006D6A03">
              <w:rPr>
                <w:rFonts w:cs="Arial"/>
              </w:rPr>
              <w:t>4</w:t>
            </w:r>
          </w:p>
        </w:tc>
      </w:tr>
    </w:tbl>
    <w:p w14:paraId="4B629D76" w14:textId="77777777" w:rsidR="00D12427" w:rsidRPr="00052DEC" w:rsidRDefault="00D12427" w:rsidP="00FE1287">
      <w:pPr>
        <w:spacing w:after="0" w:line="240" w:lineRule="auto"/>
        <w:jc w:val="both"/>
        <w:rPr>
          <w:rFonts w:cs="Arial"/>
          <w:sz w:val="2"/>
          <w:szCs w:val="2"/>
        </w:rPr>
      </w:pPr>
    </w:p>
    <w:sectPr w:rsidR="00D12427" w:rsidRPr="00052DEC" w:rsidSect="00AC639D">
      <w:footerReference w:type="default" r:id="rId71"/>
      <w:pgSz w:w="11906" w:h="16838"/>
      <w:pgMar w:top="993"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876F6" w14:textId="77777777" w:rsidR="00FF659D" w:rsidRDefault="00FF659D" w:rsidP="00520EE4">
      <w:pPr>
        <w:spacing w:after="0" w:line="240" w:lineRule="auto"/>
      </w:pPr>
      <w:r>
        <w:separator/>
      </w:r>
    </w:p>
  </w:endnote>
  <w:endnote w:type="continuationSeparator" w:id="0">
    <w:p w14:paraId="5334A5EC" w14:textId="77777777" w:rsidR="00FF659D" w:rsidRDefault="00FF659D" w:rsidP="0052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294945"/>
      <w:docPartObj>
        <w:docPartGallery w:val="Page Numbers (Bottom of Page)"/>
        <w:docPartUnique/>
      </w:docPartObj>
    </w:sdtPr>
    <w:sdtEndPr>
      <w:rPr>
        <w:noProof/>
      </w:rPr>
    </w:sdtEndPr>
    <w:sdtContent>
      <w:p w14:paraId="747838B9" w14:textId="20476413" w:rsidR="00FF659D" w:rsidRDefault="00FF659D" w:rsidP="005513B2">
        <w:pPr>
          <w:pStyle w:val="Footer"/>
        </w:pPr>
        <w:r>
          <w:tab/>
        </w:r>
        <w:r>
          <w:tab/>
        </w:r>
        <w:r>
          <w:fldChar w:fldCharType="begin"/>
        </w:r>
        <w:r>
          <w:instrText xml:space="preserve"> PAGE   \* MERGEFORMAT </w:instrText>
        </w:r>
        <w:r>
          <w:fldChar w:fldCharType="separate"/>
        </w:r>
        <w:r w:rsidR="003C777A">
          <w:rPr>
            <w:noProof/>
          </w:rPr>
          <w:t>4</w:t>
        </w:r>
        <w:r>
          <w:rPr>
            <w:noProof/>
          </w:rPr>
          <w:fldChar w:fldCharType="end"/>
        </w:r>
      </w:p>
    </w:sdtContent>
  </w:sdt>
  <w:p w14:paraId="4324FD2E" w14:textId="77777777" w:rsidR="00FF659D" w:rsidRDefault="00FF6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B6C7" w14:textId="77777777" w:rsidR="00FF659D" w:rsidRDefault="00FF659D" w:rsidP="00520EE4">
      <w:pPr>
        <w:spacing w:after="0" w:line="240" w:lineRule="auto"/>
      </w:pPr>
      <w:r>
        <w:separator/>
      </w:r>
    </w:p>
  </w:footnote>
  <w:footnote w:type="continuationSeparator" w:id="0">
    <w:p w14:paraId="3241D0AE" w14:textId="77777777" w:rsidR="00FF659D" w:rsidRDefault="00FF659D" w:rsidP="00520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3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82628"/>
    <w:multiLevelType w:val="hybridMultilevel"/>
    <w:tmpl w:val="12D6E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2B1B25"/>
    <w:multiLevelType w:val="multilevel"/>
    <w:tmpl w:val="0D0CDDA6"/>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3BD6327"/>
    <w:multiLevelType w:val="hybridMultilevel"/>
    <w:tmpl w:val="409C1DB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B6A04"/>
    <w:multiLevelType w:val="hybridMultilevel"/>
    <w:tmpl w:val="C0529D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F1174"/>
    <w:multiLevelType w:val="hybridMultilevel"/>
    <w:tmpl w:val="BB6E073C"/>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128"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23A94692"/>
    <w:multiLevelType w:val="hybridMultilevel"/>
    <w:tmpl w:val="421EE4A6"/>
    <w:lvl w:ilvl="0" w:tplc="0809000B">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836F7"/>
    <w:multiLevelType w:val="hybridMultilevel"/>
    <w:tmpl w:val="AB6E1F4A"/>
    <w:lvl w:ilvl="0" w:tplc="CB96E1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C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2583C"/>
    <w:multiLevelType w:val="hybridMultilevel"/>
    <w:tmpl w:val="F9E440A8"/>
    <w:lvl w:ilvl="0" w:tplc="CF00D4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9223A"/>
    <w:multiLevelType w:val="hybridMultilevel"/>
    <w:tmpl w:val="7EBA281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8" w15:restartNumberingAfterBreak="0">
    <w:nsid w:val="446C2DA9"/>
    <w:multiLevelType w:val="hybridMultilevel"/>
    <w:tmpl w:val="608A27A2"/>
    <w:lvl w:ilvl="0" w:tplc="A64A0AB0">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4A932A4D"/>
    <w:multiLevelType w:val="hybridMultilevel"/>
    <w:tmpl w:val="2C6E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63466"/>
    <w:multiLevelType w:val="hybridMultilevel"/>
    <w:tmpl w:val="D4542E9A"/>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BF94D4F"/>
    <w:multiLevelType w:val="hybridMultilevel"/>
    <w:tmpl w:val="3CD8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66B33"/>
    <w:multiLevelType w:val="hybridMultilevel"/>
    <w:tmpl w:val="B1F6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87106"/>
    <w:multiLevelType w:val="hybridMultilevel"/>
    <w:tmpl w:val="92EE297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543F7"/>
    <w:multiLevelType w:val="hybridMultilevel"/>
    <w:tmpl w:val="5C8A8B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D8A4E0A"/>
    <w:multiLevelType w:val="hybridMultilevel"/>
    <w:tmpl w:val="45FC218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40906E6"/>
    <w:multiLevelType w:val="hybridMultilevel"/>
    <w:tmpl w:val="D22EC710"/>
    <w:lvl w:ilvl="0" w:tplc="BBCC142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A7141F6"/>
    <w:multiLevelType w:val="hybridMultilevel"/>
    <w:tmpl w:val="85C2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17298E"/>
    <w:multiLevelType w:val="multilevel"/>
    <w:tmpl w:val="C2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3" w15:restartNumberingAfterBreak="0">
    <w:nsid w:val="77A66748"/>
    <w:multiLevelType w:val="hybridMultilevel"/>
    <w:tmpl w:val="E6AE32B0"/>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9E231EA"/>
    <w:multiLevelType w:val="hybridMultilevel"/>
    <w:tmpl w:val="80387480"/>
    <w:lvl w:ilvl="0" w:tplc="07B28024">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0"/>
  </w:num>
  <w:num w:numId="4">
    <w:abstractNumId w:val="1"/>
  </w:num>
  <w:num w:numId="5">
    <w:abstractNumId w:val="8"/>
  </w:num>
  <w:num w:numId="6">
    <w:abstractNumId w:val="35"/>
  </w:num>
  <w:num w:numId="7">
    <w:abstractNumId w:val="23"/>
  </w:num>
  <w:num w:numId="8">
    <w:abstractNumId w:val="24"/>
  </w:num>
  <w:num w:numId="9">
    <w:abstractNumId w:val="13"/>
  </w:num>
  <w:num w:numId="10">
    <w:abstractNumId w:val="32"/>
  </w:num>
  <w:num w:numId="11">
    <w:abstractNumId w:val="6"/>
  </w:num>
  <w:num w:numId="12">
    <w:abstractNumId w:val="17"/>
  </w:num>
  <w:num w:numId="13">
    <w:abstractNumId w:val="5"/>
  </w:num>
  <w:num w:numId="14">
    <w:abstractNumId w:val="30"/>
  </w:num>
  <w:num w:numId="15">
    <w:abstractNumId w:val="29"/>
  </w:num>
  <w:num w:numId="16">
    <w:abstractNumId w:val="26"/>
  </w:num>
  <w:num w:numId="17">
    <w:abstractNumId w:val="18"/>
  </w:num>
  <w:num w:numId="18">
    <w:abstractNumId w:val="22"/>
  </w:num>
  <w:num w:numId="19">
    <w:abstractNumId w:val="15"/>
  </w:num>
  <w:num w:numId="20">
    <w:abstractNumId w:val="11"/>
  </w:num>
  <w:num w:numId="21">
    <w:abstractNumId w:val="3"/>
  </w:num>
  <w:num w:numId="22">
    <w:abstractNumId w:val="14"/>
  </w:num>
  <w:num w:numId="23">
    <w:abstractNumId w:val="27"/>
  </w:num>
  <w:num w:numId="24">
    <w:abstractNumId w:val="20"/>
  </w:num>
  <w:num w:numId="25">
    <w:abstractNumId w:val="25"/>
  </w:num>
  <w:num w:numId="26">
    <w:abstractNumId w:val="33"/>
  </w:num>
  <w:num w:numId="27">
    <w:abstractNumId w:val="16"/>
  </w:num>
  <w:num w:numId="28">
    <w:abstractNumId w:val="28"/>
  </w:num>
  <w:num w:numId="29">
    <w:abstractNumId w:val="4"/>
  </w:num>
  <w:num w:numId="30">
    <w:abstractNumId w:val="19"/>
  </w:num>
  <w:num w:numId="31">
    <w:abstractNumId w:val="34"/>
  </w:num>
  <w:num w:numId="32">
    <w:abstractNumId w:val="7"/>
  </w:num>
  <w:num w:numId="33">
    <w:abstractNumId w:val="9"/>
  </w:num>
  <w:num w:numId="34">
    <w:abstractNumId w:val="10"/>
  </w:num>
  <w:num w:numId="35">
    <w:abstractNumId w:val="31"/>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EE"/>
    <w:rsid w:val="0000537C"/>
    <w:rsid w:val="00005480"/>
    <w:rsid w:val="00006D02"/>
    <w:rsid w:val="000156FA"/>
    <w:rsid w:val="0001798C"/>
    <w:rsid w:val="00021003"/>
    <w:rsid w:val="00036987"/>
    <w:rsid w:val="00047D4B"/>
    <w:rsid w:val="00052DEC"/>
    <w:rsid w:val="00056841"/>
    <w:rsid w:val="0006000E"/>
    <w:rsid w:val="00083A72"/>
    <w:rsid w:val="00086303"/>
    <w:rsid w:val="00091F72"/>
    <w:rsid w:val="00093D9F"/>
    <w:rsid w:val="000A047A"/>
    <w:rsid w:val="000A20AB"/>
    <w:rsid w:val="000A44C7"/>
    <w:rsid w:val="000A7FC2"/>
    <w:rsid w:val="000B6EAD"/>
    <w:rsid w:val="000B7189"/>
    <w:rsid w:val="000B7EC9"/>
    <w:rsid w:val="000C0111"/>
    <w:rsid w:val="000C2D2E"/>
    <w:rsid w:val="000C4A2E"/>
    <w:rsid w:val="000D2C61"/>
    <w:rsid w:val="000D5A89"/>
    <w:rsid w:val="000E43B0"/>
    <w:rsid w:val="000E7859"/>
    <w:rsid w:val="000F2712"/>
    <w:rsid w:val="000F560B"/>
    <w:rsid w:val="00115630"/>
    <w:rsid w:val="0012662B"/>
    <w:rsid w:val="00126B31"/>
    <w:rsid w:val="001302AB"/>
    <w:rsid w:val="001318E6"/>
    <w:rsid w:val="00133868"/>
    <w:rsid w:val="00136B01"/>
    <w:rsid w:val="001413B9"/>
    <w:rsid w:val="00146ACB"/>
    <w:rsid w:val="001553F7"/>
    <w:rsid w:val="0016146A"/>
    <w:rsid w:val="001718F2"/>
    <w:rsid w:val="00172F42"/>
    <w:rsid w:val="00182A22"/>
    <w:rsid w:val="00183DD0"/>
    <w:rsid w:val="0018604F"/>
    <w:rsid w:val="00190CA2"/>
    <w:rsid w:val="001A64E8"/>
    <w:rsid w:val="001B4624"/>
    <w:rsid w:val="001C22C4"/>
    <w:rsid w:val="001C2E96"/>
    <w:rsid w:val="001C2EDF"/>
    <w:rsid w:val="001C4CA8"/>
    <w:rsid w:val="001D7904"/>
    <w:rsid w:val="001E12E5"/>
    <w:rsid w:val="001E27EF"/>
    <w:rsid w:val="001F1221"/>
    <w:rsid w:val="001F452D"/>
    <w:rsid w:val="001F6427"/>
    <w:rsid w:val="0020109C"/>
    <w:rsid w:val="002042D4"/>
    <w:rsid w:val="002239B0"/>
    <w:rsid w:val="00234BFE"/>
    <w:rsid w:val="00242573"/>
    <w:rsid w:val="00243B95"/>
    <w:rsid w:val="0026744C"/>
    <w:rsid w:val="0027395F"/>
    <w:rsid w:val="002776D8"/>
    <w:rsid w:val="002B3576"/>
    <w:rsid w:val="002C793E"/>
    <w:rsid w:val="002D3806"/>
    <w:rsid w:val="002E5747"/>
    <w:rsid w:val="002E6146"/>
    <w:rsid w:val="002F4181"/>
    <w:rsid w:val="00304F3C"/>
    <w:rsid w:val="003111AA"/>
    <w:rsid w:val="00326DF0"/>
    <w:rsid w:val="00326E87"/>
    <w:rsid w:val="00332967"/>
    <w:rsid w:val="00340055"/>
    <w:rsid w:val="003426DE"/>
    <w:rsid w:val="003440F7"/>
    <w:rsid w:val="00354B28"/>
    <w:rsid w:val="0036772C"/>
    <w:rsid w:val="00377DCF"/>
    <w:rsid w:val="00382FEB"/>
    <w:rsid w:val="00392073"/>
    <w:rsid w:val="0039228B"/>
    <w:rsid w:val="00393F80"/>
    <w:rsid w:val="003A6D5F"/>
    <w:rsid w:val="003B1137"/>
    <w:rsid w:val="003C21D6"/>
    <w:rsid w:val="003C75F7"/>
    <w:rsid w:val="003C777A"/>
    <w:rsid w:val="003D3B30"/>
    <w:rsid w:val="003E730A"/>
    <w:rsid w:val="003F0E3E"/>
    <w:rsid w:val="003F3686"/>
    <w:rsid w:val="00411460"/>
    <w:rsid w:val="00422841"/>
    <w:rsid w:val="00425DC1"/>
    <w:rsid w:val="00432200"/>
    <w:rsid w:val="00436B63"/>
    <w:rsid w:val="004549BE"/>
    <w:rsid w:val="004562D8"/>
    <w:rsid w:val="00460747"/>
    <w:rsid w:val="004656CE"/>
    <w:rsid w:val="004661FD"/>
    <w:rsid w:val="00471B8A"/>
    <w:rsid w:val="00476A62"/>
    <w:rsid w:val="004770C4"/>
    <w:rsid w:val="004804EF"/>
    <w:rsid w:val="00490655"/>
    <w:rsid w:val="00491613"/>
    <w:rsid w:val="004B1429"/>
    <w:rsid w:val="004C7CE1"/>
    <w:rsid w:val="004D5F67"/>
    <w:rsid w:val="004D7A47"/>
    <w:rsid w:val="004E285C"/>
    <w:rsid w:val="004E5ADD"/>
    <w:rsid w:val="004F5764"/>
    <w:rsid w:val="00504771"/>
    <w:rsid w:val="005201DE"/>
    <w:rsid w:val="00520EE4"/>
    <w:rsid w:val="005218EF"/>
    <w:rsid w:val="005228B3"/>
    <w:rsid w:val="00526980"/>
    <w:rsid w:val="005371BA"/>
    <w:rsid w:val="0053736F"/>
    <w:rsid w:val="005513B2"/>
    <w:rsid w:val="00551657"/>
    <w:rsid w:val="00560D18"/>
    <w:rsid w:val="005640F4"/>
    <w:rsid w:val="00565561"/>
    <w:rsid w:val="005763CB"/>
    <w:rsid w:val="00577370"/>
    <w:rsid w:val="0058270E"/>
    <w:rsid w:val="005868D1"/>
    <w:rsid w:val="00591978"/>
    <w:rsid w:val="005939BC"/>
    <w:rsid w:val="00595986"/>
    <w:rsid w:val="005A5581"/>
    <w:rsid w:val="005B1F4D"/>
    <w:rsid w:val="005B2832"/>
    <w:rsid w:val="005C10EB"/>
    <w:rsid w:val="005C18F9"/>
    <w:rsid w:val="005C4B0D"/>
    <w:rsid w:val="005D6BCC"/>
    <w:rsid w:val="005E2DD1"/>
    <w:rsid w:val="005F400F"/>
    <w:rsid w:val="005F453A"/>
    <w:rsid w:val="006042DC"/>
    <w:rsid w:val="00607FCA"/>
    <w:rsid w:val="00621841"/>
    <w:rsid w:val="00624950"/>
    <w:rsid w:val="00624FEB"/>
    <w:rsid w:val="00630DEA"/>
    <w:rsid w:val="00637A64"/>
    <w:rsid w:val="0065032C"/>
    <w:rsid w:val="006539D7"/>
    <w:rsid w:val="006540AF"/>
    <w:rsid w:val="006600C4"/>
    <w:rsid w:val="0066410E"/>
    <w:rsid w:val="0066769B"/>
    <w:rsid w:val="00675432"/>
    <w:rsid w:val="00676702"/>
    <w:rsid w:val="00682931"/>
    <w:rsid w:val="00686539"/>
    <w:rsid w:val="00691987"/>
    <w:rsid w:val="006B69FF"/>
    <w:rsid w:val="006B7374"/>
    <w:rsid w:val="006B741A"/>
    <w:rsid w:val="006C793C"/>
    <w:rsid w:val="006C7A29"/>
    <w:rsid w:val="006D07F7"/>
    <w:rsid w:val="006D4152"/>
    <w:rsid w:val="006D6A03"/>
    <w:rsid w:val="006F048C"/>
    <w:rsid w:val="006F04F2"/>
    <w:rsid w:val="006F0D06"/>
    <w:rsid w:val="006F25C4"/>
    <w:rsid w:val="00700FDA"/>
    <w:rsid w:val="007029CE"/>
    <w:rsid w:val="007221C7"/>
    <w:rsid w:val="00723B25"/>
    <w:rsid w:val="00730B45"/>
    <w:rsid w:val="00732F83"/>
    <w:rsid w:val="0073336D"/>
    <w:rsid w:val="00737C76"/>
    <w:rsid w:val="007429DC"/>
    <w:rsid w:val="007662BF"/>
    <w:rsid w:val="007A3875"/>
    <w:rsid w:val="007A5235"/>
    <w:rsid w:val="007A5FE7"/>
    <w:rsid w:val="007B07CE"/>
    <w:rsid w:val="007B1EBC"/>
    <w:rsid w:val="007B4B5F"/>
    <w:rsid w:val="007D3470"/>
    <w:rsid w:val="007D7A31"/>
    <w:rsid w:val="007E3DA6"/>
    <w:rsid w:val="007E5618"/>
    <w:rsid w:val="008022A2"/>
    <w:rsid w:val="00807E12"/>
    <w:rsid w:val="0081010C"/>
    <w:rsid w:val="00813C14"/>
    <w:rsid w:val="00822A3D"/>
    <w:rsid w:val="00824A0C"/>
    <w:rsid w:val="00833593"/>
    <w:rsid w:val="00837D4B"/>
    <w:rsid w:val="00841146"/>
    <w:rsid w:val="00842C4C"/>
    <w:rsid w:val="00843252"/>
    <w:rsid w:val="0084461C"/>
    <w:rsid w:val="00856F96"/>
    <w:rsid w:val="00857580"/>
    <w:rsid w:val="0086205B"/>
    <w:rsid w:val="00870769"/>
    <w:rsid w:val="00872499"/>
    <w:rsid w:val="00877D92"/>
    <w:rsid w:val="008825FB"/>
    <w:rsid w:val="00886CF5"/>
    <w:rsid w:val="00887BE9"/>
    <w:rsid w:val="00893294"/>
    <w:rsid w:val="0089482D"/>
    <w:rsid w:val="008951D0"/>
    <w:rsid w:val="008A14CC"/>
    <w:rsid w:val="008A3BE3"/>
    <w:rsid w:val="008A432A"/>
    <w:rsid w:val="008C342D"/>
    <w:rsid w:val="008C5829"/>
    <w:rsid w:val="008E3631"/>
    <w:rsid w:val="008E3A35"/>
    <w:rsid w:val="008F71FD"/>
    <w:rsid w:val="00903717"/>
    <w:rsid w:val="009044D2"/>
    <w:rsid w:val="0090455A"/>
    <w:rsid w:val="009208F4"/>
    <w:rsid w:val="00932631"/>
    <w:rsid w:val="00951D87"/>
    <w:rsid w:val="0095254C"/>
    <w:rsid w:val="00956F34"/>
    <w:rsid w:val="00975295"/>
    <w:rsid w:val="0097710A"/>
    <w:rsid w:val="00994019"/>
    <w:rsid w:val="009977E9"/>
    <w:rsid w:val="009A168A"/>
    <w:rsid w:val="009A50D7"/>
    <w:rsid w:val="009A56BE"/>
    <w:rsid w:val="009B5A99"/>
    <w:rsid w:val="009C1C9B"/>
    <w:rsid w:val="009C5FC5"/>
    <w:rsid w:val="009D4D8B"/>
    <w:rsid w:val="009F4125"/>
    <w:rsid w:val="00A16220"/>
    <w:rsid w:val="00A16B86"/>
    <w:rsid w:val="00A21A57"/>
    <w:rsid w:val="00A26645"/>
    <w:rsid w:val="00A307A9"/>
    <w:rsid w:val="00A312FB"/>
    <w:rsid w:val="00A33100"/>
    <w:rsid w:val="00A35560"/>
    <w:rsid w:val="00A43261"/>
    <w:rsid w:val="00A73CF6"/>
    <w:rsid w:val="00A83311"/>
    <w:rsid w:val="00A916FF"/>
    <w:rsid w:val="00A96547"/>
    <w:rsid w:val="00AA11DF"/>
    <w:rsid w:val="00AA5DD7"/>
    <w:rsid w:val="00AC1254"/>
    <w:rsid w:val="00AC4B6E"/>
    <w:rsid w:val="00AC4BA7"/>
    <w:rsid w:val="00AC639D"/>
    <w:rsid w:val="00AD0D4C"/>
    <w:rsid w:val="00AD1E18"/>
    <w:rsid w:val="00AD49DB"/>
    <w:rsid w:val="00AE1F8E"/>
    <w:rsid w:val="00AE41AD"/>
    <w:rsid w:val="00AE730D"/>
    <w:rsid w:val="00AE7453"/>
    <w:rsid w:val="00AF7BCB"/>
    <w:rsid w:val="00B05B4A"/>
    <w:rsid w:val="00B17788"/>
    <w:rsid w:val="00B435DE"/>
    <w:rsid w:val="00B44BF5"/>
    <w:rsid w:val="00B6441A"/>
    <w:rsid w:val="00B66648"/>
    <w:rsid w:val="00B817D9"/>
    <w:rsid w:val="00B96B81"/>
    <w:rsid w:val="00BA1DD0"/>
    <w:rsid w:val="00BB0CFD"/>
    <w:rsid w:val="00BC2306"/>
    <w:rsid w:val="00BD28D9"/>
    <w:rsid w:val="00BD7199"/>
    <w:rsid w:val="00BF414A"/>
    <w:rsid w:val="00C0290C"/>
    <w:rsid w:val="00C03F59"/>
    <w:rsid w:val="00C07961"/>
    <w:rsid w:val="00C1160F"/>
    <w:rsid w:val="00C133EE"/>
    <w:rsid w:val="00C15690"/>
    <w:rsid w:val="00C277DF"/>
    <w:rsid w:val="00C3543A"/>
    <w:rsid w:val="00C36CC6"/>
    <w:rsid w:val="00C44AF0"/>
    <w:rsid w:val="00C46687"/>
    <w:rsid w:val="00C5273D"/>
    <w:rsid w:val="00C56527"/>
    <w:rsid w:val="00C56C01"/>
    <w:rsid w:val="00C56D3F"/>
    <w:rsid w:val="00C6257E"/>
    <w:rsid w:val="00C667E8"/>
    <w:rsid w:val="00C66B75"/>
    <w:rsid w:val="00C708FF"/>
    <w:rsid w:val="00C732E4"/>
    <w:rsid w:val="00C7617C"/>
    <w:rsid w:val="00C80294"/>
    <w:rsid w:val="00C934B2"/>
    <w:rsid w:val="00CA7978"/>
    <w:rsid w:val="00CB1846"/>
    <w:rsid w:val="00CB3174"/>
    <w:rsid w:val="00CB6548"/>
    <w:rsid w:val="00CC01CF"/>
    <w:rsid w:val="00CC20B6"/>
    <w:rsid w:val="00CC528A"/>
    <w:rsid w:val="00CC7FE8"/>
    <w:rsid w:val="00CD29CC"/>
    <w:rsid w:val="00CF1C6A"/>
    <w:rsid w:val="00CF483E"/>
    <w:rsid w:val="00D00412"/>
    <w:rsid w:val="00D021BE"/>
    <w:rsid w:val="00D03201"/>
    <w:rsid w:val="00D04A4C"/>
    <w:rsid w:val="00D07EF0"/>
    <w:rsid w:val="00D10E84"/>
    <w:rsid w:val="00D12427"/>
    <w:rsid w:val="00D154DB"/>
    <w:rsid w:val="00D176F6"/>
    <w:rsid w:val="00D2310A"/>
    <w:rsid w:val="00D2395A"/>
    <w:rsid w:val="00D23C8B"/>
    <w:rsid w:val="00D25F1C"/>
    <w:rsid w:val="00D262FC"/>
    <w:rsid w:val="00D367DD"/>
    <w:rsid w:val="00D37530"/>
    <w:rsid w:val="00D524ED"/>
    <w:rsid w:val="00D651DA"/>
    <w:rsid w:val="00D71842"/>
    <w:rsid w:val="00D9384E"/>
    <w:rsid w:val="00D960C8"/>
    <w:rsid w:val="00DA2203"/>
    <w:rsid w:val="00DA3032"/>
    <w:rsid w:val="00DA7ABC"/>
    <w:rsid w:val="00DB14CD"/>
    <w:rsid w:val="00DC7B96"/>
    <w:rsid w:val="00DD1632"/>
    <w:rsid w:val="00DD3910"/>
    <w:rsid w:val="00DE63E5"/>
    <w:rsid w:val="00DF7C48"/>
    <w:rsid w:val="00E119B6"/>
    <w:rsid w:val="00E216C7"/>
    <w:rsid w:val="00E23BFD"/>
    <w:rsid w:val="00E378B5"/>
    <w:rsid w:val="00E45830"/>
    <w:rsid w:val="00E4726C"/>
    <w:rsid w:val="00E66061"/>
    <w:rsid w:val="00E70301"/>
    <w:rsid w:val="00E7455F"/>
    <w:rsid w:val="00E75B5C"/>
    <w:rsid w:val="00E75C35"/>
    <w:rsid w:val="00E773C5"/>
    <w:rsid w:val="00E85D0B"/>
    <w:rsid w:val="00E9081E"/>
    <w:rsid w:val="00E95A92"/>
    <w:rsid w:val="00EB2AB7"/>
    <w:rsid w:val="00EB4929"/>
    <w:rsid w:val="00EC6FAC"/>
    <w:rsid w:val="00EF10A7"/>
    <w:rsid w:val="00EF5849"/>
    <w:rsid w:val="00F26EDC"/>
    <w:rsid w:val="00F4142B"/>
    <w:rsid w:val="00F44E88"/>
    <w:rsid w:val="00F535DC"/>
    <w:rsid w:val="00F71FC1"/>
    <w:rsid w:val="00F74399"/>
    <w:rsid w:val="00F806D4"/>
    <w:rsid w:val="00F90A79"/>
    <w:rsid w:val="00F90D63"/>
    <w:rsid w:val="00F96737"/>
    <w:rsid w:val="00FA28CC"/>
    <w:rsid w:val="00FB7259"/>
    <w:rsid w:val="00FB79FC"/>
    <w:rsid w:val="00FC15D5"/>
    <w:rsid w:val="00FD2CD3"/>
    <w:rsid w:val="00FD7070"/>
    <w:rsid w:val="00FE1287"/>
    <w:rsid w:val="00FE6B77"/>
    <w:rsid w:val="00FF4673"/>
    <w:rsid w:val="00FF6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0F0"/>
  <w15:docId w15:val="{A02CA5CE-4894-4872-BFB8-BD8AC153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7F7"/>
    <w:pPr>
      <w:spacing w:after="200"/>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6F0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7F7"/>
    <w:pPr>
      <w:spacing w:line="240" w:lineRule="auto"/>
    </w:pPr>
    <w:rPr>
      <w:rFonts w:ascii="Calibri" w:eastAsia="Calibri" w:hAnsi="Calibri" w:cs="Times New Roman"/>
      <w:sz w:val="22"/>
    </w:rPr>
  </w:style>
  <w:style w:type="table" w:styleId="TableGrid">
    <w:name w:val="Table Grid"/>
    <w:basedOn w:val="TableNormal"/>
    <w:uiPriority w:val="59"/>
    <w:rsid w:val="00B44B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0B6"/>
    <w:pPr>
      <w:ind w:left="720"/>
      <w:contextualSpacing/>
    </w:pPr>
  </w:style>
  <w:style w:type="character" w:styleId="Hyperlink">
    <w:name w:val="Hyperlink"/>
    <w:uiPriority w:val="99"/>
    <w:unhideWhenUsed/>
    <w:rsid w:val="00E66061"/>
    <w:rPr>
      <w:color w:val="0000FF"/>
      <w:u w:val="single"/>
    </w:rPr>
  </w:style>
  <w:style w:type="paragraph" w:customStyle="1" w:styleId="Default">
    <w:name w:val="Default"/>
    <w:rsid w:val="00436B63"/>
    <w:pPr>
      <w:autoSpaceDE w:val="0"/>
      <w:autoSpaceDN w:val="0"/>
      <w:adjustRightInd w:val="0"/>
      <w:spacing w:line="240" w:lineRule="auto"/>
    </w:pPr>
    <w:rPr>
      <w:rFonts w:eastAsia="Times New Roman"/>
      <w:color w:val="000000"/>
      <w:szCs w:val="24"/>
      <w:lang w:eastAsia="en-GB"/>
    </w:rPr>
  </w:style>
  <w:style w:type="paragraph" w:customStyle="1" w:styleId="NumberedParagraphs">
    <w:name w:val="Numbered Paragraphs"/>
    <w:basedOn w:val="Normal"/>
    <w:rsid w:val="00436B63"/>
    <w:pPr>
      <w:numPr>
        <w:numId w:val="10"/>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sid w:val="00676702"/>
    <w:rPr>
      <w:color w:val="800080" w:themeColor="followedHyperlink"/>
      <w:u w:val="single"/>
    </w:rPr>
  </w:style>
  <w:style w:type="character" w:customStyle="1" w:styleId="Heading2Char">
    <w:name w:val="Heading 2 Char"/>
    <w:basedOn w:val="DefaultParagraphFont"/>
    <w:link w:val="Heading2"/>
    <w:rsid w:val="006F04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4"/>
    <w:rPr>
      <w:rFonts w:ascii="Tahoma" w:eastAsia="Calibri" w:hAnsi="Tahoma" w:cs="Tahoma"/>
      <w:sz w:val="16"/>
      <w:szCs w:val="16"/>
    </w:rPr>
  </w:style>
  <w:style w:type="paragraph" w:styleId="Header">
    <w:name w:val="header"/>
    <w:basedOn w:val="Normal"/>
    <w:link w:val="HeaderChar"/>
    <w:uiPriority w:val="99"/>
    <w:unhideWhenUsed/>
    <w:rsid w:val="0052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E4"/>
    <w:rPr>
      <w:rFonts w:ascii="Calibri" w:eastAsia="Calibri" w:hAnsi="Calibri" w:cs="Times New Roman"/>
      <w:sz w:val="22"/>
    </w:rPr>
  </w:style>
  <w:style w:type="paragraph" w:styleId="Footer">
    <w:name w:val="footer"/>
    <w:basedOn w:val="Normal"/>
    <w:link w:val="FooterChar"/>
    <w:uiPriority w:val="99"/>
    <w:unhideWhenUsed/>
    <w:rsid w:val="0052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E4"/>
    <w:rPr>
      <w:rFonts w:ascii="Calibri" w:eastAsia="Calibri" w:hAnsi="Calibri" w:cs="Times New Roman"/>
      <w:sz w:val="22"/>
    </w:rPr>
  </w:style>
  <w:style w:type="paragraph" w:styleId="NormalWeb">
    <w:name w:val="Normal (Web)"/>
    <w:basedOn w:val="Normal"/>
    <w:uiPriority w:val="99"/>
    <w:unhideWhenUsed/>
    <w:rsid w:val="000F2712"/>
    <w:rPr>
      <w:rFonts w:ascii="Times New Roman" w:hAnsi="Times New Roman"/>
      <w:sz w:val="24"/>
      <w:szCs w:val="24"/>
    </w:rPr>
  </w:style>
  <w:style w:type="character" w:customStyle="1" w:styleId="UnresolvedMention">
    <w:name w:val="Unresolved Mention"/>
    <w:basedOn w:val="DefaultParagraphFont"/>
    <w:uiPriority w:val="99"/>
    <w:semiHidden/>
    <w:unhideWhenUsed/>
    <w:rsid w:val="00326DF0"/>
    <w:rPr>
      <w:color w:val="605E5C"/>
      <w:shd w:val="clear" w:color="auto" w:fill="E1DFDD"/>
    </w:rPr>
  </w:style>
  <w:style w:type="character" w:styleId="Strong">
    <w:name w:val="Strong"/>
    <w:basedOn w:val="DefaultParagraphFont"/>
    <w:uiPriority w:val="22"/>
    <w:qFormat/>
    <w:rsid w:val="006C7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39013">
      <w:bodyDiv w:val="1"/>
      <w:marLeft w:val="0"/>
      <w:marRight w:val="0"/>
      <w:marTop w:val="0"/>
      <w:marBottom w:val="0"/>
      <w:divBdr>
        <w:top w:val="none" w:sz="0" w:space="0" w:color="auto"/>
        <w:left w:val="none" w:sz="0" w:space="0" w:color="auto"/>
        <w:bottom w:val="none" w:sz="0" w:space="0" w:color="auto"/>
        <w:right w:val="none" w:sz="0" w:space="0" w:color="auto"/>
      </w:divBdr>
    </w:div>
    <w:div w:id="583489892">
      <w:bodyDiv w:val="1"/>
      <w:marLeft w:val="0"/>
      <w:marRight w:val="0"/>
      <w:marTop w:val="0"/>
      <w:marBottom w:val="0"/>
      <w:divBdr>
        <w:top w:val="none" w:sz="0" w:space="0" w:color="auto"/>
        <w:left w:val="none" w:sz="0" w:space="0" w:color="auto"/>
        <w:bottom w:val="none" w:sz="0" w:space="0" w:color="auto"/>
        <w:right w:val="none" w:sz="0" w:space="0" w:color="auto"/>
      </w:divBdr>
    </w:div>
    <w:div w:id="757336334">
      <w:bodyDiv w:val="1"/>
      <w:marLeft w:val="0"/>
      <w:marRight w:val="0"/>
      <w:marTop w:val="0"/>
      <w:marBottom w:val="0"/>
      <w:divBdr>
        <w:top w:val="none" w:sz="0" w:space="0" w:color="auto"/>
        <w:left w:val="none" w:sz="0" w:space="0" w:color="auto"/>
        <w:bottom w:val="none" w:sz="0" w:space="0" w:color="auto"/>
        <w:right w:val="none" w:sz="0" w:space="0" w:color="auto"/>
      </w:divBdr>
    </w:div>
    <w:div w:id="8368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son.Burnett@liverpool.gov.u" TargetMode="External"/><Relationship Id="rId18" Type="http://schemas.openxmlformats.org/officeDocument/2006/relationships/hyperlink" Target="https://www.wirralsafeguarding.co.uk/procedures/" TargetMode="External"/><Relationship Id="rId26" Type="http://schemas.openxmlformats.org/officeDocument/2006/relationships/hyperlink" Target="https://www.wirralsafeguarding.co.uk/professional-curiosity" TargetMode="External"/><Relationship Id="rId39" Type="http://schemas.openxmlformats.org/officeDocument/2006/relationships/hyperlink" Target="https://www.wirralsafeguarding.co.uk/wp-content/uploads/2019/05/7-min-Briefing-Private-Fostering.pdf" TargetMode="External"/><Relationship Id="rId21" Type="http://schemas.openxmlformats.org/officeDocument/2006/relationships/hyperlink" Target="https://www.wirralsafeguarding.co.uk/wp-content/uploads/2021/04/7-Minute-Briefing-Peer-Sexual-Abuse.pdf" TargetMode="External"/><Relationship Id="rId34" Type="http://schemas.openxmlformats.org/officeDocument/2006/relationships/hyperlink" Target="https://contextualsafeguarding.org.uk/" TargetMode="External"/><Relationship Id="rId42" Type="http://schemas.openxmlformats.org/officeDocument/2006/relationships/hyperlink" Target="https://www.npcc.police.uk/documents/Children%20and%20Young%20people/When%20to%20call%20the%20police%20guidance%20for%20schools%20and%20colleges.pdf" TargetMode="External"/><Relationship Id="rId47" Type="http://schemas.openxmlformats.org/officeDocument/2006/relationships/hyperlink" Target="https://assets.publishing.service.gov.uk/government/uploads/system/uploads/attachment_data/file/1007260/Keeping_children_safe_in_education_2021.pdf" TargetMode="External"/><Relationship Id="rId50" Type="http://schemas.openxmlformats.org/officeDocument/2006/relationships/hyperlink" Target="mailto:IFD@wirral.gov.uk" TargetMode="External"/><Relationship Id="rId55" Type="http://schemas.openxmlformats.org/officeDocument/2006/relationships/hyperlink" Target="https://www.wirralsafeguarding.co.uk/wp-content/uploads/2020/12/LADO-Managing-Allegations-against-Staff-Procedure.pdf" TargetMode="External"/><Relationship Id="rId63" Type="http://schemas.openxmlformats.org/officeDocument/2006/relationships/hyperlink" Target="https://www.wirralsafeguarding.co.uk/professionals/what-is-early-help/" TargetMode="External"/><Relationship Id="rId68" Type="http://schemas.openxmlformats.org/officeDocument/2006/relationships/hyperlink" Target="https://learning.nspcc.org.uk/safeguarding-child-protection/what-is-safeguarding-in-sport"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working-together-to-safeguard-children--2" TargetMode="External"/><Relationship Id="rId29" Type="http://schemas.openxmlformats.org/officeDocument/2006/relationships/hyperlink" Target="https://www.gov.uk/government/publications/providing-remote-education-guidance-for-schools" TargetMode="External"/><Relationship Id="rId11" Type="http://schemas.openxmlformats.org/officeDocument/2006/relationships/hyperlink" Target="mailto:kerrywilliams@wirral.gov.uk" TargetMode="External"/><Relationship Id="rId24" Type="http://schemas.openxmlformats.org/officeDocument/2006/relationships/hyperlink" Target="https://www.gov.uk/government/publications/bill-of-rights-bill-documents" TargetMode="External"/><Relationship Id="rId32" Type="http://schemas.openxmlformats.org/officeDocument/2006/relationships/hyperlink" Target="https://www.csacentre.org.uk/resources/key-messages/harmful-sexual-behaviour/" TargetMode="External"/><Relationship Id="rId37" Type="http://schemas.openxmlformats.org/officeDocument/2006/relationships/hyperlink" Target="https://www.wirralsafeguarding.co.uk/professionals/what-is-early-help/" TargetMode="External"/><Relationship Id="rId40" Type="http://schemas.openxmlformats.org/officeDocument/2006/relationships/hyperlink" Target="https://www.gov.uk/government/publications/use-of-reasonable-force-in-schools" TargetMode="External"/><Relationship Id="rId45" Type="http://schemas.openxmlformats.org/officeDocument/2006/relationships/hyperlink" Target="https://safeguarding.network/content/safeguarding-and-the-role-of-the-appropriate-adult/" TargetMode="External"/><Relationship Id="rId53" Type="http://schemas.openxmlformats.org/officeDocument/2006/relationships/hyperlink" Target="https://teacherservices.education.gov.uk/" TargetMode="External"/><Relationship Id="rId58" Type="http://schemas.openxmlformats.org/officeDocument/2006/relationships/hyperlink" Target="https://www.gov.uk/government/publications/working-together-to-safeguard-children--2" TargetMode="External"/><Relationship Id="rId66" Type="http://schemas.openxmlformats.org/officeDocument/2006/relationships/hyperlink" Target="https://www.wirralsafeguarding.co.uk/visitors-to-schools-guidance/" TargetMode="External"/><Relationship Id="rId5" Type="http://schemas.openxmlformats.org/officeDocument/2006/relationships/webSettings" Target="webSettings.xml"/><Relationship Id="rId15" Type="http://schemas.openxmlformats.org/officeDocument/2006/relationships/hyperlink" Target="https://www.wirralsafeguarding.co.uk/procedures/" TargetMode="External"/><Relationship Id="rId23" Type="http://schemas.openxmlformats.org/officeDocument/2006/relationships/hyperlink" Target="https://www.gov.uk/guidance/equality-act-2010-guidance" TargetMode="External"/><Relationship Id="rId28" Type="http://schemas.openxmlformats.org/officeDocument/2006/relationships/hyperlink" Target="file:///\\Bh10201\Bh10201Data\SServices\WestminsterHouse\team%20areas\Safeguarding%20Secretarial\WSCB\Amanda\___Education%20Officer\1.%20Policy%20Documents\__Safeguarding%20Docs%20-%20Model%20Policy\____MODEL%20Safeguarding%20Policy\2022-2023\help@nspcc.org.uk"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hyperlink" Target="mailto:IFD@wirral.gov.uk" TargetMode="External"/><Relationship Id="rId57" Type="http://schemas.openxmlformats.org/officeDocument/2006/relationships/hyperlink" Target="https://c-cluster-110.uploads.documents.cimpress.io/v1/uploads/d71d6fd8-b99e-4327-b8fd-1ac968b768a4~110/original?tenant=vbu-digital" TargetMode="External"/><Relationship Id="rId61" Type="http://schemas.openxmlformats.org/officeDocument/2006/relationships/hyperlink" Target="https://www.gov.uk/government/publications/safeguarding-practitioners-information-sharing-advice" TargetMode="External"/><Relationship Id="rId10" Type="http://schemas.openxmlformats.org/officeDocument/2006/relationships/hyperlink" Target="mailto:safeguardingunit@wirral.gov.uk" TargetMode="External"/><Relationship Id="rId19" Type="http://schemas.openxmlformats.org/officeDocument/2006/relationships/hyperlink" Target="https://www.gov.uk/government/publications/keeping-children-safe-in-education--2" TargetMode="External"/><Relationship Id="rId31" Type="http://schemas.openxmlformats.org/officeDocument/2006/relationships/hyperlink" Target="https://www.wirralsafeguarding.co.uk/professionals/what-is-domestic-abuse/" TargetMode="External"/><Relationship Id="rId44" Type="http://schemas.openxmlformats.org/officeDocument/2006/relationships/hyperlink" Target="https://www.gov.uk/government/publications/what-to-do-if-youre-worried-a-child-is-being-abused--2" TargetMode="External"/><Relationship Id="rId52" Type="http://schemas.openxmlformats.org/officeDocument/2006/relationships/hyperlink" Target="https://www.gov.uk/government/publications/keeping-children-safe-in-education--2" TargetMode="External"/><Relationship Id="rId60" Type="http://schemas.openxmlformats.org/officeDocument/2006/relationships/hyperlink" Target="https://www.wirralsafeguarding.co.uk/safeguarding-training-for-schools/" TargetMode="External"/><Relationship Id="rId65" Type="http://schemas.openxmlformats.org/officeDocument/2006/relationships/hyperlink" Target="mailto:help@nspcc.org.uk"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wirralsafeguarding.co.uk/procedures/1-2-recognition-significant-harm/"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www.wirralsafeguarding.co.uk/professional-curiosity/" TargetMode="External"/><Relationship Id="rId30" Type="http://schemas.openxmlformats.org/officeDocument/2006/relationships/hyperlink" Target="https://www.gov.uk/guidance/domestic-abuse-how-to-get-help" TargetMode="External"/><Relationship Id="rId35" Type="http://schemas.openxmlformats.org/officeDocument/2006/relationships/hyperlink" Target="https://www.gov.uk/government/publications/working-together-to-safeguard-children--2" TargetMode="External"/><Relationship Id="rId43" Type="http://schemas.openxmlformats.org/officeDocument/2006/relationships/image" Target="media/image2.png"/><Relationship Id="rId48" Type="http://schemas.openxmlformats.org/officeDocument/2006/relationships/hyperlink" Target="https://www.wirralsafeguarding.co.uk/introduction-to-systemic-practice/" TargetMode="External"/><Relationship Id="rId56" Type="http://schemas.openxmlformats.org/officeDocument/2006/relationships/hyperlink" Target="https://www.wirralsafeguarding.co.uk/wp-content/uploads/2022/07/Low-Level-Concerns-7-min-briefing-Jan-2022.pdf" TargetMode="External"/><Relationship Id="rId64" Type="http://schemas.openxmlformats.org/officeDocument/2006/relationships/hyperlink" Target="https://assets.publishing.service.gov.uk/government/uploads/system/uploads/attachment_data/file/415175/bis-15-200-whistleblowing-guidance-for-employers-and-code-of-practice.pdf" TargetMode="External"/><Relationship Id="rId69" Type="http://schemas.openxmlformats.org/officeDocument/2006/relationships/hyperlink" Target="https://www.wirralsafeguarding.co.uk/professionals/section-11-175-audit/" TargetMode="External"/><Relationship Id="rId8" Type="http://schemas.openxmlformats.org/officeDocument/2006/relationships/image" Target="media/image1.png"/><Relationship Id="rId51" Type="http://schemas.openxmlformats.org/officeDocument/2006/relationships/hyperlink" Target="https://wirral-self.achieveservice.com/service/Children_and_families_request_for_support_for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Alison.Burnett@Liverpool.gov.uk"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sharing-nudes-and-semi-nudes-advice-for-education-settings-working-with-children-and-young-people" TargetMode="External"/><Relationship Id="rId33" Type="http://schemas.openxmlformats.org/officeDocument/2006/relationships/hyperlink" Target="https://www.wirralsafeguarding.co.uk/harmful-sexual-behaviour/" TargetMode="External"/><Relationship Id="rId38" Type="http://schemas.openxmlformats.org/officeDocument/2006/relationships/hyperlink" Target="https://www.gov.uk/government/publications/promoting-children-and-young-peoples-emotional-health-and-wellbeing" TargetMode="External"/><Relationship Id="rId46" Type="http://schemas.openxmlformats.org/officeDocument/2006/relationships/hyperlink" Target="https://www.wirralsafeguarding.co.uk/introduction-to-systemic-practice/" TargetMode="External"/><Relationship Id="rId59" Type="http://schemas.openxmlformats.org/officeDocument/2006/relationships/hyperlink" Target="https://www.wirralsafeguarding.co.uk/training/" TargetMode="External"/><Relationship Id="rId67" Type="http://schemas.openxmlformats.org/officeDocument/2006/relationships/hyperlink" Target="https://email.kjbm.safeguardinginschools.co.uk/c/eJyEkU-PniAYxD-NXhoNPMgfDxzatCY99wMYlEdfVgQLuGa_fbP72vbSpDfyG5iZDOY4xmB21Jt5MZNrcokJlxRDyc2Roj3n4mKorbYd7ydSo6ZCCUo7ILLG3Tg_WvTuFdPb6KymTHEieymgu1VnNVBOCTCu1M12zNmsOJa3A_UTTSkaO5tc7isJczzTjP98n_HnieEp3ujD6tv78csfp4c2QigrBcVFCS6mRfVUQm8l55b1IOfaaSDAiCCScMKAtRQVIxJ7WEBNikxVR7aXaW-zWXA9TbIurC7k-RGjz-0c23OrvX6UcuSKfa5gqGC4rqtd42t7bhUMa3zFFHYMpYJhjt7jx6K5gmFDPFxYm_nhvE0YmveQxoUmnqWJS_NMaTKW4sKa69-zZQwW02jjblzQ_62XtNlNsOYyBdNivIeqI5dLyfi7Zp1wdofDUJ5z90AFI1zU2ZX7BzrJKVEc6qJ_uIKfvn-tgP3FvwIAAP__J8DExw" TargetMode="External"/><Relationship Id="rId20" Type="http://schemas.openxmlformats.org/officeDocument/2006/relationships/hyperlink" Target="https://www.gov.uk/government/publications/children-missing-education" TargetMode="External"/><Relationship Id="rId41" Type="http://schemas.openxmlformats.org/officeDocument/2006/relationships/hyperlink" Target="mailto:ifd@wirral.gov.uk" TargetMode="External"/><Relationship Id="rId54" Type="http://schemas.openxmlformats.org/officeDocument/2006/relationships/hyperlink" Target="https://www.gov.uk/government/publications/teacher-misconduct-the-prohibition-of-teachers--3" TargetMode="External"/><Relationship Id="rId62" Type="http://schemas.openxmlformats.org/officeDocument/2006/relationships/hyperlink" Target="https://www.gov.uk/government/publications/keeping-children-safe-in-education--2" TargetMode="External"/><Relationship Id="rId70" Type="http://schemas.openxmlformats.org/officeDocument/2006/relationships/hyperlink" Target="https://www.wirralsafeguarding.co.uk/annual-report-202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FF77F-77D9-4D31-8A20-9E60F67D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8032</Words>
  <Characters>45785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53710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Carolyn Duncan</cp:lastModifiedBy>
  <cp:revision>6</cp:revision>
  <cp:lastPrinted>2016-05-24T14:08:00Z</cp:lastPrinted>
  <dcterms:created xsi:type="dcterms:W3CDTF">2023-07-07T13:21:00Z</dcterms:created>
  <dcterms:modified xsi:type="dcterms:W3CDTF">2023-09-14T10:17:00Z</dcterms:modified>
</cp:coreProperties>
</file>