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0361" w14:textId="77777777" w:rsidR="00BB51A8" w:rsidRDefault="00BB51A8">
      <w:pPr>
        <w:rPr>
          <w:rFonts w:ascii="Arial" w:hAnsi="Arial"/>
        </w:rPr>
      </w:pPr>
    </w:p>
    <w:p w14:paraId="33558B1D" w14:textId="4CFE590C" w:rsidR="00201CAE" w:rsidRPr="00201CAE" w:rsidRDefault="00201CAE" w:rsidP="00201CAE">
      <w:pPr>
        <w:jc w:val="center"/>
        <w:rPr>
          <w:rFonts w:ascii="Arial" w:hAnsi="Arial"/>
          <w:b/>
          <w:u w:val="single"/>
        </w:rPr>
      </w:pPr>
      <w:r w:rsidRPr="00201CAE">
        <w:rPr>
          <w:rFonts w:ascii="Arial" w:hAnsi="Arial"/>
          <w:b/>
          <w:u w:val="single"/>
        </w:rPr>
        <w:t>Adopt a Class report – Class 7</w:t>
      </w:r>
    </w:p>
    <w:p w14:paraId="73C6A8D4" w14:textId="77777777" w:rsidR="00201CAE" w:rsidRPr="00BB51A8" w:rsidRDefault="00201CAE">
      <w:pPr>
        <w:rPr>
          <w:rFonts w:ascii="Arial" w:hAnsi="Arial"/>
        </w:rPr>
      </w:pPr>
    </w:p>
    <w:p w14:paraId="5B4276E9" w14:textId="14C4FC47" w:rsidR="0023414C" w:rsidRDefault="00BB51A8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 w:rsidRPr="00BB51A8">
        <w:rPr>
          <w:rFonts w:ascii="Arial" w:hAnsi="Arial" w:cs="Times New Roman"/>
          <w:color w:val="1A1A1A"/>
        </w:rPr>
        <w:t xml:space="preserve">I had the pleasure of joining </w:t>
      </w:r>
      <w:proofErr w:type="spellStart"/>
      <w:r w:rsidRPr="00BB51A8">
        <w:rPr>
          <w:rFonts w:ascii="Arial" w:hAnsi="Arial" w:cs="Times New Roman"/>
          <w:color w:val="1A1A1A"/>
        </w:rPr>
        <w:t>Mrs</w:t>
      </w:r>
      <w:proofErr w:type="spellEnd"/>
      <w:r w:rsidRPr="00BB51A8">
        <w:rPr>
          <w:rFonts w:ascii="Arial" w:hAnsi="Arial" w:cs="Times New Roman"/>
          <w:color w:val="1A1A1A"/>
        </w:rPr>
        <w:t xml:space="preserve"> </w:t>
      </w:r>
      <w:proofErr w:type="spellStart"/>
      <w:r w:rsidRPr="00BB51A8">
        <w:rPr>
          <w:rFonts w:ascii="Arial" w:hAnsi="Arial" w:cs="Times New Roman"/>
          <w:color w:val="1A1A1A"/>
        </w:rPr>
        <w:t>Billington’s</w:t>
      </w:r>
      <w:proofErr w:type="spellEnd"/>
      <w:r w:rsidRPr="00BB51A8">
        <w:rPr>
          <w:rFonts w:ascii="Arial" w:hAnsi="Arial" w:cs="Times New Roman"/>
          <w:color w:val="1A1A1A"/>
        </w:rPr>
        <w:t xml:space="preserve"> year six </w:t>
      </w:r>
      <w:proofErr w:type="gramStart"/>
      <w:r w:rsidR="00404619">
        <w:rPr>
          <w:rFonts w:ascii="Arial" w:hAnsi="Arial" w:cs="Times New Roman"/>
          <w:color w:val="1A1A1A"/>
        </w:rPr>
        <w:t>class</w:t>
      </w:r>
      <w:proofErr w:type="gramEnd"/>
      <w:r w:rsidRPr="00BB51A8">
        <w:rPr>
          <w:rFonts w:ascii="Arial" w:hAnsi="Arial" w:cs="Times New Roman"/>
          <w:color w:val="1A1A1A"/>
        </w:rPr>
        <w:t xml:space="preserve"> for literacy activities</w:t>
      </w:r>
      <w:r w:rsidR="00404619">
        <w:rPr>
          <w:rFonts w:ascii="Arial" w:hAnsi="Arial" w:cs="Times New Roman"/>
          <w:color w:val="1A1A1A"/>
        </w:rPr>
        <w:t>.</w:t>
      </w:r>
    </w:p>
    <w:p w14:paraId="3B86879A" w14:textId="77777777" w:rsidR="00404619" w:rsidRDefault="00404619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</w:p>
    <w:p w14:paraId="1FD8A27C" w14:textId="2E1432FE" w:rsidR="0023414C" w:rsidRDefault="00404619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 xml:space="preserve">It was my first time meeting the children in this new class year.  </w:t>
      </w:r>
      <w:r w:rsidR="0023414C">
        <w:rPr>
          <w:rFonts w:ascii="Arial" w:hAnsi="Arial" w:cs="Times New Roman"/>
          <w:color w:val="1A1A1A"/>
        </w:rPr>
        <w:t xml:space="preserve">All the children were very friendly and engaging and you can tell that they really like and respect </w:t>
      </w:r>
      <w:proofErr w:type="spellStart"/>
      <w:r w:rsidR="0023414C">
        <w:rPr>
          <w:rFonts w:ascii="Arial" w:hAnsi="Arial" w:cs="Times New Roman"/>
          <w:color w:val="1A1A1A"/>
        </w:rPr>
        <w:t>Mrs</w:t>
      </w:r>
      <w:proofErr w:type="spellEnd"/>
      <w:r w:rsidR="0023414C">
        <w:rPr>
          <w:rFonts w:ascii="Arial" w:hAnsi="Arial" w:cs="Times New Roman"/>
          <w:color w:val="1A1A1A"/>
        </w:rPr>
        <w:t xml:space="preserve"> </w:t>
      </w:r>
      <w:proofErr w:type="spellStart"/>
      <w:r w:rsidR="0023414C">
        <w:rPr>
          <w:rFonts w:ascii="Arial" w:hAnsi="Arial" w:cs="Times New Roman"/>
          <w:color w:val="1A1A1A"/>
        </w:rPr>
        <w:t>Billington</w:t>
      </w:r>
      <w:proofErr w:type="spellEnd"/>
      <w:r w:rsidR="0023414C">
        <w:rPr>
          <w:rFonts w:ascii="Arial" w:hAnsi="Arial" w:cs="Times New Roman"/>
          <w:color w:val="1A1A1A"/>
        </w:rPr>
        <w:t xml:space="preserve">.  </w:t>
      </w:r>
    </w:p>
    <w:p w14:paraId="1354CF3F" w14:textId="77777777" w:rsidR="00404619" w:rsidRDefault="00404619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</w:p>
    <w:p w14:paraId="59230F56" w14:textId="0DF677DF" w:rsidR="00BB51A8" w:rsidRDefault="00404619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 xml:space="preserve">I sat with the class TA as she was going through reading books and a reading probe with one child.   The probe was a timed probe to see how many words could be completed in 1 minute.  The child did this very well. </w:t>
      </w:r>
    </w:p>
    <w:p w14:paraId="31104E81" w14:textId="77777777" w:rsidR="0023414C" w:rsidRDefault="0023414C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</w:p>
    <w:p w14:paraId="73D71FFF" w14:textId="5E1C49D1" w:rsidR="00404619" w:rsidRDefault="00404619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 xml:space="preserve">I also watched two other children use the bug club computer program. They have to pick a book from 5 and read and complete questions on the pages read in order to close the bug’s eyes.  The children were very enthusiastic and both said they enjoyed doing bug club.  </w:t>
      </w:r>
    </w:p>
    <w:p w14:paraId="3A1992CE" w14:textId="77777777" w:rsidR="00BB51A8" w:rsidRPr="00BB51A8" w:rsidRDefault="00BB51A8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14:paraId="0221C035" w14:textId="77777777" w:rsidR="00BB51A8" w:rsidRPr="00967F9A" w:rsidRDefault="00967F9A" w:rsidP="00967F9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967F9A">
        <w:rPr>
          <w:rFonts w:ascii="Arial" w:hAnsi="Arial" w:cs="Times New Roman"/>
        </w:rPr>
        <w:t xml:space="preserve">As their Class Governor, I am very much looking forward to finding out what the rest of the school year will </w:t>
      </w:r>
      <w:r>
        <w:rPr>
          <w:rFonts w:ascii="Arial" w:hAnsi="Arial" w:cs="Times New Roman"/>
        </w:rPr>
        <w:t xml:space="preserve">bring for </w:t>
      </w:r>
      <w:proofErr w:type="spellStart"/>
      <w:r>
        <w:rPr>
          <w:rFonts w:ascii="Arial" w:hAnsi="Arial" w:cs="Times New Roman"/>
        </w:rPr>
        <w:t>Mrs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Billington’s</w:t>
      </w:r>
      <w:proofErr w:type="spellEnd"/>
      <w:r>
        <w:rPr>
          <w:rFonts w:ascii="Arial" w:hAnsi="Arial" w:cs="Times New Roman"/>
        </w:rPr>
        <w:t xml:space="preserve"> Class</w:t>
      </w:r>
      <w:r w:rsidRPr="00967F9A">
        <w:rPr>
          <w:rFonts w:ascii="Arial" w:hAnsi="Arial" w:cs="Times New Roman"/>
        </w:rPr>
        <w:t>.</w:t>
      </w:r>
    </w:p>
    <w:p w14:paraId="63D75CC9" w14:textId="77777777" w:rsidR="00967F9A" w:rsidRPr="00967F9A" w:rsidRDefault="00967F9A" w:rsidP="00967F9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14:paraId="580F7951" w14:textId="77777777" w:rsidR="00967F9A" w:rsidRPr="00967F9A" w:rsidRDefault="00967F9A" w:rsidP="00967F9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967F9A">
        <w:rPr>
          <w:rFonts w:ascii="Arial" w:hAnsi="Arial" w:cs="Times New Roman"/>
        </w:rPr>
        <w:t xml:space="preserve">Beverley Thompson </w:t>
      </w:r>
      <w:r>
        <w:rPr>
          <w:rFonts w:ascii="Arial" w:hAnsi="Arial" w:cs="Times New Roman"/>
        </w:rPr>
        <w:t xml:space="preserve">– Parent Governor </w:t>
      </w:r>
    </w:p>
    <w:p w14:paraId="64ADF14A" w14:textId="77777777" w:rsidR="00BB51A8" w:rsidRPr="00BB51A8" w:rsidRDefault="00BB51A8" w:rsidP="00BB51A8">
      <w:pPr>
        <w:rPr>
          <w:rFonts w:ascii="Arial" w:hAnsi="Arial"/>
        </w:rPr>
      </w:pPr>
      <w:bookmarkStart w:id="0" w:name="_GoBack"/>
      <w:bookmarkEnd w:id="0"/>
    </w:p>
    <w:sectPr w:rsidR="00BB51A8" w:rsidRPr="00BB51A8" w:rsidSect="007D16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A8"/>
    <w:rsid w:val="00007FBF"/>
    <w:rsid w:val="00201CAE"/>
    <w:rsid w:val="0023414C"/>
    <w:rsid w:val="00404619"/>
    <w:rsid w:val="006C731E"/>
    <w:rsid w:val="006F4626"/>
    <w:rsid w:val="007D16DF"/>
    <w:rsid w:val="00967F9A"/>
    <w:rsid w:val="00B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C9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9D93A121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Thompson</dc:creator>
  <cp:lastModifiedBy>Carolyn Duncan</cp:lastModifiedBy>
  <cp:revision>2</cp:revision>
  <dcterms:created xsi:type="dcterms:W3CDTF">2014-11-12T10:35:00Z</dcterms:created>
  <dcterms:modified xsi:type="dcterms:W3CDTF">2014-11-12T10:35:00Z</dcterms:modified>
</cp:coreProperties>
</file>