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CA" w:rsidRDefault="00CB33CA" w:rsidP="00CB33CA">
      <w:pPr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DT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2835"/>
        <w:gridCol w:w="2693"/>
      </w:tblGrid>
      <w:tr w:rsidR="00CB33CA" w:rsidTr="006110F1">
        <w:trPr>
          <w:trHeight w:val="835"/>
        </w:trPr>
        <w:tc>
          <w:tcPr>
            <w:tcW w:w="4928" w:type="dxa"/>
          </w:tcPr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Ages and Stages </w:t>
            </w:r>
          </w:p>
        </w:tc>
        <w:tc>
          <w:tcPr>
            <w:tcW w:w="5528" w:type="dxa"/>
            <w:gridSpan w:val="2"/>
          </w:tcPr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Steps</w:t>
            </w:r>
          </w:p>
        </w:tc>
      </w:tr>
      <w:tr w:rsidR="00CB33CA" w:rsidTr="006110F1">
        <w:trPr>
          <w:trHeight w:val="426"/>
        </w:trPr>
        <w:tc>
          <w:tcPr>
            <w:tcW w:w="4928" w:type="dxa"/>
          </w:tcPr>
          <w:p w:rsidR="00CB33CA" w:rsidRDefault="00CB33CA" w:rsidP="006110F1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</w:p>
        </w:tc>
        <w:tc>
          <w:tcPr>
            <w:tcW w:w="2835" w:type="dxa"/>
          </w:tcPr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Creating with Materials</w:t>
            </w:r>
          </w:p>
        </w:tc>
        <w:tc>
          <w:tcPr>
            <w:tcW w:w="2693" w:type="dxa"/>
          </w:tcPr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Being Imaginative and Expressive</w:t>
            </w:r>
          </w:p>
        </w:tc>
      </w:tr>
      <w:tr w:rsidR="00CB33CA" w:rsidTr="006110F1">
        <w:trPr>
          <w:trHeight w:val="1132"/>
        </w:trPr>
        <w:tc>
          <w:tcPr>
            <w:tcW w:w="4928" w:type="dxa"/>
          </w:tcPr>
          <w:p w:rsidR="00CB33CA" w:rsidRDefault="00CB33CA" w:rsidP="006110F1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Birth to three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• Start to develop pretend play, pretending that one object represents another. For example, a child holds a wooden block to her ear and pretends it’s a phone.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• Explore different materials, using all their senses to investigate them. Manipulate and play with different materials. 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• Use their imagination as they consider what they can do with different materials. 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</w:rPr>
              <w:t>• Make simple models which express their ideas.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Three to four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Take part in simple pretend play, using an object to represent something else even though they are not similar. 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• Make imaginative and complex ‘small worlds’ with blocks and construction kits, such as a city with different buildings and a park. 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• Explore different materials freely, to develop their ideas about how to use them and what to make. 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• Develop their own ideas and then decide which materials to use to express them.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• Join different materials and explore different textures. 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  <w:color w:val="231F20"/>
              </w:rPr>
            </w:pP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Children in Reception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Explore, use and refine a variety of artistic effects to express their ideas and feelings. 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• Return to and build on their previous learning, refining ideas and developing their ability to represent them. 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• Create collaboratively, sharing ideas, resources and skills. </w:t>
            </w: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:rsidR="00CB33CA" w:rsidRDefault="00CB33CA" w:rsidP="006110F1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Early Learning Goal </w:t>
            </w:r>
          </w:p>
          <w:p w:rsidR="00CB33CA" w:rsidRPr="00CB33CA" w:rsidRDefault="00CB33CA" w:rsidP="00611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before="46" w:line="225" w:lineRule="auto"/>
              <w:ind w:left="281" w:right="108" w:hanging="171"/>
              <w:rPr>
                <w:rFonts w:ascii="Comic Sans MS" w:eastAsia="Comic Sans MS" w:hAnsi="Comic Sans MS" w:cs="Comic Sans MS"/>
                <w:color w:val="000000"/>
                <w:u w:val="single"/>
              </w:rPr>
            </w:pPr>
            <w:r w:rsidRPr="00CB33CA">
              <w:rPr>
                <w:rFonts w:ascii="Comic Sans MS" w:eastAsia="Comic Sans MS" w:hAnsi="Comic Sans MS" w:cs="Comic Sans MS"/>
                <w:color w:val="000000"/>
                <w:u w:val="single"/>
              </w:rPr>
              <w:t xml:space="preserve">Creating with Materials </w:t>
            </w:r>
          </w:p>
          <w:p w:rsidR="00CB33CA" w:rsidRDefault="00CB33CA" w:rsidP="00611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before="46" w:line="225" w:lineRule="auto"/>
              <w:ind w:left="281" w:right="108" w:hanging="171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• Safely use and explore a variety of materials, tools and techniques, experimenting with colour, design, texture, form and function.</w:t>
            </w:r>
          </w:p>
          <w:p w:rsidR="00CB33CA" w:rsidRDefault="00CB33CA" w:rsidP="00611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before="46" w:line="225" w:lineRule="auto"/>
              <w:ind w:left="281" w:right="108" w:hanging="171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 • Share their creations, explaining the process they have used.</w:t>
            </w:r>
          </w:p>
          <w:p w:rsidR="00CB33CA" w:rsidRDefault="00CB33CA" w:rsidP="00113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before="46" w:line="225" w:lineRule="auto"/>
              <w:ind w:left="281" w:right="108" w:hanging="171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 • Make use of props and materials when role playing characters in narratives and stories.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B33CA" w:rsidRDefault="00CB33CA" w:rsidP="0061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7"/>
                <w:tab w:val="left" w:pos="407"/>
              </w:tabs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lastRenderedPageBreak/>
              <w:t xml:space="preserve">Step 2 </w:t>
            </w:r>
          </w:p>
          <w:p w:rsidR="00CB33CA" w:rsidRDefault="00CB33CA" w:rsidP="00CB33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7"/>
                <w:tab w:val="left" w:pos="407"/>
              </w:tabs>
              <w:spacing w:after="0" w:line="240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Experiments with a range of media – tools, materials, sound and whole body movement -- through multi-sensory exploration.</w:t>
            </w:r>
          </w:p>
          <w:p w:rsidR="00CB33CA" w:rsidRDefault="00CB33CA" w:rsidP="0061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7"/>
                <w:tab w:val="left" w:pos="407"/>
              </w:tabs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t>Step 3</w:t>
            </w:r>
          </w:p>
          <w:p w:rsidR="00CB33CA" w:rsidRDefault="00CB33CA" w:rsidP="00CB33C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7"/>
                <w:tab w:val="left" w:pos="407"/>
              </w:tabs>
              <w:spacing w:after="0" w:line="240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Continues to explore and experiment with an increasing range of media and movement through multi-sensory exploration and expression.</w:t>
            </w:r>
          </w:p>
          <w:p w:rsidR="00CB33CA" w:rsidRDefault="00CB33CA" w:rsidP="00CB33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7"/>
                <w:tab w:val="left" w:pos="407"/>
              </w:tabs>
              <w:spacing w:after="0" w:line="240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Notices and becomes interested in the transformative effect of their action on materials and resources.</w:t>
            </w:r>
          </w:p>
          <w:p w:rsidR="00CB33CA" w:rsidRDefault="00CB33CA" w:rsidP="0061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7"/>
                <w:tab w:val="left" w:pos="407"/>
              </w:tabs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t>Step 4</w:t>
            </w:r>
          </w:p>
          <w:p w:rsidR="00CB33CA" w:rsidRDefault="00CB33CA" w:rsidP="00CB33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07"/>
              </w:tabs>
              <w:spacing w:after="0" w:line="240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Uses 3D and 2D structures to explore materials and/or to express ideas</w:t>
            </w:r>
          </w:p>
          <w:p w:rsidR="00CB33CA" w:rsidRDefault="00CB33CA" w:rsidP="0061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07"/>
              </w:tabs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t>Step 5</w:t>
            </w:r>
          </w:p>
          <w:p w:rsidR="00CB33CA" w:rsidRDefault="00CB33CA" w:rsidP="00CB33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Uses various construction materials, e.g. joining pieces, stacking vertically and horizontally, balancing, making enclosures and creating spaces. </w:t>
            </w:r>
          </w:p>
          <w:p w:rsidR="00CB33CA" w:rsidRDefault="00CB33CA" w:rsidP="00CB33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Uses tools for a purpose.</w:t>
            </w:r>
          </w:p>
          <w:p w:rsidR="00CB33CA" w:rsidRDefault="00CB33CA" w:rsidP="0061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lastRenderedPageBreak/>
              <w:t>Step 6</w:t>
            </w:r>
          </w:p>
          <w:p w:rsidR="00CB33CA" w:rsidRDefault="00CB33CA" w:rsidP="00CB33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Uses their increasing knowledge and understanding of tools and materials to explore their interests and enquiries and develop their thinking.</w:t>
            </w:r>
          </w:p>
          <w:p w:rsidR="00CB33CA" w:rsidRDefault="00CB33CA" w:rsidP="00CB33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 Develops their own ideas through experimentation with diverse materials, e.g. light, projected image, loose parts, watercolours, powder paint, to express and communicate their discoveries and understanding.</w:t>
            </w:r>
          </w:p>
          <w:p w:rsidR="00CB33CA" w:rsidRDefault="00CB33CA" w:rsidP="0061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t xml:space="preserve">Step 7 </w:t>
            </w:r>
          </w:p>
          <w:p w:rsidR="00CB33CA" w:rsidRDefault="00CB33CA" w:rsidP="0061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231F20"/>
              </w:rPr>
              <w:t>Children at the expected level of development will</w:t>
            </w:r>
            <w:r>
              <w:rPr>
                <w:rFonts w:ascii="Comic Sans MS" w:eastAsia="Comic Sans MS" w:hAnsi="Comic Sans MS" w:cs="Comic Sans MS"/>
                <w:color w:val="FF0000"/>
              </w:rPr>
              <w:t xml:space="preserve">: </w:t>
            </w:r>
          </w:p>
          <w:p w:rsidR="00CB33CA" w:rsidRDefault="00CB33CA" w:rsidP="00CB33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Safely use and explore a variety of materials, tools and techniques, experimenting with colour, design, texture, form and function.</w:t>
            </w:r>
          </w:p>
          <w:p w:rsidR="00CB33CA" w:rsidRDefault="00CB33CA" w:rsidP="00CB33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Share their creations, explaining the process they have used. </w:t>
            </w:r>
          </w:p>
          <w:p w:rsidR="00CB33CA" w:rsidRDefault="00CB33CA" w:rsidP="00CB33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07"/>
              </w:tabs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Make use of props and materials when role playing characters in narratives and stories.</w:t>
            </w:r>
          </w:p>
        </w:tc>
        <w:tc>
          <w:tcPr>
            <w:tcW w:w="2693" w:type="dxa"/>
          </w:tcPr>
          <w:p w:rsidR="00CB33CA" w:rsidRPr="00CB33CA" w:rsidRDefault="00CB33CA" w:rsidP="00CB33C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 w:rsidRPr="00CB33CA">
              <w:rPr>
                <w:rFonts w:ascii="Comic Sans MS" w:hAnsi="Comic Sans MS"/>
                <w:b/>
                <w:u w:val="single"/>
              </w:rPr>
              <w:lastRenderedPageBreak/>
              <w:t>Step 2</w:t>
            </w:r>
          </w:p>
          <w:p w:rsidR="00CB33CA" w:rsidRPr="00CB33CA" w:rsidRDefault="00CB33CA" w:rsidP="001E60EF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>Responds to and engages with the world that</w:t>
            </w:r>
            <w:r>
              <w:rPr>
                <w:rFonts w:ascii="Comic Sans MS" w:hAnsi="Comic Sans MS"/>
              </w:rPr>
              <w:t xml:space="preserve"> </w:t>
            </w:r>
            <w:r w:rsidRPr="00CB33CA">
              <w:rPr>
                <w:rFonts w:ascii="Comic Sans MS" w:hAnsi="Comic Sans MS"/>
              </w:rPr>
              <w:t>surrounds them, e.g.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sounds, movement, 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people, objects, 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sensations, emotions 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(her own and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proofErr w:type="gramStart"/>
            <w:r w:rsidRPr="00CB33CA">
              <w:rPr>
                <w:rFonts w:ascii="Comic Sans MS" w:hAnsi="Comic Sans MS"/>
              </w:rPr>
              <w:t>others</w:t>
            </w:r>
            <w:proofErr w:type="gramEnd"/>
            <w:r w:rsidRPr="00CB33CA">
              <w:rPr>
                <w:rFonts w:ascii="Comic Sans MS" w:hAnsi="Comic Sans MS"/>
              </w:rPr>
              <w:t>).</w:t>
            </w:r>
          </w:p>
          <w:p w:rsidR="00CB33CA" w:rsidRDefault="00CB33CA" w:rsidP="00CB33CA">
            <w:pPr>
              <w:pStyle w:val="NoSpacing"/>
              <w:rPr>
                <w:rFonts w:ascii="Comic Sans MS" w:hAnsi="Comic Sans MS"/>
              </w:rPr>
            </w:pPr>
          </w:p>
          <w:p w:rsidR="00CB33CA" w:rsidRPr="00CB33CA" w:rsidRDefault="00CB33CA" w:rsidP="00CB33C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 w:rsidRPr="00CB33CA">
              <w:rPr>
                <w:rFonts w:ascii="Comic Sans MS" w:hAnsi="Comic Sans MS"/>
                <w:b/>
                <w:u w:val="single"/>
              </w:rPr>
              <w:t>Step 3</w:t>
            </w:r>
          </w:p>
          <w:p w:rsidR="00CB33CA" w:rsidRPr="00CB33CA" w:rsidRDefault="00CB33CA" w:rsidP="00CB33CA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>Pretends that one object represents another,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especially when 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objects have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>characteristics in</w:t>
            </w:r>
          </w:p>
          <w:p w:rsid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proofErr w:type="gramStart"/>
            <w:r w:rsidRPr="00CB33CA">
              <w:rPr>
                <w:rFonts w:ascii="Comic Sans MS" w:hAnsi="Comic Sans MS"/>
              </w:rPr>
              <w:t>common</w:t>
            </w:r>
            <w:proofErr w:type="gramEnd"/>
            <w:r w:rsidRPr="00CB33CA">
              <w:rPr>
                <w:rFonts w:ascii="Comic Sans MS" w:hAnsi="Comic Sans MS"/>
              </w:rPr>
              <w:t>.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</w:p>
          <w:p w:rsidR="00CB33CA" w:rsidRPr="00CB33CA" w:rsidRDefault="00CB33CA" w:rsidP="00CB33C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 w:rsidRPr="00CB33CA">
              <w:rPr>
                <w:rFonts w:ascii="Comic Sans MS" w:hAnsi="Comic Sans MS"/>
                <w:b/>
                <w:u w:val="single"/>
              </w:rPr>
              <w:t>Step 4</w:t>
            </w:r>
          </w:p>
          <w:p w:rsidR="00CB33CA" w:rsidRPr="00CB33CA" w:rsidRDefault="00CB33CA" w:rsidP="00CB33CA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>Uses everyday materials to explore, understand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and represent their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world – their ideas,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interests and </w:t>
            </w:r>
          </w:p>
          <w:p w:rsid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proofErr w:type="gramStart"/>
            <w:r w:rsidRPr="00CB33CA">
              <w:rPr>
                <w:rFonts w:ascii="Comic Sans MS" w:hAnsi="Comic Sans MS"/>
              </w:rPr>
              <w:t>fascinations</w:t>
            </w:r>
            <w:proofErr w:type="gramEnd"/>
            <w:r w:rsidRPr="00CB33CA">
              <w:rPr>
                <w:rFonts w:ascii="Comic Sans MS" w:hAnsi="Comic Sans MS"/>
              </w:rPr>
              <w:t>.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</w:p>
          <w:p w:rsidR="00CB33CA" w:rsidRPr="00CB33CA" w:rsidRDefault="00CB33CA" w:rsidP="00CB33CA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 w:rsidRPr="00CB33CA">
              <w:rPr>
                <w:rFonts w:ascii="Comic Sans MS" w:hAnsi="Comic Sans MS"/>
                <w:b/>
                <w:u w:val="single"/>
              </w:rPr>
              <w:t>Step 5</w:t>
            </w:r>
          </w:p>
          <w:p w:rsidR="00CB33CA" w:rsidRPr="00CB33CA" w:rsidRDefault="00CB33CA" w:rsidP="001A7897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>Notices what other children and adults do,</w:t>
            </w:r>
            <w:r w:rsidRPr="00CB33CA">
              <w:rPr>
                <w:rFonts w:ascii="Comic Sans MS" w:hAnsi="Comic Sans MS"/>
              </w:rPr>
              <w:t xml:space="preserve"> </w:t>
            </w:r>
            <w:r w:rsidRPr="00CB33CA">
              <w:rPr>
                <w:rFonts w:ascii="Comic Sans MS" w:hAnsi="Comic Sans MS"/>
              </w:rPr>
              <w:t xml:space="preserve">mirroring what is observed, adding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variations and then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>doing it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proofErr w:type="gramStart"/>
            <w:r w:rsidRPr="00CB33CA">
              <w:rPr>
                <w:rFonts w:ascii="Comic Sans MS" w:hAnsi="Comic Sans MS"/>
              </w:rPr>
              <w:t>spontaneously</w:t>
            </w:r>
            <w:proofErr w:type="gramEnd"/>
            <w:r w:rsidRPr="00CB33CA">
              <w:rPr>
                <w:rFonts w:ascii="Comic Sans MS" w:hAnsi="Comic Sans MS"/>
              </w:rPr>
              <w:t>.</w:t>
            </w:r>
          </w:p>
          <w:p w:rsidR="00CB33CA" w:rsidRPr="00CB33CA" w:rsidRDefault="00CB33CA" w:rsidP="00227437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>Engages in imaginative play based on own ideas or</w:t>
            </w:r>
            <w:r w:rsidRPr="00CB33CA">
              <w:rPr>
                <w:rFonts w:ascii="Comic Sans MS" w:hAnsi="Comic Sans MS"/>
              </w:rPr>
              <w:t xml:space="preserve"> </w:t>
            </w:r>
            <w:r w:rsidRPr="00CB33CA">
              <w:rPr>
                <w:rFonts w:ascii="Comic Sans MS" w:hAnsi="Comic Sans MS"/>
              </w:rPr>
              <w:t>first-hand or peer</w:t>
            </w:r>
            <w:r>
              <w:rPr>
                <w:rFonts w:ascii="Comic Sans MS" w:hAnsi="Comic Sans MS"/>
              </w:rPr>
              <w:t xml:space="preserve"> </w:t>
            </w:r>
            <w:r w:rsidRPr="00CB33CA">
              <w:rPr>
                <w:rFonts w:ascii="Comic Sans MS" w:hAnsi="Comic Sans MS"/>
              </w:rPr>
              <w:t>experiences.</w:t>
            </w:r>
          </w:p>
          <w:p w:rsidR="00CB33CA" w:rsidRPr="00CB33CA" w:rsidRDefault="00CB33CA" w:rsidP="00CB33CA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lastRenderedPageBreak/>
              <w:t>Uses available resources to create props or creates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imaginary ones to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proofErr w:type="gramStart"/>
            <w:r w:rsidRPr="00CB33CA">
              <w:rPr>
                <w:rFonts w:ascii="Comic Sans MS" w:hAnsi="Comic Sans MS"/>
              </w:rPr>
              <w:t>support</w:t>
            </w:r>
            <w:proofErr w:type="gramEnd"/>
            <w:r w:rsidRPr="00CB33CA">
              <w:rPr>
                <w:rFonts w:ascii="Comic Sans MS" w:hAnsi="Comic Sans MS"/>
              </w:rPr>
              <w:t xml:space="preserve"> play.</w:t>
            </w:r>
          </w:p>
          <w:p w:rsidR="00CB33CA" w:rsidRPr="00CB33CA" w:rsidRDefault="00CB33CA" w:rsidP="00CB33CA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>Plays alongside other children who are engaged in</w:t>
            </w:r>
          </w:p>
          <w:p w:rsid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proofErr w:type="gramStart"/>
            <w:r w:rsidRPr="00CB33CA">
              <w:rPr>
                <w:rFonts w:ascii="Comic Sans MS" w:hAnsi="Comic Sans MS"/>
              </w:rPr>
              <w:t>the</w:t>
            </w:r>
            <w:proofErr w:type="gramEnd"/>
            <w:r w:rsidRPr="00CB33CA">
              <w:rPr>
                <w:rFonts w:ascii="Comic Sans MS" w:hAnsi="Comic Sans MS"/>
              </w:rPr>
              <w:t xml:space="preserve"> same theme.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  <w:b/>
                <w:u w:val="single"/>
              </w:rPr>
            </w:pPr>
            <w:r w:rsidRPr="00CB33CA">
              <w:rPr>
                <w:rFonts w:ascii="Comic Sans MS" w:hAnsi="Comic Sans MS"/>
                <w:b/>
                <w:u w:val="single"/>
              </w:rPr>
              <w:t>Step 6</w:t>
            </w:r>
          </w:p>
          <w:p w:rsidR="00CB33CA" w:rsidRPr="00CB33CA" w:rsidRDefault="00CB33CA" w:rsidP="00CB33CA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>Creates representations of both imaginary and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real-life ideas, events,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proofErr w:type="gramStart"/>
            <w:r w:rsidRPr="00CB33CA">
              <w:rPr>
                <w:rFonts w:ascii="Comic Sans MS" w:hAnsi="Comic Sans MS"/>
              </w:rPr>
              <w:t>people</w:t>
            </w:r>
            <w:proofErr w:type="gramEnd"/>
            <w:r w:rsidRPr="00CB33CA">
              <w:rPr>
                <w:rFonts w:ascii="Comic Sans MS" w:hAnsi="Comic Sans MS"/>
              </w:rPr>
              <w:t xml:space="preserve"> and objects.</w:t>
            </w:r>
          </w:p>
          <w:p w:rsidR="00CB33CA" w:rsidRPr="00CB33CA" w:rsidRDefault="00CB33CA" w:rsidP="0094631D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>Uses combinations of art forms, e.g. moving and</w:t>
            </w:r>
            <w:r>
              <w:rPr>
                <w:rFonts w:ascii="Comic Sans MS" w:hAnsi="Comic Sans MS"/>
              </w:rPr>
              <w:t xml:space="preserve"> </w:t>
            </w:r>
            <w:r w:rsidRPr="00CB33CA">
              <w:rPr>
                <w:rFonts w:ascii="Comic Sans MS" w:hAnsi="Comic Sans MS"/>
              </w:rPr>
              <w:t xml:space="preserve">singing, making and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dramatic play, </w:t>
            </w:r>
            <w:r w:rsidRPr="00CB33CA">
              <w:rPr>
                <w:rFonts w:ascii="Comic Sans MS" w:hAnsi="Comic Sans MS"/>
              </w:rPr>
              <w:t xml:space="preserve">drawing and talking, 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constructing and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proofErr w:type="gramStart"/>
            <w:r w:rsidRPr="00CB33CA">
              <w:rPr>
                <w:rFonts w:ascii="Comic Sans MS" w:hAnsi="Comic Sans MS"/>
              </w:rPr>
              <w:t>mapping</w:t>
            </w:r>
            <w:proofErr w:type="gramEnd"/>
            <w:r w:rsidRPr="00CB33CA">
              <w:rPr>
                <w:rFonts w:ascii="Comic Sans MS" w:hAnsi="Comic Sans MS"/>
              </w:rPr>
              <w:t>.</w:t>
            </w:r>
          </w:p>
          <w:p w:rsidR="00CB33CA" w:rsidRPr="00CB33CA" w:rsidRDefault="00CB33CA" w:rsidP="00CB33CA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>Plays cooperatively as part of a group to create,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>develop and act out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r w:rsidRPr="00CB33CA">
              <w:rPr>
                <w:rFonts w:ascii="Comic Sans MS" w:hAnsi="Comic Sans MS"/>
              </w:rPr>
              <w:t xml:space="preserve">an imaginary idea or </w:t>
            </w:r>
          </w:p>
          <w:p w:rsidR="00CB33CA" w:rsidRPr="00CB33CA" w:rsidRDefault="00CB33CA" w:rsidP="00CB33CA">
            <w:pPr>
              <w:pStyle w:val="NoSpacing"/>
              <w:ind w:left="360"/>
              <w:rPr>
                <w:rFonts w:ascii="Comic Sans MS" w:hAnsi="Comic Sans MS"/>
              </w:rPr>
            </w:pPr>
            <w:proofErr w:type="gramStart"/>
            <w:r w:rsidRPr="00CB33CA">
              <w:rPr>
                <w:rFonts w:ascii="Comic Sans MS" w:hAnsi="Comic Sans MS"/>
              </w:rPr>
              <w:t>narrative</w:t>
            </w:r>
            <w:proofErr w:type="gramEnd"/>
            <w:r w:rsidRPr="00CB33CA">
              <w:rPr>
                <w:rFonts w:ascii="Comic Sans MS" w:hAnsi="Comic Sans MS"/>
              </w:rPr>
              <w:t>.</w:t>
            </w:r>
          </w:p>
          <w:p w:rsidR="00CB33CA" w:rsidRPr="00CB33CA" w:rsidRDefault="00CB33CA" w:rsidP="0061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FF0000"/>
              </w:rPr>
            </w:pPr>
          </w:p>
        </w:tc>
      </w:tr>
    </w:tbl>
    <w:p w:rsidR="00890BEB" w:rsidRDefault="00890BEB"/>
    <w:sectPr w:rsidR="00890BEB" w:rsidSect="00CB3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E6C"/>
    <w:multiLevelType w:val="multilevel"/>
    <w:tmpl w:val="98CC49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115930"/>
    <w:multiLevelType w:val="multilevel"/>
    <w:tmpl w:val="813681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956E39"/>
    <w:multiLevelType w:val="multilevel"/>
    <w:tmpl w:val="984C08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CE2D4B"/>
    <w:multiLevelType w:val="multilevel"/>
    <w:tmpl w:val="BB3ECF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B167DB"/>
    <w:multiLevelType w:val="multilevel"/>
    <w:tmpl w:val="27AEA2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E226AF"/>
    <w:multiLevelType w:val="multilevel"/>
    <w:tmpl w:val="9B245C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029761B"/>
    <w:multiLevelType w:val="multilevel"/>
    <w:tmpl w:val="7EAAC1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D931C9"/>
    <w:multiLevelType w:val="multilevel"/>
    <w:tmpl w:val="383804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1C7E3F"/>
    <w:multiLevelType w:val="multilevel"/>
    <w:tmpl w:val="F83CDF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CA"/>
    <w:rsid w:val="0011343E"/>
    <w:rsid w:val="00890BEB"/>
    <w:rsid w:val="00C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747A"/>
  <w15:chartTrackingRefBased/>
  <w15:docId w15:val="{DBE2974B-0354-4A90-8FF6-D75BB01D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3CA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3CA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Duncan</dc:creator>
  <cp:keywords/>
  <dc:description/>
  <cp:lastModifiedBy>Carolyn Duncan</cp:lastModifiedBy>
  <cp:revision>1</cp:revision>
  <dcterms:created xsi:type="dcterms:W3CDTF">2022-09-28T09:08:00Z</dcterms:created>
  <dcterms:modified xsi:type="dcterms:W3CDTF">2022-09-28T09:33:00Z</dcterms:modified>
</cp:coreProperties>
</file>