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12F0" w14:textId="5B9124D5" w:rsidR="00D960C8" w:rsidRPr="00FA28CC" w:rsidRDefault="00EC41C4" w:rsidP="00D960C8">
      <w:pPr>
        <w:jc w:val="center"/>
        <w:rPr>
          <w:rFonts w:cs="Arial"/>
          <w:color w:val="0070C0"/>
          <w:sz w:val="36"/>
          <w:szCs w:val="36"/>
        </w:rPr>
      </w:pPr>
      <w:proofErr w:type="spellStart"/>
      <w:r>
        <w:rPr>
          <w:rFonts w:cs="Arial"/>
          <w:color w:val="0070C0"/>
          <w:sz w:val="36"/>
          <w:szCs w:val="36"/>
        </w:rPr>
        <w:t>Orrets</w:t>
      </w:r>
      <w:proofErr w:type="spellEnd"/>
      <w:r>
        <w:rPr>
          <w:rFonts w:cs="Arial"/>
          <w:color w:val="0070C0"/>
          <w:sz w:val="36"/>
          <w:szCs w:val="36"/>
        </w:rPr>
        <w:t xml:space="preserve"> Meadow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FA2FAC" w:rsidRDefault="006D07F7" w:rsidP="00D960C8">
      <w:pPr>
        <w:jc w:val="center"/>
        <w:rPr>
          <w:rFonts w:cs="Arial"/>
          <w:b/>
          <w:sz w:val="40"/>
          <w:szCs w:val="40"/>
        </w:rPr>
      </w:pPr>
      <w:r w:rsidRPr="00FA2FAC">
        <w:rPr>
          <w:rFonts w:cs="Arial"/>
          <w:b/>
          <w:sz w:val="40"/>
          <w:szCs w:val="40"/>
        </w:rPr>
        <w:t>Safeguarding Policy</w:t>
      </w:r>
      <w:r w:rsidR="00D960C8" w:rsidRPr="00FA2FAC">
        <w:rPr>
          <w:rFonts w:cs="Arial"/>
          <w:b/>
          <w:sz w:val="40"/>
          <w:szCs w:val="40"/>
        </w:rPr>
        <w:t xml:space="preserve"> </w:t>
      </w:r>
      <w:r w:rsidRPr="00FA2FAC">
        <w:rPr>
          <w:rFonts w:cs="Arial"/>
          <w:b/>
          <w:sz w:val="40"/>
          <w:szCs w:val="40"/>
        </w:rPr>
        <w:t>and</w:t>
      </w:r>
      <w:r w:rsidR="00D960C8" w:rsidRPr="00FA2FAC">
        <w:rPr>
          <w:rFonts w:cs="Arial"/>
          <w:b/>
          <w:sz w:val="40"/>
          <w:szCs w:val="40"/>
        </w:rPr>
        <w:t xml:space="preserve"> </w:t>
      </w:r>
      <w:r w:rsidR="00994019" w:rsidRPr="00FA2FAC">
        <w:rPr>
          <w:rFonts w:cs="Arial"/>
          <w:b/>
          <w:sz w:val="40"/>
          <w:szCs w:val="40"/>
        </w:rPr>
        <w:t>Procedure</w:t>
      </w:r>
    </w:p>
    <w:p w14:paraId="58351FF8" w14:textId="0EC46E48" w:rsidR="006D07F7" w:rsidRPr="00FA2FAC" w:rsidRDefault="006D07F7" w:rsidP="006D07F7">
      <w:pPr>
        <w:jc w:val="center"/>
        <w:rPr>
          <w:rFonts w:cs="Arial"/>
          <w:color w:val="FF0000"/>
          <w:sz w:val="32"/>
          <w:szCs w:val="32"/>
        </w:rPr>
      </w:pPr>
      <w:r w:rsidRPr="00FA2FAC">
        <w:rPr>
          <w:rFonts w:cs="Arial"/>
          <w:sz w:val="32"/>
          <w:szCs w:val="32"/>
        </w:rPr>
        <w:t xml:space="preserve">This policy was adopted </w:t>
      </w:r>
      <w:r w:rsidR="00D2310A" w:rsidRPr="00FA2FAC">
        <w:rPr>
          <w:rFonts w:cs="Arial"/>
          <w:sz w:val="32"/>
          <w:szCs w:val="32"/>
        </w:rPr>
        <w:t xml:space="preserve">by the Governing Body </w:t>
      </w:r>
      <w:r w:rsidRPr="00FA2FAC">
        <w:rPr>
          <w:rFonts w:cs="Arial"/>
          <w:sz w:val="32"/>
          <w:szCs w:val="32"/>
        </w:rPr>
        <w:t xml:space="preserve">on </w:t>
      </w:r>
      <w:r w:rsidR="00EC41C4" w:rsidRPr="00FA2FAC">
        <w:rPr>
          <w:rFonts w:cs="Arial"/>
          <w:color w:val="0070C0"/>
          <w:sz w:val="32"/>
          <w:szCs w:val="32"/>
        </w:rPr>
        <w:t>12</w:t>
      </w:r>
      <w:r w:rsidR="00EC41C4" w:rsidRPr="00FA2FAC">
        <w:rPr>
          <w:rFonts w:cs="Arial"/>
          <w:color w:val="0070C0"/>
          <w:sz w:val="32"/>
          <w:szCs w:val="32"/>
          <w:vertAlign w:val="superscript"/>
        </w:rPr>
        <w:t>th</w:t>
      </w:r>
      <w:r w:rsidR="00EC41C4" w:rsidRPr="00FA2FAC">
        <w:rPr>
          <w:rFonts w:cs="Arial"/>
          <w:color w:val="0070C0"/>
          <w:sz w:val="32"/>
          <w:szCs w:val="32"/>
        </w:rPr>
        <w:t xml:space="preserve"> September 2019</w:t>
      </w:r>
    </w:p>
    <w:p w14:paraId="091863B5" w14:textId="258D62BF" w:rsidR="00D960C8" w:rsidRPr="00FA2FAC" w:rsidRDefault="006D07F7" w:rsidP="009208F4">
      <w:pPr>
        <w:jc w:val="center"/>
        <w:rPr>
          <w:rFonts w:cs="Arial"/>
          <w:color w:val="FF0000"/>
          <w:sz w:val="32"/>
          <w:szCs w:val="32"/>
          <w:u w:val="single"/>
        </w:rPr>
      </w:pPr>
      <w:r w:rsidRPr="00FA2FAC">
        <w:rPr>
          <w:rFonts w:cs="Arial"/>
          <w:sz w:val="32"/>
          <w:szCs w:val="32"/>
          <w:u w:val="single"/>
        </w:rPr>
        <w:t xml:space="preserve">This policy is due for review on </w:t>
      </w:r>
      <w:r w:rsidR="00EC41C4" w:rsidRPr="00FA2FAC">
        <w:rPr>
          <w:rFonts w:cs="Arial"/>
          <w:color w:val="0070C0"/>
          <w:sz w:val="32"/>
          <w:szCs w:val="32"/>
          <w:u w:val="single"/>
        </w:rPr>
        <w:t>September 2020</w:t>
      </w:r>
    </w:p>
    <w:p w14:paraId="07B5DED7" w14:textId="3C11F0E9" w:rsidR="009208F4" w:rsidRDefault="0073039B" w:rsidP="006D07F7">
      <w:pPr>
        <w:rPr>
          <w:rFonts w:cs="Arial"/>
          <w:b/>
          <w:sz w:val="24"/>
          <w:szCs w:val="24"/>
          <w:u w:val="single"/>
        </w:rPr>
      </w:pPr>
      <w:r w:rsidRPr="003111AA">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2BFB5BFD">
                <wp:simplePos x="0" y="0"/>
                <wp:positionH relativeFrom="margin">
                  <wp:posOffset>1266190</wp:posOffset>
                </wp:positionH>
                <wp:positionV relativeFrom="margin">
                  <wp:posOffset>3246120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3E74F7F5" w:rsidR="0073039B" w:rsidRPr="00D07EF0" w:rsidRDefault="0073039B" w:rsidP="00FA2FAC">
                            <w:pPr>
                              <w:jc w:val="center"/>
                              <w:rPr>
                                <w:color w:val="4F81BD" w:themeColor="accent1"/>
                                <w:sz w:val="20"/>
                                <w:szCs w:val="20"/>
                              </w:rPr>
                            </w:pPr>
                            <w:r>
                              <w:rPr>
                                <w:noProof/>
                                <w:color w:val="4F81BD" w:themeColor="accent1"/>
                                <w:sz w:val="20"/>
                                <w:szCs w:val="20"/>
                                <w:lang w:eastAsia="en-GB"/>
                              </w:rPr>
                              <w:drawing>
                                <wp:inline distT="0" distB="0" distL="0" distR="0" wp14:anchorId="4DC124D8" wp14:editId="7EB71DAB">
                                  <wp:extent cx="3524250" cy="341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3527893" cy="3422863"/>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99.7pt;margin-top:255.6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14:paraId="54D56DCB" w14:textId="3E74F7F5" w:rsidR="0073039B" w:rsidRPr="00D07EF0" w:rsidRDefault="0073039B" w:rsidP="00FA2FAC">
                      <w:pPr>
                        <w:jc w:val="center"/>
                        <w:rPr>
                          <w:color w:val="4F81BD" w:themeColor="accent1"/>
                          <w:sz w:val="20"/>
                          <w:szCs w:val="20"/>
                        </w:rPr>
                      </w:pPr>
                      <w:r>
                        <w:rPr>
                          <w:noProof/>
                          <w:color w:val="4F81BD" w:themeColor="accent1"/>
                          <w:sz w:val="20"/>
                          <w:szCs w:val="20"/>
                          <w:lang w:eastAsia="en-GB"/>
                        </w:rPr>
                        <w:drawing>
                          <wp:inline distT="0" distB="0" distL="0" distR="0" wp14:anchorId="4DC124D8" wp14:editId="7EB71DAB">
                            <wp:extent cx="3524250" cy="341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3527893" cy="3422863"/>
                                    </a:xfrm>
                                    <a:prstGeom prst="rect">
                                      <a:avLst/>
                                    </a:prstGeom>
                                  </pic:spPr>
                                </pic:pic>
                              </a:graphicData>
                            </a:graphic>
                          </wp:inline>
                        </w:drawing>
                      </w:r>
                    </w:p>
                  </w:txbxContent>
                </v:textbox>
                <w10:wrap type="square" anchorx="margin" anchory="margin"/>
              </v:rect>
            </w:pict>
          </mc:Fallback>
        </mc:AlternateContent>
      </w:r>
    </w:p>
    <w:p w14:paraId="6732878A" w14:textId="77777777"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6F5F4BE2" w:rsidR="009208F4" w:rsidRPr="00FA2FAC" w:rsidRDefault="00FA2FAC" w:rsidP="006D07F7">
      <w:pPr>
        <w:rPr>
          <w:rFonts w:cs="Arial"/>
          <w:b/>
          <w:sz w:val="24"/>
          <w:szCs w:val="24"/>
        </w:rPr>
      </w:pPr>
      <w:r w:rsidRPr="00FA2FAC">
        <w:rPr>
          <w:rFonts w:cs="Arial"/>
          <w:b/>
          <w:sz w:val="24"/>
          <w:szCs w:val="24"/>
        </w:rPr>
        <w:t>Signed………………………………………………………….. (Chair of Governors)</w:t>
      </w:r>
    </w:p>
    <w:p w14:paraId="786434DC" w14:textId="77777777" w:rsidR="00FA2FAC" w:rsidRPr="00FA2FAC" w:rsidRDefault="00FA2FAC" w:rsidP="006D07F7">
      <w:pPr>
        <w:rPr>
          <w:rFonts w:cs="Arial"/>
          <w:b/>
          <w:sz w:val="24"/>
          <w:szCs w:val="24"/>
        </w:rPr>
      </w:pPr>
    </w:p>
    <w:p w14:paraId="0B7A56C4" w14:textId="5ED3A4C0" w:rsidR="00FA2FAC" w:rsidRPr="00FA2FAC" w:rsidRDefault="00FA2FAC" w:rsidP="006D07F7">
      <w:pPr>
        <w:rPr>
          <w:rFonts w:cs="Arial"/>
          <w:b/>
          <w:sz w:val="24"/>
          <w:szCs w:val="24"/>
        </w:rPr>
      </w:pPr>
      <w:r w:rsidRPr="00FA2FAC">
        <w:rPr>
          <w:rFonts w:cs="Arial"/>
          <w:b/>
          <w:sz w:val="24"/>
          <w:szCs w:val="24"/>
        </w:rPr>
        <w:t>Date …………………………………………………………….</w:t>
      </w:r>
    </w:p>
    <w:p w14:paraId="2FB625AF" w14:textId="77777777" w:rsidR="009208F4" w:rsidRDefault="009208F4"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268"/>
        <w:gridCol w:w="2897"/>
      </w:tblGrid>
      <w:tr w:rsidR="006D07F7" w:rsidRPr="00FA28CC" w14:paraId="0A7F3409" w14:textId="77777777" w:rsidTr="00FA2FAC">
        <w:trPr>
          <w:trHeight w:hRule="exact" w:val="424"/>
          <w:jc w:val="center"/>
        </w:trPr>
        <w:tc>
          <w:tcPr>
            <w:tcW w:w="4077"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268"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2897"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73039B" w:rsidRPr="005868D1" w14:paraId="360F91A3" w14:textId="77777777" w:rsidTr="00FA2FAC">
        <w:trPr>
          <w:trHeight w:hRule="exact" w:val="477"/>
          <w:jc w:val="center"/>
        </w:trPr>
        <w:tc>
          <w:tcPr>
            <w:tcW w:w="4077" w:type="dxa"/>
            <w:shd w:val="clear" w:color="auto" w:fill="auto"/>
            <w:vAlign w:val="center"/>
          </w:tcPr>
          <w:p w14:paraId="4CFBFA69" w14:textId="77777777" w:rsidR="0073039B" w:rsidRPr="00FA28CC" w:rsidRDefault="0073039B" w:rsidP="009208F4">
            <w:pPr>
              <w:pStyle w:val="NoSpacing"/>
              <w:jc w:val="center"/>
              <w:rPr>
                <w:rFonts w:cs="Arial"/>
                <w:sz w:val="24"/>
              </w:rPr>
            </w:pPr>
            <w:r w:rsidRPr="00FA28CC">
              <w:rPr>
                <w:rFonts w:cs="Arial"/>
                <w:sz w:val="24"/>
              </w:rPr>
              <w:t>Designated Safeguarding L</w:t>
            </w:r>
            <w:r>
              <w:rPr>
                <w:rFonts w:cs="Arial"/>
                <w:sz w:val="24"/>
              </w:rPr>
              <w:t xml:space="preserve">ead </w:t>
            </w:r>
          </w:p>
        </w:tc>
        <w:tc>
          <w:tcPr>
            <w:tcW w:w="2268" w:type="dxa"/>
          </w:tcPr>
          <w:p w14:paraId="79C2705F" w14:textId="326CFBB2" w:rsidR="0073039B" w:rsidRPr="00FA28CC" w:rsidRDefault="0073039B" w:rsidP="00824A0C">
            <w:pPr>
              <w:pStyle w:val="NoSpacing"/>
              <w:jc w:val="center"/>
              <w:rPr>
                <w:rFonts w:cs="Arial"/>
                <w:sz w:val="24"/>
              </w:rPr>
            </w:pPr>
            <w:r>
              <w:rPr>
                <w:rFonts w:cs="Arial"/>
                <w:sz w:val="24"/>
              </w:rPr>
              <w:t>Carolyn Duncan</w:t>
            </w:r>
          </w:p>
        </w:tc>
        <w:tc>
          <w:tcPr>
            <w:tcW w:w="2897" w:type="dxa"/>
          </w:tcPr>
          <w:p w14:paraId="335DF1BC" w14:textId="1A009762" w:rsidR="0073039B" w:rsidRPr="00FA28CC" w:rsidRDefault="0073039B" w:rsidP="00824A0C">
            <w:pPr>
              <w:pStyle w:val="NoSpacing"/>
              <w:jc w:val="center"/>
              <w:rPr>
                <w:rFonts w:cs="Arial"/>
                <w:sz w:val="24"/>
              </w:rPr>
            </w:pPr>
            <w:r>
              <w:rPr>
                <w:rFonts w:cs="Arial"/>
                <w:sz w:val="24"/>
              </w:rPr>
              <w:t>0151 678 8070</w:t>
            </w:r>
          </w:p>
        </w:tc>
      </w:tr>
      <w:tr w:rsidR="0073039B" w:rsidRPr="005868D1" w14:paraId="408DAFE4" w14:textId="77777777" w:rsidTr="00FA2FAC">
        <w:trPr>
          <w:trHeight w:hRule="exact" w:val="554"/>
          <w:jc w:val="center"/>
        </w:trPr>
        <w:tc>
          <w:tcPr>
            <w:tcW w:w="4077" w:type="dxa"/>
            <w:shd w:val="clear" w:color="auto" w:fill="auto"/>
            <w:vAlign w:val="center"/>
          </w:tcPr>
          <w:p w14:paraId="0E52F9FA" w14:textId="77777777" w:rsidR="0073039B" w:rsidRPr="005868D1" w:rsidRDefault="0073039B" w:rsidP="009208F4">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p>
        </w:tc>
        <w:tc>
          <w:tcPr>
            <w:tcW w:w="2268" w:type="dxa"/>
          </w:tcPr>
          <w:p w14:paraId="23BC5B87" w14:textId="77777777" w:rsidR="0073039B" w:rsidRDefault="0073039B" w:rsidP="0073039B">
            <w:pPr>
              <w:pStyle w:val="NoSpacing"/>
              <w:rPr>
                <w:rFonts w:cs="Arial"/>
                <w:sz w:val="24"/>
              </w:rPr>
            </w:pPr>
            <w:r>
              <w:rPr>
                <w:rFonts w:cs="Arial"/>
                <w:sz w:val="24"/>
              </w:rPr>
              <w:t>Michelle King</w:t>
            </w:r>
          </w:p>
          <w:p w14:paraId="0C10041E" w14:textId="77777777" w:rsidR="0073039B" w:rsidRDefault="0073039B" w:rsidP="0073039B">
            <w:pPr>
              <w:pStyle w:val="NoSpacing"/>
              <w:rPr>
                <w:rFonts w:cs="Arial"/>
                <w:sz w:val="24"/>
              </w:rPr>
            </w:pPr>
            <w:r>
              <w:rPr>
                <w:rFonts w:cs="Arial"/>
                <w:sz w:val="24"/>
              </w:rPr>
              <w:t>Roz Wright</w:t>
            </w:r>
          </w:p>
          <w:p w14:paraId="204CA48B" w14:textId="5D7A9D9B" w:rsidR="0073039B" w:rsidRPr="00FA28CC" w:rsidRDefault="0073039B" w:rsidP="00824A0C">
            <w:pPr>
              <w:pStyle w:val="NoSpacing"/>
              <w:jc w:val="center"/>
              <w:rPr>
                <w:rFonts w:cs="Arial"/>
                <w:sz w:val="24"/>
              </w:rPr>
            </w:pPr>
            <w:r>
              <w:rPr>
                <w:rFonts w:cs="Arial"/>
                <w:sz w:val="24"/>
              </w:rPr>
              <w:t xml:space="preserve">Lorna </w:t>
            </w:r>
            <w:proofErr w:type="spellStart"/>
            <w:r>
              <w:rPr>
                <w:rFonts w:cs="Arial"/>
                <w:sz w:val="24"/>
              </w:rPr>
              <w:t>Billington</w:t>
            </w:r>
            <w:proofErr w:type="spellEnd"/>
          </w:p>
        </w:tc>
        <w:tc>
          <w:tcPr>
            <w:tcW w:w="2897" w:type="dxa"/>
          </w:tcPr>
          <w:p w14:paraId="37512F3B" w14:textId="43FD31AE" w:rsidR="0073039B" w:rsidRPr="00FA28CC" w:rsidRDefault="0073039B" w:rsidP="00824A0C">
            <w:pPr>
              <w:pStyle w:val="NoSpacing"/>
              <w:jc w:val="center"/>
              <w:rPr>
                <w:rFonts w:cs="Arial"/>
                <w:sz w:val="24"/>
              </w:rPr>
            </w:pPr>
            <w:r>
              <w:rPr>
                <w:rFonts w:cs="Arial"/>
                <w:sz w:val="24"/>
              </w:rPr>
              <w:t>0151 678 8070</w:t>
            </w:r>
          </w:p>
        </w:tc>
      </w:tr>
      <w:tr w:rsidR="0073039B" w:rsidRPr="005868D1" w14:paraId="0EE4E17C" w14:textId="77777777" w:rsidTr="00FA2FAC">
        <w:trPr>
          <w:trHeight w:hRule="exact" w:val="864"/>
          <w:jc w:val="center"/>
        </w:trPr>
        <w:tc>
          <w:tcPr>
            <w:tcW w:w="4077" w:type="dxa"/>
            <w:shd w:val="clear" w:color="auto" w:fill="auto"/>
            <w:vAlign w:val="center"/>
          </w:tcPr>
          <w:p w14:paraId="16A1A648" w14:textId="77777777" w:rsidR="0073039B" w:rsidRPr="00FA28CC" w:rsidRDefault="0073039B" w:rsidP="00490655">
            <w:pPr>
              <w:pStyle w:val="NoSpacing"/>
              <w:jc w:val="center"/>
              <w:rPr>
                <w:rFonts w:cs="Arial"/>
                <w:sz w:val="24"/>
              </w:rPr>
            </w:pPr>
            <w:r w:rsidRPr="00FA28CC">
              <w:rPr>
                <w:rFonts w:cs="Arial"/>
                <w:sz w:val="24"/>
              </w:rPr>
              <w:t>Nominated governor for Safeguarding and C P</w:t>
            </w:r>
          </w:p>
        </w:tc>
        <w:tc>
          <w:tcPr>
            <w:tcW w:w="2268" w:type="dxa"/>
          </w:tcPr>
          <w:p w14:paraId="5274D393" w14:textId="6367A90A" w:rsidR="0073039B" w:rsidRPr="00FA28CC" w:rsidRDefault="0073039B" w:rsidP="00824A0C">
            <w:pPr>
              <w:pStyle w:val="NoSpacing"/>
              <w:jc w:val="center"/>
              <w:rPr>
                <w:rFonts w:cs="Arial"/>
                <w:sz w:val="24"/>
              </w:rPr>
            </w:pPr>
            <w:r>
              <w:rPr>
                <w:rFonts w:cs="Arial"/>
                <w:sz w:val="24"/>
              </w:rPr>
              <w:t>Cindy Cooper</w:t>
            </w:r>
          </w:p>
        </w:tc>
        <w:tc>
          <w:tcPr>
            <w:tcW w:w="2897" w:type="dxa"/>
          </w:tcPr>
          <w:p w14:paraId="66E589D0" w14:textId="1ACCD3C1" w:rsidR="0073039B" w:rsidRPr="00FA28CC" w:rsidRDefault="0073039B" w:rsidP="00824A0C">
            <w:pPr>
              <w:pStyle w:val="NoSpacing"/>
              <w:jc w:val="center"/>
              <w:rPr>
                <w:rFonts w:cs="Arial"/>
                <w:sz w:val="24"/>
              </w:rPr>
            </w:pPr>
            <w:r w:rsidRPr="00027EE0">
              <w:t>Mixie250@hotmail.com</w:t>
            </w:r>
          </w:p>
        </w:tc>
      </w:tr>
      <w:tr w:rsidR="0073039B" w:rsidRPr="005868D1" w14:paraId="7872FB4E" w14:textId="77777777" w:rsidTr="00FA2FAC">
        <w:trPr>
          <w:trHeight w:hRule="exact" w:val="567"/>
          <w:jc w:val="center"/>
        </w:trPr>
        <w:tc>
          <w:tcPr>
            <w:tcW w:w="4077" w:type="dxa"/>
            <w:shd w:val="clear" w:color="auto" w:fill="auto"/>
            <w:vAlign w:val="center"/>
          </w:tcPr>
          <w:p w14:paraId="7DAAFB41" w14:textId="77777777" w:rsidR="0073039B" w:rsidRPr="005868D1" w:rsidRDefault="0073039B" w:rsidP="00490655">
            <w:pPr>
              <w:pStyle w:val="NoSpacing"/>
              <w:jc w:val="center"/>
              <w:rPr>
                <w:rFonts w:cs="Arial"/>
                <w:sz w:val="24"/>
              </w:rPr>
            </w:pPr>
            <w:r w:rsidRPr="005868D1">
              <w:rPr>
                <w:rFonts w:cs="Arial"/>
                <w:sz w:val="24"/>
              </w:rPr>
              <w:t>Chair of Governors</w:t>
            </w:r>
          </w:p>
        </w:tc>
        <w:tc>
          <w:tcPr>
            <w:tcW w:w="2268" w:type="dxa"/>
          </w:tcPr>
          <w:p w14:paraId="2375E912" w14:textId="3EE454E7" w:rsidR="0073039B" w:rsidRPr="005868D1" w:rsidRDefault="0073039B" w:rsidP="00824A0C">
            <w:pPr>
              <w:pStyle w:val="NoSpacing"/>
              <w:jc w:val="center"/>
              <w:rPr>
                <w:rFonts w:cs="Arial"/>
                <w:sz w:val="24"/>
              </w:rPr>
            </w:pPr>
            <w:r>
              <w:rPr>
                <w:rFonts w:cs="Arial"/>
                <w:sz w:val="24"/>
              </w:rPr>
              <w:t>Ian Patten</w:t>
            </w:r>
          </w:p>
        </w:tc>
        <w:tc>
          <w:tcPr>
            <w:tcW w:w="2897" w:type="dxa"/>
          </w:tcPr>
          <w:p w14:paraId="7D7B2623" w14:textId="5899E7D3" w:rsidR="0073039B" w:rsidRPr="005868D1" w:rsidRDefault="0073039B" w:rsidP="00824A0C">
            <w:pPr>
              <w:pStyle w:val="NoSpacing"/>
              <w:jc w:val="center"/>
              <w:rPr>
                <w:rFonts w:cs="Arial"/>
                <w:sz w:val="24"/>
              </w:rPr>
            </w:pPr>
            <w:r w:rsidRPr="00027EE0">
              <w:t>Saraian1@hotmail.com</w:t>
            </w:r>
          </w:p>
        </w:tc>
      </w:tr>
      <w:tr w:rsidR="0073039B" w:rsidRPr="005868D1" w14:paraId="4BC8CDA5" w14:textId="77777777" w:rsidTr="00FA2FAC">
        <w:trPr>
          <w:trHeight w:hRule="exact" w:val="842"/>
          <w:jc w:val="center"/>
        </w:trPr>
        <w:tc>
          <w:tcPr>
            <w:tcW w:w="4077" w:type="dxa"/>
            <w:shd w:val="clear" w:color="auto" w:fill="auto"/>
            <w:vAlign w:val="center"/>
          </w:tcPr>
          <w:p w14:paraId="6E1FE36F" w14:textId="77777777" w:rsidR="0073039B" w:rsidRPr="005868D1" w:rsidRDefault="0073039B" w:rsidP="00490655">
            <w:pPr>
              <w:pStyle w:val="NoSpacing"/>
              <w:jc w:val="center"/>
              <w:rPr>
                <w:rFonts w:cs="Arial"/>
                <w:sz w:val="24"/>
              </w:rPr>
            </w:pPr>
            <w:r w:rsidRPr="005868D1">
              <w:rPr>
                <w:rFonts w:cs="Arial"/>
                <w:sz w:val="24"/>
              </w:rPr>
              <w:t>Local Authority Designated Officer (LADO)</w:t>
            </w:r>
          </w:p>
        </w:tc>
        <w:tc>
          <w:tcPr>
            <w:tcW w:w="2268" w:type="dxa"/>
          </w:tcPr>
          <w:p w14:paraId="5864FC27" w14:textId="77777777" w:rsidR="0073039B" w:rsidRPr="005868D1" w:rsidRDefault="0073039B" w:rsidP="00824A0C">
            <w:pPr>
              <w:pStyle w:val="NoSpacing"/>
              <w:jc w:val="center"/>
              <w:rPr>
                <w:rFonts w:cs="Arial"/>
                <w:sz w:val="24"/>
              </w:rPr>
            </w:pPr>
            <w:r w:rsidRPr="005868D1">
              <w:rPr>
                <w:rFonts w:cs="Arial"/>
                <w:sz w:val="24"/>
              </w:rPr>
              <w:t>Suzanne Cottrell</w:t>
            </w:r>
          </w:p>
        </w:tc>
        <w:tc>
          <w:tcPr>
            <w:tcW w:w="2897" w:type="dxa"/>
          </w:tcPr>
          <w:p w14:paraId="0F99CBA3" w14:textId="77777777" w:rsidR="0073039B" w:rsidRPr="005868D1" w:rsidRDefault="0073039B" w:rsidP="0073039B">
            <w:pPr>
              <w:pStyle w:val="NoSpacing"/>
              <w:rPr>
                <w:rFonts w:cs="Arial"/>
                <w:sz w:val="24"/>
              </w:rPr>
            </w:pPr>
            <w:r w:rsidRPr="005868D1">
              <w:rPr>
                <w:rFonts w:cs="Arial"/>
                <w:sz w:val="24"/>
              </w:rPr>
              <w:t>0151 666 4582</w:t>
            </w:r>
          </w:p>
          <w:p w14:paraId="33F7FD9A" w14:textId="1A25EB75" w:rsidR="0073039B" w:rsidRPr="005868D1" w:rsidRDefault="0073039B" w:rsidP="00824A0C">
            <w:pPr>
              <w:pStyle w:val="NoSpacing"/>
              <w:jc w:val="center"/>
              <w:rPr>
                <w:rFonts w:cs="Arial"/>
                <w:sz w:val="24"/>
              </w:rPr>
            </w:pPr>
            <w:r w:rsidRPr="005868D1">
              <w:rPr>
                <w:rFonts w:cs="Arial"/>
                <w:sz w:val="24"/>
              </w:rPr>
              <w:t>07780</w:t>
            </w:r>
            <w:r>
              <w:rPr>
                <w:rFonts w:cs="Arial"/>
                <w:sz w:val="24"/>
              </w:rPr>
              <w:t xml:space="preserve"> </w:t>
            </w:r>
            <w:r w:rsidRPr="005868D1">
              <w:rPr>
                <w:rFonts w:cs="Arial"/>
                <w:sz w:val="24"/>
              </w:rPr>
              <w:t>508</w:t>
            </w:r>
            <w:r>
              <w:rPr>
                <w:rFonts w:cs="Arial"/>
                <w:sz w:val="24"/>
              </w:rPr>
              <w:t xml:space="preserve"> </w:t>
            </w:r>
            <w:r w:rsidRPr="005868D1">
              <w:rPr>
                <w:rFonts w:cs="Arial"/>
                <w:sz w:val="24"/>
              </w:rPr>
              <w:t>919</w:t>
            </w:r>
          </w:p>
        </w:tc>
      </w:tr>
      <w:tr w:rsidR="009B598A" w:rsidRPr="005868D1" w14:paraId="625A41A5" w14:textId="77777777" w:rsidTr="00FA2FAC">
        <w:trPr>
          <w:trHeight w:hRule="exact" w:val="538"/>
          <w:jc w:val="center"/>
        </w:trPr>
        <w:tc>
          <w:tcPr>
            <w:tcW w:w="4077" w:type="dxa"/>
            <w:shd w:val="clear" w:color="auto" w:fill="auto"/>
            <w:vAlign w:val="center"/>
          </w:tcPr>
          <w:p w14:paraId="7185FE77" w14:textId="77777777" w:rsidR="009B598A" w:rsidRPr="00326DF0" w:rsidRDefault="009B598A" w:rsidP="00490655">
            <w:pPr>
              <w:pStyle w:val="NoSpacing"/>
              <w:jc w:val="center"/>
              <w:rPr>
                <w:rFonts w:cs="Arial"/>
                <w:sz w:val="24"/>
              </w:rPr>
            </w:pPr>
            <w:r w:rsidRPr="00326DF0">
              <w:rPr>
                <w:rFonts w:cs="Arial"/>
                <w:sz w:val="24"/>
              </w:rPr>
              <w:t>Head of Safeguarding Children</w:t>
            </w:r>
          </w:p>
        </w:tc>
        <w:tc>
          <w:tcPr>
            <w:tcW w:w="2268" w:type="dxa"/>
          </w:tcPr>
          <w:p w14:paraId="3C801F08" w14:textId="77777777" w:rsidR="009B598A" w:rsidRPr="00326DF0" w:rsidRDefault="009B598A" w:rsidP="00824A0C">
            <w:pPr>
              <w:pStyle w:val="NoSpacing"/>
              <w:jc w:val="center"/>
              <w:rPr>
                <w:rFonts w:cs="Arial"/>
                <w:sz w:val="8"/>
              </w:rPr>
            </w:pPr>
          </w:p>
          <w:p w14:paraId="1A333CDE" w14:textId="77777777" w:rsidR="009B598A" w:rsidRPr="00326DF0" w:rsidRDefault="009B598A" w:rsidP="00824A0C">
            <w:pPr>
              <w:pStyle w:val="NoSpacing"/>
              <w:jc w:val="center"/>
              <w:rPr>
                <w:rFonts w:cs="Arial"/>
                <w:sz w:val="24"/>
              </w:rPr>
            </w:pPr>
            <w:r w:rsidRPr="00326DF0">
              <w:rPr>
                <w:rFonts w:cs="Arial"/>
                <w:sz w:val="24"/>
              </w:rPr>
              <w:t>Joe Banham</w:t>
            </w:r>
          </w:p>
        </w:tc>
        <w:tc>
          <w:tcPr>
            <w:tcW w:w="2897" w:type="dxa"/>
          </w:tcPr>
          <w:p w14:paraId="782BB119" w14:textId="77777777" w:rsidR="009B598A" w:rsidRPr="00326DF0" w:rsidRDefault="009B598A" w:rsidP="00E61737">
            <w:pPr>
              <w:pStyle w:val="NoSpacing"/>
              <w:jc w:val="center"/>
              <w:rPr>
                <w:rFonts w:cs="Arial"/>
                <w:sz w:val="10"/>
              </w:rPr>
            </w:pPr>
          </w:p>
          <w:p w14:paraId="3F35FD26" w14:textId="77777777" w:rsidR="009B598A" w:rsidRPr="00326DF0" w:rsidRDefault="009B598A" w:rsidP="00E61737">
            <w:pPr>
              <w:pStyle w:val="NoSpacing"/>
              <w:jc w:val="center"/>
              <w:rPr>
                <w:rFonts w:cs="Arial"/>
                <w:sz w:val="24"/>
              </w:rPr>
            </w:pPr>
            <w:r w:rsidRPr="00326DF0">
              <w:rPr>
                <w:rFonts w:cs="Arial"/>
                <w:sz w:val="24"/>
              </w:rPr>
              <w:t xml:space="preserve">0151 666 </w:t>
            </w:r>
            <w:r>
              <w:rPr>
                <w:rFonts w:cs="Arial"/>
                <w:sz w:val="24"/>
              </w:rPr>
              <w:t>4371</w:t>
            </w:r>
          </w:p>
          <w:p w14:paraId="5EC90F3B" w14:textId="77777777" w:rsidR="009B598A" w:rsidRPr="00326DF0" w:rsidRDefault="009B598A" w:rsidP="00824A0C">
            <w:pPr>
              <w:pStyle w:val="NoSpacing"/>
              <w:jc w:val="center"/>
              <w:rPr>
                <w:rFonts w:cs="Arial"/>
                <w:sz w:val="24"/>
              </w:rPr>
            </w:pPr>
          </w:p>
        </w:tc>
      </w:tr>
      <w:tr w:rsidR="009B598A" w:rsidRPr="005868D1" w14:paraId="1C3DAFA2" w14:textId="77777777" w:rsidTr="00FA2FAC">
        <w:trPr>
          <w:trHeight w:hRule="exact" w:val="660"/>
          <w:jc w:val="center"/>
        </w:trPr>
        <w:tc>
          <w:tcPr>
            <w:tcW w:w="4077" w:type="dxa"/>
            <w:shd w:val="clear" w:color="auto" w:fill="auto"/>
            <w:vAlign w:val="center"/>
          </w:tcPr>
          <w:p w14:paraId="3B953068" w14:textId="77777777" w:rsidR="009B598A" w:rsidRPr="00326DF0" w:rsidRDefault="009B598A" w:rsidP="00824A0C">
            <w:pPr>
              <w:pStyle w:val="NoSpacing"/>
              <w:jc w:val="center"/>
              <w:rPr>
                <w:rFonts w:cs="Arial"/>
                <w:sz w:val="24"/>
              </w:rPr>
            </w:pPr>
            <w:r w:rsidRPr="00326DF0">
              <w:rPr>
                <w:rFonts w:cs="Arial"/>
                <w:sz w:val="24"/>
              </w:rPr>
              <w:t>Prevent Co-ordinator</w:t>
            </w:r>
          </w:p>
        </w:tc>
        <w:tc>
          <w:tcPr>
            <w:tcW w:w="2268" w:type="dxa"/>
          </w:tcPr>
          <w:p w14:paraId="656EDAF9" w14:textId="77777777" w:rsidR="009B598A" w:rsidRPr="00326DF0" w:rsidRDefault="009B598A" w:rsidP="00824A0C">
            <w:pPr>
              <w:pStyle w:val="NoSpacing"/>
              <w:jc w:val="center"/>
              <w:rPr>
                <w:rFonts w:cs="Arial"/>
                <w:sz w:val="6"/>
                <w:szCs w:val="4"/>
              </w:rPr>
            </w:pPr>
          </w:p>
          <w:p w14:paraId="68D37073" w14:textId="47CF6E85" w:rsidR="009B598A" w:rsidRPr="00326DF0" w:rsidRDefault="009B598A" w:rsidP="00824A0C">
            <w:pPr>
              <w:pStyle w:val="NoSpacing"/>
              <w:jc w:val="center"/>
              <w:rPr>
                <w:rFonts w:cs="Arial"/>
                <w:sz w:val="24"/>
              </w:rPr>
            </w:pPr>
            <w:r w:rsidRPr="00326DF0">
              <w:rPr>
                <w:rFonts w:cs="Arial"/>
                <w:sz w:val="24"/>
              </w:rPr>
              <w:t>Alison Burnett</w:t>
            </w:r>
          </w:p>
        </w:tc>
        <w:tc>
          <w:tcPr>
            <w:tcW w:w="2897" w:type="dxa"/>
          </w:tcPr>
          <w:p w14:paraId="153D7865" w14:textId="77777777" w:rsidR="009B598A" w:rsidRPr="00326DF0" w:rsidRDefault="00C81245" w:rsidP="00E61737">
            <w:pPr>
              <w:pStyle w:val="NoSpacing"/>
              <w:jc w:val="center"/>
              <w:rPr>
                <w:rFonts w:cs="Arial"/>
                <w:sz w:val="18"/>
                <w:szCs w:val="16"/>
              </w:rPr>
            </w:pPr>
            <w:hyperlink r:id="rId11" w:history="1">
              <w:r w:rsidR="009B598A" w:rsidRPr="00326DF0">
                <w:rPr>
                  <w:rStyle w:val="Hyperlink"/>
                  <w:rFonts w:cs="Arial"/>
                  <w:sz w:val="18"/>
                  <w:szCs w:val="16"/>
                </w:rPr>
                <w:t>Alison.Burnett@Liverpool.gov.uk</w:t>
              </w:r>
            </w:hyperlink>
          </w:p>
          <w:p w14:paraId="72406925" w14:textId="77777777" w:rsidR="009B598A" w:rsidRDefault="009B598A" w:rsidP="00E61737">
            <w:pPr>
              <w:pStyle w:val="NoSpacing"/>
              <w:jc w:val="center"/>
              <w:rPr>
                <w:rFonts w:cs="Arial"/>
                <w:sz w:val="24"/>
              </w:rPr>
            </w:pPr>
            <w:r w:rsidRPr="00326DF0">
              <w:rPr>
                <w:rFonts w:cs="Arial"/>
                <w:sz w:val="24"/>
              </w:rPr>
              <w:t>07394559106</w:t>
            </w:r>
          </w:p>
          <w:p w14:paraId="2C0EA1F6" w14:textId="77777777" w:rsidR="009B598A" w:rsidRPr="00326DF0" w:rsidRDefault="009B598A" w:rsidP="00E61737">
            <w:pPr>
              <w:pStyle w:val="NoSpacing"/>
              <w:jc w:val="center"/>
              <w:rPr>
                <w:rFonts w:cs="Arial"/>
                <w:sz w:val="24"/>
              </w:rPr>
            </w:pPr>
          </w:p>
          <w:p w14:paraId="679D6522" w14:textId="48681509" w:rsidR="009B598A" w:rsidRPr="00326DF0" w:rsidRDefault="009B598A" w:rsidP="00AC639D">
            <w:pPr>
              <w:pStyle w:val="NoSpacing"/>
              <w:tabs>
                <w:tab w:val="left" w:pos="600"/>
                <w:tab w:val="center" w:pos="1198"/>
              </w:tabs>
              <w:rPr>
                <w:rFonts w:cs="Arial"/>
                <w:sz w:val="24"/>
              </w:rPr>
            </w:pPr>
            <w:r w:rsidRPr="00326DF0">
              <w:rPr>
                <w:rFonts w:cs="Arial"/>
                <w:sz w:val="24"/>
              </w:rPr>
              <w:tab/>
            </w:r>
            <w:r w:rsidRPr="00326DF0">
              <w:rPr>
                <w:rFonts w:cs="Arial"/>
                <w:sz w:val="24"/>
              </w:rPr>
              <w:tab/>
            </w:r>
            <w:proofErr w:type="spellStart"/>
            <w:r w:rsidRPr="00326DF0">
              <w:rPr>
                <w:rFonts w:cs="Arial"/>
                <w:sz w:val="24"/>
              </w:rPr>
              <w:t>Alison.Burnett@liverpool.gov.u</w:t>
            </w:r>
            <w:proofErr w:type="spellEnd"/>
          </w:p>
        </w:tc>
      </w:tr>
      <w:tr w:rsidR="009B598A" w:rsidRPr="005868D1" w14:paraId="2D1210E2" w14:textId="77777777" w:rsidTr="00FA2FAC">
        <w:trPr>
          <w:trHeight w:hRule="exact" w:val="568"/>
          <w:jc w:val="center"/>
        </w:trPr>
        <w:tc>
          <w:tcPr>
            <w:tcW w:w="4077" w:type="dxa"/>
            <w:shd w:val="clear" w:color="auto" w:fill="auto"/>
            <w:vAlign w:val="center"/>
          </w:tcPr>
          <w:p w14:paraId="05878B02" w14:textId="77777777" w:rsidR="009B598A" w:rsidRPr="005868D1" w:rsidRDefault="009B598A" w:rsidP="00490655">
            <w:pPr>
              <w:pStyle w:val="NoSpacing"/>
              <w:jc w:val="center"/>
              <w:rPr>
                <w:rFonts w:cs="Arial"/>
                <w:sz w:val="24"/>
              </w:rPr>
            </w:pPr>
            <w:r w:rsidRPr="005868D1">
              <w:rPr>
                <w:rFonts w:cs="Arial"/>
                <w:sz w:val="24"/>
              </w:rPr>
              <w:t>Prevent Team Merseyside Police</w:t>
            </w:r>
          </w:p>
        </w:tc>
        <w:tc>
          <w:tcPr>
            <w:tcW w:w="2268" w:type="dxa"/>
          </w:tcPr>
          <w:p w14:paraId="3BEC8532" w14:textId="77777777" w:rsidR="009B598A" w:rsidRPr="00BD28D9" w:rsidRDefault="009B598A" w:rsidP="00824A0C">
            <w:pPr>
              <w:pStyle w:val="NoSpacing"/>
              <w:jc w:val="center"/>
              <w:rPr>
                <w:rFonts w:cs="Arial"/>
                <w:sz w:val="10"/>
              </w:rPr>
            </w:pPr>
          </w:p>
          <w:p w14:paraId="7BBEB537" w14:textId="77777777" w:rsidR="009B598A" w:rsidRPr="005868D1" w:rsidRDefault="009B598A" w:rsidP="00824A0C">
            <w:pPr>
              <w:pStyle w:val="NoSpacing"/>
              <w:jc w:val="center"/>
              <w:rPr>
                <w:rFonts w:cs="Arial"/>
                <w:sz w:val="24"/>
              </w:rPr>
            </w:pPr>
            <w:r>
              <w:rPr>
                <w:rFonts w:cs="Arial"/>
                <w:sz w:val="24"/>
              </w:rPr>
              <w:t>Prevent Team</w:t>
            </w:r>
          </w:p>
        </w:tc>
        <w:tc>
          <w:tcPr>
            <w:tcW w:w="2897" w:type="dxa"/>
          </w:tcPr>
          <w:p w14:paraId="684F98F8" w14:textId="77777777" w:rsidR="009B598A" w:rsidRPr="00BD28D9" w:rsidRDefault="009B598A" w:rsidP="00E61737">
            <w:pPr>
              <w:pStyle w:val="NoSpacing"/>
              <w:jc w:val="center"/>
              <w:rPr>
                <w:rFonts w:cs="Arial"/>
                <w:sz w:val="10"/>
              </w:rPr>
            </w:pPr>
          </w:p>
          <w:p w14:paraId="50AC5449" w14:textId="77777777" w:rsidR="009B598A" w:rsidRDefault="009B598A" w:rsidP="00E61737">
            <w:pPr>
              <w:pStyle w:val="NoSpacing"/>
              <w:jc w:val="center"/>
              <w:rPr>
                <w:rFonts w:cs="Arial"/>
                <w:sz w:val="24"/>
              </w:rPr>
            </w:pPr>
            <w:r w:rsidRPr="00C56D3F">
              <w:rPr>
                <w:rFonts w:cs="Arial"/>
                <w:sz w:val="24"/>
              </w:rPr>
              <w:t xml:space="preserve">0151 777 8560 </w:t>
            </w:r>
          </w:p>
          <w:p w14:paraId="7E2A4776" w14:textId="77777777" w:rsidR="009B598A" w:rsidRDefault="009B598A" w:rsidP="00E61737">
            <w:pPr>
              <w:pStyle w:val="NoSpacing"/>
              <w:jc w:val="center"/>
              <w:rPr>
                <w:rFonts w:cs="Arial"/>
                <w:sz w:val="24"/>
              </w:rPr>
            </w:pPr>
          </w:p>
          <w:p w14:paraId="3C4B3A8D" w14:textId="5BFBDCB9" w:rsidR="009B598A" w:rsidRPr="005868D1" w:rsidRDefault="009B598A" w:rsidP="00824A0C">
            <w:pPr>
              <w:pStyle w:val="NoSpacing"/>
              <w:jc w:val="center"/>
              <w:rPr>
                <w:rFonts w:cs="Arial"/>
                <w:sz w:val="24"/>
              </w:rPr>
            </w:pPr>
          </w:p>
        </w:tc>
      </w:tr>
      <w:tr w:rsidR="009B598A" w:rsidRPr="005868D1" w14:paraId="35E92132" w14:textId="77777777" w:rsidTr="00FA2FAC">
        <w:trPr>
          <w:trHeight w:hRule="exact" w:val="545"/>
          <w:jc w:val="center"/>
        </w:trPr>
        <w:tc>
          <w:tcPr>
            <w:tcW w:w="4077" w:type="dxa"/>
            <w:shd w:val="clear" w:color="auto" w:fill="auto"/>
            <w:vAlign w:val="center"/>
          </w:tcPr>
          <w:p w14:paraId="291E89E4" w14:textId="77777777" w:rsidR="009B598A" w:rsidRPr="005868D1" w:rsidRDefault="009B598A" w:rsidP="00490655">
            <w:pPr>
              <w:pStyle w:val="NoSpacing"/>
              <w:jc w:val="center"/>
              <w:rPr>
                <w:rFonts w:cs="Arial"/>
                <w:sz w:val="24"/>
              </w:rPr>
            </w:pPr>
            <w:r w:rsidRPr="005868D1">
              <w:rPr>
                <w:rFonts w:cs="Arial"/>
                <w:sz w:val="24"/>
              </w:rPr>
              <w:t>Director of Children’s Services</w:t>
            </w:r>
          </w:p>
        </w:tc>
        <w:tc>
          <w:tcPr>
            <w:tcW w:w="2268" w:type="dxa"/>
          </w:tcPr>
          <w:p w14:paraId="139CB6DD" w14:textId="77777777" w:rsidR="009B598A" w:rsidRPr="009208F4" w:rsidRDefault="009B598A" w:rsidP="00824A0C">
            <w:pPr>
              <w:pStyle w:val="NoSpacing"/>
              <w:jc w:val="center"/>
              <w:rPr>
                <w:rFonts w:cs="Arial"/>
                <w:sz w:val="2"/>
              </w:rPr>
            </w:pPr>
          </w:p>
          <w:p w14:paraId="7E1FF740" w14:textId="77777777" w:rsidR="009B598A" w:rsidRPr="005868D1" w:rsidRDefault="009B598A" w:rsidP="00824A0C">
            <w:pPr>
              <w:pStyle w:val="NoSpacing"/>
              <w:jc w:val="center"/>
              <w:rPr>
                <w:rFonts w:cs="Arial"/>
                <w:sz w:val="24"/>
              </w:rPr>
            </w:pPr>
            <w:r>
              <w:rPr>
                <w:rFonts w:cs="Arial"/>
                <w:sz w:val="24"/>
              </w:rPr>
              <w:t>Paul Boyce</w:t>
            </w:r>
          </w:p>
        </w:tc>
        <w:tc>
          <w:tcPr>
            <w:tcW w:w="2897" w:type="dxa"/>
          </w:tcPr>
          <w:p w14:paraId="2B5D5095" w14:textId="37047CFE" w:rsidR="009B598A" w:rsidRPr="005868D1" w:rsidRDefault="009B598A" w:rsidP="00824A0C">
            <w:pPr>
              <w:pStyle w:val="NoSpacing"/>
              <w:jc w:val="center"/>
              <w:rPr>
                <w:rFonts w:cs="Arial"/>
                <w:sz w:val="24"/>
              </w:rPr>
            </w:pPr>
            <w:r w:rsidRPr="00FA28CC">
              <w:rPr>
                <w:rFonts w:cs="Arial"/>
                <w:sz w:val="24"/>
              </w:rPr>
              <w:t>0151 606  2000</w:t>
            </w:r>
          </w:p>
        </w:tc>
      </w:tr>
      <w:tr w:rsidR="009B598A" w:rsidRPr="005868D1" w14:paraId="5660E886" w14:textId="77777777" w:rsidTr="00FA2FAC">
        <w:trPr>
          <w:trHeight w:hRule="exact" w:val="992"/>
          <w:jc w:val="center"/>
        </w:trPr>
        <w:tc>
          <w:tcPr>
            <w:tcW w:w="4077" w:type="dxa"/>
            <w:shd w:val="clear" w:color="auto" w:fill="auto"/>
            <w:vAlign w:val="center"/>
          </w:tcPr>
          <w:p w14:paraId="4BAB566D" w14:textId="77777777" w:rsidR="009B598A" w:rsidRPr="005868D1" w:rsidRDefault="009B598A" w:rsidP="00490655">
            <w:pPr>
              <w:pStyle w:val="NoSpacing"/>
              <w:jc w:val="center"/>
              <w:rPr>
                <w:rFonts w:cs="Arial"/>
                <w:sz w:val="24"/>
              </w:rPr>
            </w:pPr>
            <w:r w:rsidRPr="005868D1">
              <w:rPr>
                <w:rFonts w:cs="Arial"/>
                <w:sz w:val="24"/>
              </w:rPr>
              <w:t>Integrated Front Door</w:t>
            </w:r>
          </w:p>
        </w:tc>
        <w:tc>
          <w:tcPr>
            <w:tcW w:w="2268" w:type="dxa"/>
          </w:tcPr>
          <w:p w14:paraId="071F7695" w14:textId="77777777" w:rsidR="009B598A" w:rsidRPr="00326DF0" w:rsidRDefault="009B598A" w:rsidP="00824A0C">
            <w:pPr>
              <w:pStyle w:val="NoSpacing"/>
              <w:jc w:val="center"/>
              <w:rPr>
                <w:rFonts w:cs="Arial"/>
                <w:szCs w:val="20"/>
              </w:rPr>
            </w:pPr>
            <w:r w:rsidRPr="00326DF0">
              <w:rPr>
                <w:rFonts w:cs="Arial"/>
                <w:szCs w:val="20"/>
              </w:rPr>
              <w:t>Mon-Fri, 9:00am – 5.00pm</w:t>
            </w:r>
          </w:p>
          <w:p w14:paraId="5D14E395" w14:textId="77777777" w:rsidR="009B598A" w:rsidRPr="00326DF0" w:rsidRDefault="009B598A" w:rsidP="00824A0C">
            <w:pPr>
              <w:pStyle w:val="NoSpacing"/>
              <w:jc w:val="center"/>
              <w:rPr>
                <w:rFonts w:cs="Arial"/>
                <w:szCs w:val="20"/>
              </w:rPr>
            </w:pPr>
            <w:r w:rsidRPr="00326DF0">
              <w:rPr>
                <w:rFonts w:cs="Arial"/>
                <w:szCs w:val="20"/>
              </w:rPr>
              <w:t>Outside of these hours</w:t>
            </w:r>
          </w:p>
          <w:p w14:paraId="056BA07A" w14:textId="77777777" w:rsidR="009B598A" w:rsidRPr="00326DF0" w:rsidRDefault="009B598A" w:rsidP="00824A0C">
            <w:pPr>
              <w:pStyle w:val="NoSpacing"/>
              <w:jc w:val="center"/>
              <w:rPr>
                <w:rFonts w:cs="Arial"/>
                <w:szCs w:val="20"/>
              </w:rPr>
            </w:pPr>
          </w:p>
        </w:tc>
        <w:tc>
          <w:tcPr>
            <w:tcW w:w="2897" w:type="dxa"/>
          </w:tcPr>
          <w:p w14:paraId="10A5907D" w14:textId="77777777" w:rsidR="009B598A" w:rsidRPr="005868D1" w:rsidRDefault="009B598A" w:rsidP="00E61737">
            <w:pPr>
              <w:pStyle w:val="NoSpacing"/>
              <w:jc w:val="center"/>
              <w:rPr>
                <w:rFonts w:cs="Arial"/>
                <w:sz w:val="24"/>
              </w:rPr>
            </w:pPr>
            <w:r w:rsidRPr="005868D1">
              <w:rPr>
                <w:rFonts w:cs="Arial"/>
                <w:sz w:val="24"/>
              </w:rPr>
              <w:t>Tel: 0151 606 2008</w:t>
            </w:r>
          </w:p>
          <w:bookmarkStart w:id="0" w:name="_Hlk11150484"/>
          <w:p w14:paraId="3AA4B9A4" w14:textId="77777777" w:rsidR="009B598A" w:rsidRPr="00326DF0" w:rsidRDefault="009B598A" w:rsidP="00E61737">
            <w:pPr>
              <w:spacing w:after="0" w:line="240" w:lineRule="auto"/>
              <w:jc w:val="center"/>
              <w:rPr>
                <w:rStyle w:val="Hyperlink"/>
                <w:rFonts w:cs="Arial"/>
                <w:sz w:val="24"/>
              </w:rPr>
            </w:pPr>
            <w:r w:rsidRPr="00326DF0">
              <w:rPr>
                <w:rStyle w:val="Hyperlink"/>
                <w:rFonts w:cs="Arial"/>
                <w:sz w:val="24"/>
              </w:rPr>
              <w:fldChar w:fldCharType="begin"/>
            </w:r>
            <w:r w:rsidRPr="00326DF0">
              <w:rPr>
                <w:rStyle w:val="Hyperlink"/>
                <w:rFonts w:cs="Arial"/>
                <w:sz w:val="24"/>
              </w:rPr>
              <w:instrText xml:space="preserve"> HYPERLINK "mailto:ifd@wirral.gov.uk" </w:instrText>
            </w:r>
            <w:r w:rsidRPr="00326DF0">
              <w:rPr>
                <w:rStyle w:val="Hyperlink"/>
                <w:rFonts w:cs="Arial"/>
                <w:sz w:val="24"/>
              </w:rPr>
              <w:fldChar w:fldCharType="separate"/>
            </w:r>
            <w:r w:rsidRPr="00326DF0">
              <w:rPr>
                <w:rStyle w:val="Hyperlink"/>
                <w:rFonts w:cs="Arial"/>
                <w:sz w:val="24"/>
              </w:rPr>
              <w:t>ifd@wirral.gov.uk</w:t>
            </w:r>
            <w:r w:rsidRPr="00326DF0">
              <w:rPr>
                <w:rStyle w:val="Hyperlink"/>
                <w:rFonts w:cs="Arial"/>
                <w:sz w:val="24"/>
              </w:rPr>
              <w:fldChar w:fldCharType="end"/>
            </w:r>
          </w:p>
          <w:bookmarkEnd w:id="0"/>
          <w:p w14:paraId="5C72A530" w14:textId="77777777" w:rsidR="009B598A" w:rsidRPr="005868D1" w:rsidRDefault="009B598A" w:rsidP="00E61737">
            <w:pPr>
              <w:pStyle w:val="NoSpacing"/>
              <w:jc w:val="center"/>
              <w:rPr>
                <w:rFonts w:cs="Arial"/>
                <w:sz w:val="24"/>
              </w:rPr>
            </w:pPr>
            <w:r w:rsidRPr="005868D1">
              <w:rPr>
                <w:rFonts w:cs="Arial"/>
                <w:sz w:val="24"/>
              </w:rPr>
              <w:t>Tel: 0151 677 6557</w:t>
            </w:r>
          </w:p>
          <w:p w14:paraId="35380FC2" w14:textId="77777777" w:rsidR="009B598A" w:rsidRPr="005868D1" w:rsidRDefault="009B598A" w:rsidP="00E61737">
            <w:pPr>
              <w:pStyle w:val="NoSpacing"/>
              <w:jc w:val="center"/>
              <w:rPr>
                <w:rFonts w:cs="Arial"/>
                <w:sz w:val="24"/>
              </w:rPr>
            </w:pPr>
          </w:p>
          <w:p w14:paraId="42C15FD7" w14:textId="77777777" w:rsidR="009B598A" w:rsidRPr="005868D1" w:rsidRDefault="009B598A" w:rsidP="00E61737">
            <w:pPr>
              <w:pStyle w:val="NoSpacing"/>
              <w:jc w:val="center"/>
              <w:rPr>
                <w:rFonts w:cs="Arial"/>
                <w:sz w:val="24"/>
              </w:rPr>
            </w:pPr>
          </w:p>
          <w:p w14:paraId="0F869732" w14:textId="77777777" w:rsidR="009B598A" w:rsidRPr="005868D1" w:rsidRDefault="009B598A" w:rsidP="00E61737">
            <w:pPr>
              <w:pStyle w:val="NoSpacing"/>
              <w:jc w:val="center"/>
              <w:rPr>
                <w:rFonts w:cs="Arial"/>
                <w:sz w:val="24"/>
              </w:rPr>
            </w:pPr>
          </w:p>
          <w:p w14:paraId="2000B65E" w14:textId="423BF151" w:rsidR="009B598A" w:rsidRPr="00FA28CC" w:rsidRDefault="009B598A" w:rsidP="00824A0C">
            <w:pPr>
              <w:pStyle w:val="NoSpacing"/>
              <w:jc w:val="center"/>
              <w:rPr>
                <w:rFonts w:cs="Arial"/>
                <w:sz w:val="24"/>
              </w:rPr>
            </w:pPr>
          </w:p>
        </w:tc>
      </w:tr>
      <w:tr w:rsidR="009B598A" w:rsidRPr="005868D1" w14:paraId="4C19A8AF" w14:textId="77777777" w:rsidTr="00FA2FAC">
        <w:trPr>
          <w:trHeight w:hRule="exact" w:val="992"/>
          <w:jc w:val="center"/>
        </w:trPr>
        <w:tc>
          <w:tcPr>
            <w:tcW w:w="4077" w:type="dxa"/>
            <w:shd w:val="clear" w:color="auto" w:fill="auto"/>
            <w:vAlign w:val="center"/>
          </w:tcPr>
          <w:p w14:paraId="5EC5353E" w14:textId="77777777" w:rsidR="009B598A" w:rsidRPr="005868D1" w:rsidRDefault="009B598A" w:rsidP="00490655">
            <w:pPr>
              <w:pStyle w:val="NoSpacing"/>
              <w:jc w:val="center"/>
              <w:rPr>
                <w:rFonts w:cs="Arial"/>
                <w:sz w:val="24"/>
              </w:rPr>
            </w:pPr>
            <w:r w:rsidRPr="005868D1">
              <w:rPr>
                <w:rFonts w:cs="Arial"/>
                <w:sz w:val="24"/>
              </w:rPr>
              <w:t>Police</w:t>
            </w:r>
          </w:p>
        </w:tc>
        <w:tc>
          <w:tcPr>
            <w:tcW w:w="2268" w:type="dxa"/>
          </w:tcPr>
          <w:p w14:paraId="4E988030" w14:textId="77777777" w:rsidR="009B598A" w:rsidRPr="005868D1" w:rsidRDefault="009B598A" w:rsidP="00824A0C">
            <w:pPr>
              <w:pStyle w:val="NoSpacing"/>
              <w:jc w:val="center"/>
              <w:rPr>
                <w:rFonts w:cs="Arial"/>
                <w:sz w:val="24"/>
              </w:rPr>
            </w:pPr>
            <w:r w:rsidRPr="005868D1">
              <w:rPr>
                <w:rFonts w:cs="Arial"/>
                <w:sz w:val="24"/>
              </w:rPr>
              <w:t>In an emergency</w:t>
            </w:r>
          </w:p>
          <w:p w14:paraId="4B7A8428" w14:textId="77777777" w:rsidR="009B598A" w:rsidRPr="005868D1" w:rsidRDefault="009B598A" w:rsidP="00824A0C">
            <w:pPr>
              <w:pStyle w:val="NoSpacing"/>
              <w:jc w:val="center"/>
              <w:rPr>
                <w:rFonts w:cs="Arial"/>
                <w:sz w:val="24"/>
              </w:rPr>
            </w:pPr>
            <w:r w:rsidRPr="005868D1">
              <w:rPr>
                <w:rFonts w:cs="Arial"/>
                <w:sz w:val="24"/>
              </w:rPr>
              <w:t>For non-emergency but possible crime</w:t>
            </w:r>
          </w:p>
        </w:tc>
        <w:tc>
          <w:tcPr>
            <w:tcW w:w="2897" w:type="dxa"/>
          </w:tcPr>
          <w:p w14:paraId="2944919A" w14:textId="77777777" w:rsidR="009B598A" w:rsidRPr="005868D1" w:rsidRDefault="009B598A" w:rsidP="00E61737">
            <w:pPr>
              <w:pStyle w:val="NoSpacing"/>
              <w:jc w:val="center"/>
              <w:rPr>
                <w:rFonts w:cs="Arial"/>
                <w:sz w:val="24"/>
              </w:rPr>
            </w:pPr>
            <w:r w:rsidRPr="005868D1">
              <w:rPr>
                <w:rFonts w:cs="Arial"/>
                <w:sz w:val="24"/>
              </w:rPr>
              <w:t>999</w:t>
            </w:r>
          </w:p>
          <w:p w14:paraId="46929A69" w14:textId="77777777" w:rsidR="009B598A" w:rsidRPr="005868D1" w:rsidRDefault="009B598A" w:rsidP="00E61737">
            <w:pPr>
              <w:pStyle w:val="NoSpacing"/>
              <w:jc w:val="center"/>
              <w:rPr>
                <w:rFonts w:cs="Arial"/>
                <w:sz w:val="24"/>
              </w:rPr>
            </w:pPr>
          </w:p>
          <w:p w14:paraId="7294A8B9" w14:textId="013A8358" w:rsidR="009B598A" w:rsidRPr="005868D1" w:rsidRDefault="009B59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jc w:val="center"/>
        <w:tblLook w:val="04A0" w:firstRow="1" w:lastRow="0" w:firstColumn="1" w:lastColumn="0" w:noHBand="0" w:noVBand="1"/>
      </w:tblPr>
      <w:tblGrid>
        <w:gridCol w:w="4786"/>
        <w:gridCol w:w="2552"/>
        <w:gridCol w:w="1904"/>
      </w:tblGrid>
      <w:tr w:rsidR="00B44BF5" w:rsidRPr="005868D1" w14:paraId="4EB58B2D" w14:textId="77777777" w:rsidTr="00FA2FAC">
        <w:trPr>
          <w:jc w:val="center"/>
        </w:trPr>
        <w:tc>
          <w:tcPr>
            <w:tcW w:w="4786"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552"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904"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FA2FAC">
        <w:trPr>
          <w:jc w:val="center"/>
        </w:trPr>
        <w:tc>
          <w:tcPr>
            <w:tcW w:w="4786"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552" w:type="dxa"/>
          </w:tcPr>
          <w:p w14:paraId="05398926" w14:textId="7A93D973" w:rsidR="00B44BF5" w:rsidRPr="005868D1" w:rsidRDefault="00C81245" w:rsidP="00B44BF5">
            <w:pPr>
              <w:pStyle w:val="NoSpacing"/>
              <w:jc w:val="center"/>
              <w:rPr>
                <w:sz w:val="24"/>
              </w:rPr>
            </w:pPr>
            <w:r>
              <w:rPr>
                <w:sz w:val="24"/>
              </w:rPr>
              <w:t>2</w:t>
            </w:r>
            <w:r w:rsidRPr="00ED32ED">
              <w:rPr>
                <w:sz w:val="24"/>
                <w:vertAlign w:val="superscript"/>
              </w:rPr>
              <w:t>nd</w:t>
            </w:r>
            <w:r>
              <w:rPr>
                <w:sz w:val="24"/>
              </w:rPr>
              <w:t xml:space="preserve"> Sept 2019</w:t>
            </w:r>
          </w:p>
        </w:tc>
        <w:tc>
          <w:tcPr>
            <w:tcW w:w="1904" w:type="dxa"/>
          </w:tcPr>
          <w:p w14:paraId="0B4F1AC6" w14:textId="3B715F01" w:rsidR="00B44BF5" w:rsidRPr="005868D1" w:rsidRDefault="00C81245" w:rsidP="00B44BF5">
            <w:pPr>
              <w:pStyle w:val="NoSpacing"/>
              <w:jc w:val="center"/>
              <w:rPr>
                <w:sz w:val="24"/>
              </w:rPr>
            </w:pPr>
            <w:r>
              <w:rPr>
                <w:sz w:val="24"/>
              </w:rPr>
              <w:t>Sept 2022</w:t>
            </w:r>
          </w:p>
        </w:tc>
      </w:tr>
      <w:tr w:rsidR="0073039B" w:rsidRPr="005868D1" w14:paraId="2924F8F1" w14:textId="77777777" w:rsidTr="00FA2FAC">
        <w:trPr>
          <w:jc w:val="center"/>
        </w:trPr>
        <w:tc>
          <w:tcPr>
            <w:tcW w:w="4786" w:type="dxa"/>
          </w:tcPr>
          <w:p w14:paraId="71FC4809" w14:textId="77777777" w:rsidR="0073039B" w:rsidRPr="009208F4" w:rsidRDefault="0073039B" w:rsidP="00B44BF5">
            <w:pPr>
              <w:pStyle w:val="NoSpacing"/>
              <w:jc w:val="center"/>
              <w:rPr>
                <w:rFonts w:cs="Arial"/>
                <w:sz w:val="12"/>
                <w:lang w:eastAsia="en-GB"/>
              </w:rPr>
            </w:pPr>
          </w:p>
          <w:p w14:paraId="7664752E" w14:textId="77777777" w:rsidR="0073039B" w:rsidRPr="005868D1" w:rsidRDefault="0073039B" w:rsidP="00FA28CC">
            <w:pPr>
              <w:pStyle w:val="NoSpacing"/>
              <w:jc w:val="center"/>
              <w:rPr>
                <w:rFonts w:cs="Arial"/>
                <w:sz w:val="24"/>
                <w:lang w:eastAsia="en-GB"/>
              </w:rPr>
            </w:pPr>
            <w:r w:rsidRPr="005868D1">
              <w:rPr>
                <w:rFonts w:cs="Arial"/>
                <w:sz w:val="24"/>
                <w:lang w:eastAsia="en-GB"/>
              </w:rPr>
              <w:t xml:space="preserve">Senior Designated </w:t>
            </w:r>
            <w:r>
              <w:rPr>
                <w:rFonts w:cs="Arial"/>
                <w:sz w:val="24"/>
                <w:lang w:eastAsia="en-GB"/>
              </w:rPr>
              <w:t>Safeguarding Lead (DSL)</w:t>
            </w:r>
          </w:p>
          <w:p w14:paraId="06F065EB" w14:textId="77777777" w:rsidR="0073039B" w:rsidRPr="005868D1" w:rsidRDefault="0073039B" w:rsidP="00B44BF5">
            <w:pPr>
              <w:pStyle w:val="NoSpacing"/>
              <w:jc w:val="center"/>
              <w:rPr>
                <w:rFonts w:cs="Arial"/>
                <w:sz w:val="24"/>
                <w:lang w:eastAsia="en-GB"/>
              </w:rPr>
            </w:pPr>
            <w:r>
              <w:rPr>
                <w:rFonts w:cs="Arial"/>
                <w:sz w:val="24"/>
                <w:lang w:eastAsia="en-GB"/>
              </w:rPr>
              <w:t>(</w:t>
            </w:r>
            <w:r w:rsidRPr="005868D1">
              <w:rPr>
                <w:rFonts w:cs="Arial"/>
                <w:sz w:val="24"/>
                <w:lang w:eastAsia="en-GB"/>
              </w:rPr>
              <w:t>Due every 2 years</w:t>
            </w:r>
            <w:r>
              <w:rPr>
                <w:rFonts w:cs="Arial"/>
                <w:sz w:val="24"/>
                <w:lang w:eastAsia="en-GB"/>
              </w:rPr>
              <w:t>)</w:t>
            </w:r>
          </w:p>
          <w:p w14:paraId="4F8293C1" w14:textId="77777777" w:rsidR="0073039B" w:rsidRPr="009208F4" w:rsidRDefault="0073039B" w:rsidP="00B44BF5">
            <w:pPr>
              <w:pStyle w:val="NoSpacing"/>
              <w:jc w:val="center"/>
              <w:rPr>
                <w:rFonts w:cs="Arial"/>
                <w:sz w:val="12"/>
              </w:rPr>
            </w:pPr>
          </w:p>
        </w:tc>
        <w:tc>
          <w:tcPr>
            <w:tcW w:w="2552" w:type="dxa"/>
          </w:tcPr>
          <w:p w14:paraId="5F6B3378" w14:textId="0EDC7A31" w:rsidR="0073039B" w:rsidRPr="0073039B" w:rsidRDefault="0073039B" w:rsidP="001D7904">
            <w:pPr>
              <w:jc w:val="center"/>
              <w:rPr>
                <w:rFonts w:asciiTheme="minorHAnsi" w:hAnsiTheme="minorHAnsi" w:cs="Arial"/>
                <w:sz w:val="24"/>
              </w:rPr>
            </w:pPr>
            <w:r w:rsidRPr="0073039B">
              <w:rPr>
                <w:rFonts w:asciiTheme="minorHAnsi" w:hAnsiTheme="minorHAnsi" w:cs="Arial"/>
                <w:sz w:val="24"/>
              </w:rPr>
              <w:t>C Duncan – 22</w:t>
            </w:r>
            <w:r w:rsidRPr="0073039B">
              <w:rPr>
                <w:rFonts w:asciiTheme="minorHAnsi" w:hAnsiTheme="minorHAnsi" w:cs="Arial"/>
                <w:sz w:val="24"/>
                <w:vertAlign w:val="superscript"/>
              </w:rPr>
              <w:t>nd</w:t>
            </w:r>
            <w:r w:rsidRPr="0073039B">
              <w:rPr>
                <w:rFonts w:asciiTheme="minorHAnsi" w:hAnsiTheme="minorHAnsi" w:cs="Arial"/>
                <w:sz w:val="24"/>
              </w:rPr>
              <w:t xml:space="preserve"> June 2018</w:t>
            </w:r>
          </w:p>
        </w:tc>
        <w:tc>
          <w:tcPr>
            <w:tcW w:w="1904" w:type="dxa"/>
          </w:tcPr>
          <w:p w14:paraId="2EA27310" w14:textId="65A77680" w:rsidR="0073039B" w:rsidRPr="0073039B" w:rsidRDefault="0073039B" w:rsidP="001D7904">
            <w:pPr>
              <w:jc w:val="center"/>
              <w:rPr>
                <w:rFonts w:asciiTheme="minorHAnsi" w:hAnsiTheme="minorHAnsi" w:cs="Arial"/>
                <w:sz w:val="24"/>
              </w:rPr>
            </w:pPr>
            <w:r w:rsidRPr="0073039B">
              <w:rPr>
                <w:rFonts w:asciiTheme="minorHAnsi" w:hAnsiTheme="minorHAnsi" w:cs="Arial"/>
                <w:sz w:val="24"/>
              </w:rPr>
              <w:t>June 2020</w:t>
            </w:r>
          </w:p>
        </w:tc>
      </w:tr>
      <w:tr w:rsidR="0073039B" w:rsidRPr="005868D1" w14:paraId="50EDEDBB" w14:textId="77777777" w:rsidTr="00FA2FAC">
        <w:trPr>
          <w:jc w:val="center"/>
        </w:trPr>
        <w:tc>
          <w:tcPr>
            <w:tcW w:w="4786" w:type="dxa"/>
          </w:tcPr>
          <w:p w14:paraId="0A6EFE03" w14:textId="77777777" w:rsidR="0073039B" w:rsidRPr="009208F4" w:rsidRDefault="0073039B" w:rsidP="00B44BF5">
            <w:pPr>
              <w:pStyle w:val="NoSpacing"/>
              <w:jc w:val="center"/>
              <w:rPr>
                <w:rFonts w:cs="Arial"/>
                <w:sz w:val="12"/>
              </w:rPr>
            </w:pPr>
          </w:p>
          <w:p w14:paraId="5F135F01" w14:textId="77777777" w:rsidR="0073039B" w:rsidRPr="005868D1" w:rsidRDefault="0073039B" w:rsidP="009208F4">
            <w:pPr>
              <w:pStyle w:val="NoSpacing"/>
              <w:jc w:val="center"/>
              <w:rPr>
                <w:rFonts w:cs="Arial"/>
                <w:sz w:val="24"/>
              </w:rPr>
            </w:pPr>
            <w:r w:rsidRPr="005868D1">
              <w:rPr>
                <w:rFonts w:cs="Arial"/>
                <w:sz w:val="24"/>
              </w:rPr>
              <w:t xml:space="preserve">Deputy </w:t>
            </w:r>
            <w:r w:rsidRPr="00FA28CC">
              <w:rPr>
                <w:rFonts w:cs="Arial"/>
                <w:sz w:val="24"/>
              </w:rPr>
              <w:t>Senior Designated Safeguarding Lead (DSL)</w:t>
            </w:r>
            <w:r>
              <w:rPr>
                <w:rFonts w:cs="Arial"/>
                <w:sz w:val="24"/>
                <w:lang w:eastAsia="en-GB"/>
              </w:rPr>
              <w:t>(</w:t>
            </w:r>
            <w:r w:rsidRPr="005868D1">
              <w:rPr>
                <w:rFonts w:cs="Arial"/>
                <w:sz w:val="24"/>
                <w:lang w:eastAsia="en-GB"/>
              </w:rPr>
              <w:t>Due every 2 years</w:t>
            </w:r>
            <w:r>
              <w:rPr>
                <w:rFonts w:cs="Arial"/>
                <w:sz w:val="24"/>
                <w:lang w:eastAsia="en-GB"/>
              </w:rPr>
              <w:t>)</w:t>
            </w:r>
          </w:p>
        </w:tc>
        <w:tc>
          <w:tcPr>
            <w:tcW w:w="2552" w:type="dxa"/>
          </w:tcPr>
          <w:p w14:paraId="669981C1" w14:textId="77777777" w:rsidR="0073039B" w:rsidRPr="0073039B" w:rsidRDefault="0073039B" w:rsidP="0073039B">
            <w:pPr>
              <w:rPr>
                <w:rFonts w:asciiTheme="minorHAnsi" w:hAnsiTheme="minorHAnsi" w:cs="Arial"/>
                <w:sz w:val="24"/>
              </w:rPr>
            </w:pPr>
            <w:r w:rsidRPr="0073039B">
              <w:rPr>
                <w:rFonts w:asciiTheme="minorHAnsi" w:hAnsiTheme="minorHAnsi" w:cs="Arial"/>
                <w:sz w:val="24"/>
              </w:rPr>
              <w:t xml:space="preserve">L </w:t>
            </w:r>
            <w:proofErr w:type="spellStart"/>
            <w:r w:rsidRPr="0073039B">
              <w:rPr>
                <w:rFonts w:asciiTheme="minorHAnsi" w:hAnsiTheme="minorHAnsi" w:cs="Arial"/>
                <w:sz w:val="24"/>
              </w:rPr>
              <w:t>Billington</w:t>
            </w:r>
            <w:proofErr w:type="spellEnd"/>
            <w:r w:rsidRPr="0073039B">
              <w:rPr>
                <w:rFonts w:asciiTheme="minorHAnsi" w:hAnsiTheme="minorHAnsi" w:cs="Arial"/>
                <w:sz w:val="24"/>
              </w:rPr>
              <w:t xml:space="preserve"> – 22/6/18</w:t>
            </w:r>
          </w:p>
          <w:p w14:paraId="2A13B2EA" w14:textId="77777777" w:rsidR="0073039B" w:rsidRPr="0073039B" w:rsidRDefault="0073039B" w:rsidP="0073039B">
            <w:pPr>
              <w:rPr>
                <w:rFonts w:asciiTheme="minorHAnsi" w:hAnsiTheme="minorHAnsi" w:cs="Arial"/>
                <w:sz w:val="24"/>
              </w:rPr>
            </w:pPr>
            <w:r w:rsidRPr="0073039B">
              <w:rPr>
                <w:rFonts w:asciiTheme="minorHAnsi" w:hAnsiTheme="minorHAnsi" w:cs="Arial"/>
                <w:sz w:val="24"/>
              </w:rPr>
              <w:t>M King – 22/6/18</w:t>
            </w:r>
          </w:p>
          <w:p w14:paraId="05307FC2" w14:textId="380815BD" w:rsidR="0073039B" w:rsidRPr="0073039B" w:rsidRDefault="0073039B" w:rsidP="00C81245">
            <w:pPr>
              <w:rPr>
                <w:rFonts w:asciiTheme="minorHAnsi" w:hAnsiTheme="minorHAnsi" w:cs="Arial"/>
                <w:sz w:val="24"/>
              </w:rPr>
            </w:pPr>
            <w:r w:rsidRPr="0073039B">
              <w:rPr>
                <w:rFonts w:asciiTheme="minorHAnsi" w:hAnsiTheme="minorHAnsi" w:cs="Arial"/>
                <w:sz w:val="24"/>
              </w:rPr>
              <w:t>R Wright – 2</w:t>
            </w:r>
            <w:r w:rsidR="00C81245">
              <w:rPr>
                <w:rFonts w:asciiTheme="minorHAnsi" w:hAnsiTheme="minorHAnsi" w:cs="Arial"/>
                <w:sz w:val="24"/>
              </w:rPr>
              <w:t>3</w:t>
            </w:r>
            <w:r w:rsidR="00C81245" w:rsidRPr="00C81245">
              <w:rPr>
                <w:rFonts w:asciiTheme="minorHAnsi" w:hAnsiTheme="minorHAnsi" w:cs="Arial"/>
                <w:sz w:val="24"/>
                <w:vertAlign w:val="superscript"/>
              </w:rPr>
              <w:t>rd</w:t>
            </w:r>
            <w:r w:rsidR="00C81245">
              <w:rPr>
                <w:rFonts w:asciiTheme="minorHAnsi" w:hAnsiTheme="minorHAnsi" w:cs="Arial"/>
                <w:sz w:val="24"/>
              </w:rPr>
              <w:t xml:space="preserve"> </w:t>
            </w:r>
            <w:r w:rsidRPr="0073039B">
              <w:rPr>
                <w:rFonts w:asciiTheme="minorHAnsi" w:hAnsiTheme="minorHAnsi" w:cs="Arial"/>
                <w:sz w:val="24"/>
              </w:rPr>
              <w:t xml:space="preserve"> </w:t>
            </w:r>
            <w:r w:rsidR="00C81245">
              <w:rPr>
                <w:rFonts w:asciiTheme="minorHAnsi" w:hAnsiTheme="minorHAnsi" w:cs="Arial"/>
                <w:sz w:val="24"/>
              </w:rPr>
              <w:t>Oct 2019</w:t>
            </w:r>
          </w:p>
        </w:tc>
        <w:tc>
          <w:tcPr>
            <w:tcW w:w="1904" w:type="dxa"/>
          </w:tcPr>
          <w:p w14:paraId="772FBD29" w14:textId="77777777" w:rsidR="0073039B" w:rsidRPr="0073039B" w:rsidRDefault="0073039B" w:rsidP="0073039B">
            <w:pPr>
              <w:jc w:val="center"/>
              <w:rPr>
                <w:rFonts w:asciiTheme="minorHAnsi" w:hAnsiTheme="minorHAnsi" w:cs="Arial"/>
                <w:sz w:val="24"/>
              </w:rPr>
            </w:pPr>
            <w:r w:rsidRPr="0073039B">
              <w:rPr>
                <w:rFonts w:asciiTheme="minorHAnsi" w:hAnsiTheme="minorHAnsi" w:cs="Arial"/>
                <w:sz w:val="24"/>
              </w:rPr>
              <w:t>June 2020</w:t>
            </w:r>
          </w:p>
          <w:p w14:paraId="7D78C58D" w14:textId="77777777" w:rsidR="0073039B" w:rsidRPr="0073039B" w:rsidRDefault="0073039B" w:rsidP="0073039B">
            <w:pPr>
              <w:jc w:val="center"/>
              <w:rPr>
                <w:rFonts w:asciiTheme="minorHAnsi" w:hAnsiTheme="minorHAnsi" w:cs="Arial"/>
                <w:sz w:val="24"/>
              </w:rPr>
            </w:pPr>
            <w:r w:rsidRPr="0073039B">
              <w:rPr>
                <w:rFonts w:asciiTheme="minorHAnsi" w:hAnsiTheme="minorHAnsi" w:cs="Arial"/>
                <w:sz w:val="24"/>
              </w:rPr>
              <w:t>June 2020</w:t>
            </w:r>
          </w:p>
          <w:p w14:paraId="30A1F983" w14:textId="3614BD92" w:rsidR="0073039B" w:rsidRPr="0073039B" w:rsidRDefault="00C81245" w:rsidP="001D7904">
            <w:pPr>
              <w:jc w:val="center"/>
              <w:rPr>
                <w:rFonts w:asciiTheme="minorHAnsi" w:hAnsiTheme="minorHAnsi" w:cs="Arial"/>
                <w:sz w:val="24"/>
              </w:rPr>
            </w:pPr>
            <w:r>
              <w:rPr>
                <w:rFonts w:asciiTheme="minorHAnsi" w:hAnsiTheme="minorHAnsi" w:cs="Arial"/>
                <w:sz w:val="24"/>
              </w:rPr>
              <w:t>Oct 2020</w:t>
            </w:r>
          </w:p>
        </w:tc>
      </w:tr>
      <w:tr w:rsidR="00B44BF5" w:rsidRPr="005868D1" w14:paraId="28A3DD6E" w14:textId="77777777" w:rsidTr="00FA2FAC">
        <w:trPr>
          <w:jc w:val="center"/>
        </w:trPr>
        <w:tc>
          <w:tcPr>
            <w:tcW w:w="4786" w:type="dxa"/>
          </w:tcPr>
          <w:p w14:paraId="52C6024A" w14:textId="77777777"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552" w:type="dxa"/>
          </w:tcPr>
          <w:p w14:paraId="14739139" w14:textId="23E3947F" w:rsidR="00B44BF5" w:rsidRPr="005868D1" w:rsidRDefault="00C81245" w:rsidP="001D7904">
            <w:pPr>
              <w:jc w:val="center"/>
              <w:rPr>
                <w:rFonts w:cs="Arial"/>
                <w:sz w:val="24"/>
              </w:rPr>
            </w:pPr>
            <w:r>
              <w:rPr>
                <w:rFonts w:cs="Arial"/>
                <w:sz w:val="24"/>
              </w:rPr>
              <w:t>2</w:t>
            </w:r>
            <w:r w:rsidRPr="0073039B">
              <w:rPr>
                <w:rFonts w:cs="Arial"/>
                <w:sz w:val="24"/>
                <w:vertAlign w:val="superscript"/>
              </w:rPr>
              <w:t>nd</w:t>
            </w:r>
            <w:r>
              <w:rPr>
                <w:rFonts w:cs="Arial"/>
                <w:sz w:val="24"/>
              </w:rPr>
              <w:t xml:space="preserve"> Sept 2019</w:t>
            </w:r>
          </w:p>
        </w:tc>
        <w:tc>
          <w:tcPr>
            <w:tcW w:w="1904" w:type="dxa"/>
          </w:tcPr>
          <w:p w14:paraId="3096EA36" w14:textId="6CC49185" w:rsidR="00B44BF5" w:rsidRPr="005868D1" w:rsidRDefault="00C81245" w:rsidP="001D7904">
            <w:pPr>
              <w:jc w:val="center"/>
              <w:rPr>
                <w:rFonts w:cs="Arial"/>
                <w:sz w:val="24"/>
              </w:rPr>
            </w:pPr>
            <w:r>
              <w:rPr>
                <w:rFonts w:cs="Arial"/>
                <w:sz w:val="24"/>
              </w:rPr>
              <w:t>Sept 2020</w:t>
            </w:r>
          </w:p>
        </w:tc>
      </w:tr>
      <w:tr w:rsidR="0073039B" w:rsidRPr="005868D1" w14:paraId="37993143" w14:textId="77777777" w:rsidTr="00FA2FAC">
        <w:trPr>
          <w:jc w:val="center"/>
        </w:trPr>
        <w:tc>
          <w:tcPr>
            <w:tcW w:w="4786" w:type="dxa"/>
          </w:tcPr>
          <w:p w14:paraId="31728733" w14:textId="77777777" w:rsidR="0073039B" w:rsidRPr="005868D1" w:rsidRDefault="0073039B" w:rsidP="009208F4">
            <w:pPr>
              <w:pStyle w:val="NoSpacing"/>
              <w:jc w:val="center"/>
              <w:rPr>
                <w:rFonts w:cs="Arial"/>
                <w:sz w:val="24"/>
                <w:lang w:eastAsia="en-GB"/>
              </w:rPr>
            </w:pPr>
            <w:r w:rsidRPr="005868D1">
              <w:rPr>
                <w:rFonts w:cs="Arial"/>
                <w:sz w:val="24"/>
                <w:lang w:eastAsia="en-GB"/>
              </w:rPr>
              <w:t>Safer Recruitment Training</w:t>
            </w:r>
          </w:p>
          <w:p w14:paraId="11B978E3" w14:textId="77777777" w:rsidR="0073039B" w:rsidRPr="005868D1" w:rsidRDefault="0073039B" w:rsidP="009208F4">
            <w:pPr>
              <w:pStyle w:val="NoSpacing"/>
              <w:jc w:val="center"/>
              <w:rPr>
                <w:rFonts w:cs="Arial"/>
                <w:sz w:val="24"/>
                <w:lang w:eastAsia="en-GB"/>
              </w:rPr>
            </w:pPr>
            <w:r w:rsidRPr="005868D1">
              <w:rPr>
                <w:rFonts w:cs="Arial"/>
                <w:sz w:val="24"/>
                <w:lang w:eastAsia="en-GB"/>
              </w:rPr>
              <w:t>Name &amp; Date of training</w:t>
            </w:r>
          </w:p>
          <w:p w14:paraId="135F4946" w14:textId="77777777" w:rsidR="0073039B" w:rsidRPr="009208F4" w:rsidRDefault="0073039B"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552" w:type="dxa"/>
          </w:tcPr>
          <w:p w14:paraId="7A7F9110" w14:textId="77777777" w:rsidR="0073039B" w:rsidRDefault="0073039B" w:rsidP="0073039B">
            <w:pPr>
              <w:rPr>
                <w:rFonts w:ascii="Arial" w:hAnsi="Arial" w:cs="Arial"/>
                <w:sz w:val="24"/>
              </w:rPr>
            </w:pPr>
            <w:r>
              <w:rPr>
                <w:rFonts w:ascii="Arial" w:hAnsi="Arial" w:cs="Arial"/>
                <w:sz w:val="24"/>
              </w:rPr>
              <w:t>A Griffiths – SBM – 13/7/16</w:t>
            </w:r>
          </w:p>
          <w:p w14:paraId="0AED1A5D" w14:textId="77777777" w:rsidR="0073039B" w:rsidRPr="005A1EC6" w:rsidRDefault="0073039B" w:rsidP="0073039B">
            <w:pPr>
              <w:rPr>
                <w:rFonts w:ascii="Arial" w:hAnsi="Arial" w:cs="Arial"/>
                <w:sz w:val="24"/>
                <w:u w:val="single"/>
              </w:rPr>
            </w:pPr>
            <w:r w:rsidRPr="005A1EC6">
              <w:rPr>
                <w:rFonts w:ascii="Arial" w:hAnsi="Arial" w:cs="Arial"/>
                <w:sz w:val="24"/>
                <w:u w:val="single"/>
              </w:rPr>
              <w:lastRenderedPageBreak/>
              <w:t>27</w:t>
            </w:r>
            <w:r w:rsidRPr="005A1EC6">
              <w:rPr>
                <w:rFonts w:ascii="Arial" w:hAnsi="Arial" w:cs="Arial"/>
                <w:sz w:val="24"/>
                <w:u w:val="single"/>
                <w:vertAlign w:val="superscript"/>
              </w:rPr>
              <w:t>th</w:t>
            </w:r>
            <w:r w:rsidRPr="005A1EC6">
              <w:rPr>
                <w:rFonts w:ascii="Arial" w:hAnsi="Arial" w:cs="Arial"/>
                <w:sz w:val="24"/>
                <w:u w:val="single"/>
              </w:rPr>
              <w:t xml:space="preserve"> February 2017</w:t>
            </w:r>
          </w:p>
          <w:p w14:paraId="498ACDBB" w14:textId="48A23B8E" w:rsidR="0073039B" w:rsidRPr="005868D1" w:rsidRDefault="0073039B" w:rsidP="0073039B">
            <w:pPr>
              <w:jc w:val="center"/>
              <w:rPr>
                <w:rFonts w:cs="Arial"/>
                <w:sz w:val="24"/>
              </w:rPr>
            </w:pPr>
            <w:r>
              <w:rPr>
                <w:rFonts w:ascii="Arial" w:hAnsi="Arial" w:cs="Arial"/>
                <w:sz w:val="24"/>
              </w:rPr>
              <w:t xml:space="preserve">C Duncan – HT                         R Wright – Deputy                     C </w:t>
            </w:r>
            <w:proofErr w:type="spellStart"/>
            <w:r>
              <w:rPr>
                <w:rFonts w:ascii="Arial" w:hAnsi="Arial" w:cs="Arial"/>
                <w:sz w:val="24"/>
              </w:rPr>
              <w:t>Cotgrave</w:t>
            </w:r>
            <w:proofErr w:type="spellEnd"/>
            <w:r>
              <w:rPr>
                <w:rFonts w:ascii="Arial" w:hAnsi="Arial" w:cs="Arial"/>
                <w:sz w:val="24"/>
              </w:rPr>
              <w:t xml:space="preserve"> – Outreach          </w:t>
            </w:r>
          </w:p>
        </w:tc>
        <w:tc>
          <w:tcPr>
            <w:tcW w:w="1904" w:type="dxa"/>
          </w:tcPr>
          <w:p w14:paraId="6BF5D82B" w14:textId="77777777" w:rsidR="0073039B" w:rsidRDefault="0073039B" w:rsidP="0073039B">
            <w:pPr>
              <w:jc w:val="center"/>
              <w:rPr>
                <w:rFonts w:ascii="Arial" w:hAnsi="Arial" w:cs="Arial"/>
                <w:sz w:val="24"/>
              </w:rPr>
            </w:pPr>
            <w:r>
              <w:rPr>
                <w:rFonts w:ascii="Arial" w:hAnsi="Arial" w:cs="Arial"/>
                <w:sz w:val="24"/>
              </w:rPr>
              <w:lastRenderedPageBreak/>
              <w:t xml:space="preserve">July 2021                                   </w:t>
            </w:r>
          </w:p>
          <w:p w14:paraId="5172D870" w14:textId="77777777" w:rsidR="0073039B" w:rsidRDefault="0073039B" w:rsidP="0073039B">
            <w:pPr>
              <w:jc w:val="center"/>
              <w:rPr>
                <w:rFonts w:ascii="Arial" w:hAnsi="Arial" w:cs="Arial"/>
                <w:sz w:val="24"/>
              </w:rPr>
            </w:pPr>
            <w:r>
              <w:rPr>
                <w:rFonts w:ascii="Arial" w:hAnsi="Arial" w:cs="Arial"/>
                <w:sz w:val="24"/>
              </w:rPr>
              <w:lastRenderedPageBreak/>
              <w:t xml:space="preserve">February 2022                                                                                                              </w:t>
            </w:r>
          </w:p>
          <w:p w14:paraId="3DE63367" w14:textId="77777777" w:rsidR="0073039B" w:rsidRDefault="0073039B" w:rsidP="0073039B">
            <w:pPr>
              <w:jc w:val="center"/>
              <w:rPr>
                <w:rFonts w:ascii="Arial" w:hAnsi="Arial" w:cs="Arial"/>
                <w:sz w:val="24"/>
              </w:rPr>
            </w:pPr>
            <w:r>
              <w:rPr>
                <w:rFonts w:ascii="Arial" w:hAnsi="Arial" w:cs="Arial"/>
                <w:sz w:val="24"/>
              </w:rPr>
              <w:t xml:space="preserve">                                                                   </w:t>
            </w:r>
          </w:p>
          <w:p w14:paraId="434ED3C7" w14:textId="77777777" w:rsidR="0073039B" w:rsidRDefault="0073039B" w:rsidP="0073039B">
            <w:pPr>
              <w:jc w:val="center"/>
              <w:rPr>
                <w:rFonts w:ascii="Arial" w:hAnsi="Arial" w:cs="Arial"/>
                <w:sz w:val="24"/>
              </w:rPr>
            </w:pPr>
            <w:r>
              <w:rPr>
                <w:rFonts w:ascii="Arial" w:hAnsi="Arial" w:cs="Arial"/>
                <w:sz w:val="24"/>
              </w:rPr>
              <w:t xml:space="preserve">                                                                 </w:t>
            </w:r>
          </w:p>
          <w:p w14:paraId="6D036DD3" w14:textId="421F5F92" w:rsidR="0073039B" w:rsidRPr="005868D1" w:rsidRDefault="0073039B" w:rsidP="001D7904">
            <w:pPr>
              <w:jc w:val="center"/>
              <w:rPr>
                <w:rFonts w:cs="Arial"/>
                <w:sz w:val="24"/>
              </w:rPr>
            </w:pPr>
            <w:r>
              <w:rPr>
                <w:rFonts w:ascii="Arial" w:hAnsi="Arial" w:cs="Arial"/>
                <w:sz w:val="24"/>
              </w:rPr>
              <w:t xml:space="preserve">              </w:t>
            </w:r>
          </w:p>
        </w:tc>
      </w:tr>
      <w:tr w:rsidR="0073039B" w:rsidRPr="005868D1" w14:paraId="1936A1F3" w14:textId="77777777" w:rsidTr="00FA2FAC">
        <w:trPr>
          <w:jc w:val="center"/>
        </w:trPr>
        <w:tc>
          <w:tcPr>
            <w:tcW w:w="4786" w:type="dxa"/>
          </w:tcPr>
          <w:p w14:paraId="3A9B44B4" w14:textId="512E42A5" w:rsidR="0073039B" w:rsidRDefault="0073039B" w:rsidP="0073039B">
            <w:pPr>
              <w:pStyle w:val="NoSpacing"/>
              <w:jc w:val="center"/>
              <w:rPr>
                <w:rFonts w:ascii="Arial" w:hAnsi="Arial" w:cs="Arial"/>
                <w:sz w:val="24"/>
              </w:rPr>
            </w:pPr>
            <w:r w:rsidRPr="00D960C8">
              <w:rPr>
                <w:rFonts w:ascii="Arial" w:hAnsi="Arial" w:cs="Arial"/>
                <w:sz w:val="24"/>
              </w:rPr>
              <w:lastRenderedPageBreak/>
              <w:t>Governor Training</w:t>
            </w:r>
            <w:r w:rsidR="00007C49">
              <w:rPr>
                <w:rFonts w:ascii="Arial" w:hAnsi="Arial" w:cs="Arial"/>
                <w:sz w:val="24"/>
              </w:rPr>
              <w:t xml:space="preserve"> – L1 refresher</w:t>
            </w:r>
          </w:p>
          <w:p w14:paraId="76BF841D" w14:textId="2C3C3403" w:rsidR="00007C49" w:rsidRDefault="00007C49" w:rsidP="0073039B">
            <w:pPr>
              <w:pStyle w:val="NoSpacing"/>
              <w:jc w:val="center"/>
              <w:rPr>
                <w:rFonts w:ascii="Arial" w:hAnsi="Arial" w:cs="Arial"/>
                <w:sz w:val="24"/>
              </w:rPr>
            </w:pPr>
          </w:p>
          <w:p w14:paraId="1CA42B16" w14:textId="6115B638" w:rsidR="00007C49" w:rsidRDefault="00007C49" w:rsidP="0073039B">
            <w:pPr>
              <w:pStyle w:val="NoSpacing"/>
              <w:jc w:val="center"/>
              <w:rPr>
                <w:rFonts w:ascii="Arial" w:hAnsi="Arial" w:cs="Arial"/>
                <w:sz w:val="24"/>
              </w:rPr>
            </w:pPr>
            <w:r>
              <w:rPr>
                <w:rFonts w:ascii="Arial" w:hAnsi="Arial" w:cs="Arial"/>
                <w:sz w:val="24"/>
              </w:rPr>
              <w:t>Safer recruitment</w:t>
            </w:r>
          </w:p>
          <w:p w14:paraId="712A21A2" w14:textId="77777777" w:rsidR="00007C49" w:rsidRDefault="00007C49" w:rsidP="0073039B">
            <w:pPr>
              <w:pStyle w:val="NoSpacing"/>
              <w:jc w:val="center"/>
              <w:rPr>
                <w:rFonts w:ascii="Arial" w:hAnsi="Arial" w:cs="Arial"/>
                <w:sz w:val="24"/>
              </w:rPr>
            </w:pPr>
          </w:p>
          <w:p w14:paraId="7859445A" w14:textId="13A01E52" w:rsidR="00007C49" w:rsidRDefault="00007C49" w:rsidP="0073039B">
            <w:pPr>
              <w:pStyle w:val="NoSpacing"/>
              <w:jc w:val="center"/>
              <w:rPr>
                <w:rFonts w:ascii="Arial" w:hAnsi="Arial" w:cs="Arial"/>
                <w:sz w:val="24"/>
              </w:rPr>
            </w:pPr>
            <w:r>
              <w:rPr>
                <w:rFonts w:ascii="Arial" w:hAnsi="Arial" w:cs="Arial"/>
                <w:sz w:val="24"/>
              </w:rPr>
              <w:t>Managing Allegations</w:t>
            </w:r>
          </w:p>
          <w:p w14:paraId="395A42ED" w14:textId="77777777" w:rsidR="0073039B" w:rsidRPr="00824A0C" w:rsidRDefault="0073039B" w:rsidP="00887BE9">
            <w:pPr>
              <w:pStyle w:val="NoSpacing"/>
              <w:jc w:val="center"/>
              <w:rPr>
                <w:rFonts w:cs="Arial"/>
                <w:sz w:val="16"/>
              </w:rPr>
            </w:pPr>
          </w:p>
        </w:tc>
        <w:tc>
          <w:tcPr>
            <w:tcW w:w="2552" w:type="dxa"/>
          </w:tcPr>
          <w:p w14:paraId="18FC6A46" w14:textId="2AA6FC39" w:rsidR="0073039B" w:rsidRDefault="0073039B" w:rsidP="001D7904">
            <w:pPr>
              <w:jc w:val="center"/>
              <w:rPr>
                <w:rFonts w:ascii="Arial" w:hAnsi="Arial" w:cs="Arial"/>
                <w:sz w:val="24"/>
              </w:rPr>
            </w:pPr>
            <w:r>
              <w:rPr>
                <w:rFonts w:ascii="Arial" w:hAnsi="Arial" w:cs="Arial"/>
                <w:sz w:val="24"/>
              </w:rPr>
              <w:t xml:space="preserve"> </w:t>
            </w:r>
            <w:r w:rsidR="00007C49">
              <w:rPr>
                <w:rFonts w:ascii="Arial" w:hAnsi="Arial" w:cs="Arial"/>
                <w:sz w:val="24"/>
              </w:rPr>
              <w:t>2</w:t>
            </w:r>
            <w:r w:rsidR="00007C49" w:rsidRPr="00007C49">
              <w:rPr>
                <w:rFonts w:ascii="Arial" w:hAnsi="Arial" w:cs="Arial"/>
                <w:sz w:val="24"/>
                <w:vertAlign w:val="superscript"/>
              </w:rPr>
              <w:t>nd</w:t>
            </w:r>
            <w:r w:rsidR="00007C49">
              <w:rPr>
                <w:rFonts w:ascii="Arial" w:hAnsi="Arial" w:cs="Arial"/>
                <w:sz w:val="24"/>
                <w:vertAlign w:val="superscript"/>
              </w:rPr>
              <w:t xml:space="preserve">/ </w:t>
            </w:r>
            <w:r w:rsidR="00007C49">
              <w:rPr>
                <w:rFonts w:ascii="Arial" w:hAnsi="Arial" w:cs="Arial"/>
                <w:sz w:val="24"/>
              </w:rPr>
              <w:t>5</w:t>
            </w:r>
            <w:r w:rsidR="00007C49" w:rsidRPr="00007C49">
              <w:rPr>
                <w:rFonts w:ascii="Arial" w:hAnsi="Arial" w:cs="Arial"/>
                <w:sz w:val="24"/>
                <w:vertAlign w:val="superscript"/>
              </w:rPr>
              <w:t>th</w:t>
            </w:r>
            <w:r w:rsidR="00007C49">
              <w:rPr>
                <w:rFonts w:ascii="Arial" w:hAnsi="Arial" w:cs="Arial"/>
                <w:sz w:val="24"/>
              </w:rPr>
              <w:t xml:space="preserve"> Sept 2019</w:t>
            </w:r>
          </w:p>
          <w:p w14:paraId="56C64D39" w14:textId="2739F09B" w:rsidR="00007C49" w:rsidRPr="00007C49" w:rsidRDefault="00007C49" w:rsidP="00007C49">
            <w:pPr>
              <w:jc w:val="center"/>
              <w:rPr>
                <w:rFonts w:ascii="Arial" w:hAnsi="Arial" w:cs="Arial"/>
                <w:sz w:val="24"/>
              </w:rPr>
            </w:pPr>
            <w:r>
              <w:rPr>
                <w:rFonts w:ascii="Arial" w:hAnsi="Arial" w:cs="Arial"/>
                <w:sz w:val="24"/>
              </w:rPr>
              <w:t>I Patten – April 2017 C Cooper – Dec 2015</w:t>
            </w:r>
          </w:p>
        </w:tc>
        <w:tc>
          <w:tcPr>
            <w:tcW w:w="1904" w:type="dxa"/>
          </w:tcPr>
          <w:p w14:paraId="078425A7" w14:textId="64B0E184" w:rsidR="0073039B" w:rsidRDefault="00007C49" w:rsidP="0073039B">
            <w:pPr>
              <w:jc w:val="center"/>
              <w:rPr>
                <w:rFonts w:ascii="Arial" w:hAnsi="Arial" w:cs="Arial"/>
                <w:sz w:val="24"/>
              </w:rPr>
            </w:pPr>
            <w:r>
              <w:rPr>
                <w:rFonts w:ascii="Arial" w:hAnsi="Arial" w:cs="Arial"/>
                <w:sz w:val="24"/>
              </w:rPr>
              <w:t>Sept 2020</w:t>
            </w:r>
          </w:p>
          <w:p w14:paraId="108D565B" w14:textId="74D02BB8" w:rsidR="0073039B" w:rsidRPr="005868D1" w:rsidRDefault="00007C49" w:rsidP="001D7904">
            <w:pPr>
              <w:jc w:val="center"/>
              <w:rPr>
                <w:rFonts w:cs="Arial"/>
                <w:sz w:val="24"/>
              </w:rPr>
            </w:pPr>
            <w:r>
              <w:rPr>
                <w:rFonts w:cs="Arial"/>
                <w:sz w:val="24"/>
              </w:rPr>
              <w:t>April 2022     December 2020</w:t>
            </w:r>
          </w:p>
        </w:tc>
      </w:tr>
      <w:tr w:rsidR="0073039B" w:rsidRPr="005868D1" w14:paraId="24428FCA" w14:textId="77777777" w:rsidTr="00FA2FAC">
        <w:trPr>
          <w:jc w:val="center"/>
        </w:trPr>
        <w:tc>
          <w:tcPr>
            <w:tcW w:w="4786" w:type="dxa"/>
          </w:tcPr>
          <w:p w14:paraId="73A53E2C" w14:textId="77777777" w:rsidR="0073039B" w:rsidRDefault="0073039B" w:rsidP="0073039B">
            <w:pPr>
              <w:pStyle w:val="NoSpacing"/>
              <w:jc w:val="center"/>
              <w:rPr>
                <w:rFonts w:ascii="Arial" w:hAnsi="Arial" w:cs="Arial"/>
                <w:sz w:val="24"/>
              </w:rPr>
            </w:pPr>
            <w:r>
              <w:rPr>
                <w:rFonts w:ascii="Arial" w:hAnsi="Arial" w:cs="Arial"/>
                <w:sz w:val="24"/>
              </w:rPr>
              <w:t>Prevent Training</w:t>
            </w:r>
          </w:p>
          <w:p w14:paraId="254F1B44" w14:textId="77777777" w:rsidR="0073039B" w:rsidRDefault="0073039B" w:rsidP="0073039B">
            <w:pPr>
              <w:pStyle w:val="NoSpacing"/>
              <w:jc w:val="center"/>
              <w:rPr>
                <w:rFonts w:ascii="Arial" w:hAnsi="Arial" w:cs="Arial"/>
                <w:sz w:val="24"/>
              </w:rPr>
            </w:pPr>
          </w:p>
          <w:p w14:paraId="66D5CE27" w14:textId="77777777" w:rsidR="0073039B" w:rsidRDefault="0073039B" w:rsidP="0073039B">
            <w:pPr>
              <w:pStyle w:val="NoSpacing"/>
              <w:jc w:val="center"/>
              <w:rPr>
                <w:rFonts w:ascii="Arial" w:hAnsi="Arial" w:cs="Arial"/>
                <w:sz w:val="24"/>
              </w:rPr>
            </w:pPr>
          </w:p>
          <w:p w14:paraId="070EA186" w14:textId="33528ED4" w:rsidR="0073039B" w:rsidRPr="00824A0C" w:rsidRDefault="0073039B" w:rsidP="009208F4">
            <w:pPr>
              <w:pStyle w:val="NoSpacing"/>
              <w:jc w:val="center"/>
              <w:rPr>
                <w:rFonts w:cs="Arial"/>
                <w:sz w:val="10"/>
              </w:rPr>
            </w:pPr>
            <w:r>
              <w:rPr>
                <w:rFonts w:ascii="Arial" w:hAnsi="Arial" w:cs="Arial"/>
                <w:sz w:val="24"/>
              </w:rPr>
              <w:t>Channel Awareness Training – all staff</w:t>
            </w:r>
          </w:p>
        </w:tc>
        <w:tc>
          <w:tcPr>
            <w:tcW w:w="2552" w:type="dxa"/>
          </w:tcPr>
          <w:p w14:paraId="70C87A10" w14:textId="69FE771C" w:rsidR="00007C49" w:rsidRDefault="00007C49" w:rsidP="001D7904">
            <w:pPr>
              <w:jc w:val="center"/>
              <w:rPr>
                <w:rFonts w:ascii="Arial" w:hAnsi="Arial" w:cs="Arial"/>
                <w:sz w:val="24"/>
              </w:rPr>
            </w:pPr>
            <w:r>
              <w:rPr>
                <w:rFonts w:ascii="Arial" w:hAnsi="Arial" w:cs="Arial"/>
                <w:sz w:val="24"/>
              </w:rPr>
              <w:t>12</w:t>
            </w:r>
            <w:r w:rsidRPr="00007C49">
              <w:rPr>
                <w:rFonts w:ascii="Arial" w:hAnsi="Arial" w:cs="Arial"/>
                <w:sz w:val="24"/>
                <w:vertAlign w:val="superscript"/>
              </w:rPr>
              <w:t>th</w:t>
            </w:r>
            <w:r>
              <w:rPr>
                <w:rFonts w:ascii="Arial" w:hAnsi="Arial" w:cs="Arial"/>
                <w:sz w:val="24"/>
              </w:rPr>
              <w:t xml:space="preserve"> June 2019</w:t>
            </w:r>
          </w:p>
          <w:p w14:paraId="55FFB458" w14:textId="77777777" w:rsidR="00007C49" w:rsidRDefault="00007C49" w:rsidP="001D7904">
            <w:pPr>
              <w:jc w:val="center"/>
              <w:rPr>
                <w:rFonts w:ascii="Arial" w:hAnsi="Arial" w:cs="Arial"/>
                <w:sz w:val="24"/>
              </w:rPr>
            </w:pPr>
          </w:p>
          <w:p w14:paraId="57575125" w14:textId="2ED1F618" w:rsidR="0073039B" w:rsidRPr="005868D1" w:rsidRDefault="0073039B" w:rsidP="001D7904">
            <w:pPr>
              <w:jc w:val="center"/>
              <w:rPr>
                <w:rFonts w:cs="Arial"/>
                <w:sz w:val="24"/>
              </w:rPr>
            </w:pPr>
            <w:r>
              <w:rPr>
                <w:rFonts w:ascii="Arial" w:hAnsi="Arial" w:cs="Arial"/>
                <w:sz w:val="24"/>
              </w:rPr>
              <w:t>29</w:t>
            </w:r>
            <w:r w:rsidRPr="00D21CE4">
              <w:rPr>
                <w:rFonts w:ascii="Arial" w:hAnsi="Arial" w:cs="Arial"/>
                <w:sz w:val="24"/>
                <w:vertAlign w:val="superscript"/>
              </w:rPr>
              <w:t>th</w:t>
            </w:r>
            <w:r>
              <w:rPr>
                <w:rFonts w:ascii="Arial" w:hAnsi="Arial" w:cs="Arial"/>
                <w:sz w:val="24"/>
              </w:rPr>
              <w:t xml:space="preserve"> March 2017</w:t>
            </w:r>
          </w:p>
        </w:tc>
        <w:tc>
          <w:tcPr>
            <w:tcW w:w="1904" w:type="dxa"/>
          </w:tcPr>
          <w:p w14:paraId="4BD0CC83" w14:textId="77777777" w:rsidR="0073039B" w:rsidRPr="005868D1" w:rsidRDefault="0073039B" w:rsidP="00007C49">
            <w:pPr>
              <w:rPr>
                <w:rFonts w:cs="Arial"/>
                <w:sz w:val="24"/>
              </w:rPr>
            </w:pPr>
          </w:p>
        </w:tc>
      </w:tr>
      <w:tr w:rsidR="0073039B" w:rsidRPr="005868D1" w14:paraId="4CE2A546" w14:textId="77777777" w:rsidTr="00FA2FAC">
        <w:trPr>
          <w:jc w:val="center"/>
        </w:trPr>
        <w:tc>
          <w:tcPr>
            <w:tcW w:w="4786" w:type="dxa"/>
          </w:tcPr>
          <w:p w14:paraId="564961DD" w14:textId="01DC5A9A" w:rsidR="0073039B" w:rsidRPr="00824A0C" w:rsidRDefault="0073039B" w:rsidP="009208F4">
            <w:pPr>
              <w:pStyle w:val="NoSpacing"/>
              <w:jc w:val="center"/>
              <w:rPr>
                <w:rFonts w:cs="Arial"/>
                <w:sz w:val="10"/>
              </w:rPr>
            </w:pPr>
            <w:r>
              <w:rPr>
                <w:rFonts w:ascii="Arial" w:hAnsi="Arial" w:cs="Arial"/>
                <w:sz w:val="24"/>
              </w:rPr>
              <w:t>Wrap – Train the Trainer - Prevent</w:t>
            </w:r>
          </w:p>
        </w:tc>
        <w:tc>
          <w:tcPr>
            <w:tcW w:w="2552" w:type="dxa"/>
          </w:tcPr>
          <w:p w14:paraId="583C4562" w14:textId="7D8C64BD" w:rsidR="0073039B" w:rsidRPr="005868D1" w:rsidRDefault="0073039B" w:rsidP="001D7904">
            <w:pPr>
              <w:jc w:val="center"/>
              <w:rPr>
                <w:rFonts w:cs="Arial"/>
                <w:sz w:val="24"/>
              </w:rPr>
            </w:pPr>
            <w:r>
              <w:rPr>
                <w:rFonts w:ascii="Arial" w:hAnsi="Arial" w:cs="Arial"/>
                <w:sz w:val="24"/>
              </w:rPr>
              <w:t>22</w:t>
            </w:r>
            <w:r w:rsidRPr="005D2E0C">
              <w:rPr>
                <w:rFonts w:ascii="Arial" w:hAnsi="Arial" w:cs="Arial"/>
                <w:sz w:val="24"/>
                <w:vertAlign w:val="superscript"/>
              </w:rPr>
              <w:t>nd</w:t>
            </w:r>
            <w:r>
              <w:rPr>
                <w:rFonts w:ascii="Arial" w:hAnsi="Arial" w:cs="Arial"/>
                <w:sz w:val="24"/>
              </w:rPr>
              <w:t xml:space="preserve"> Sept 2015</w:t>
            </w:r>
          </w:p>
        </w:tc>
        <w:tc>
          <w:tcPr>
            <w:tcW w:w="1904" w:type="dxa"/>
          </w:tcPr>
          <w:p w14:paraId="1B3EA23C" w14:textId="77777777" w:rsidR="0073039B" w:rsidRPr="005868D1" w:rsidRDefault="0073039B" w:rsidP="001D7904">
            <w:pPr>
              <w:jc w:val="center"/>
              <w:rPr>
                <w:rFonts w:cs="Arial"/>
                <w:sz w:val="24"/>
              </w:rPr>
            </w:pPr>
          </w:p>
        </w:tc>
      </w:tr>
    </w:tbl>
    <w:p w14:paraId="664E317C" w14:textId="2A4FA236" w:rsidR="0073039B" w:rsidRDefault="0073039B" w:rsidP="00AC639D">
      <w:pPr>
        <w:spacing w:after="0"/>
        <w:jc w:val="center"/>
        <w:rPr>
          <w:b/>
          <w:sz w:val="44"/>
          <w:u w:val="single"/>
        </w:rPr>
      </w:pPr>
    </w:p>
    <w:p w14:paraId="51778571" w14:textId="77777777" w:rsidR="00FA2FAC" w:rsidRDefault="00FA2FAC" w:rsidP="00FA2FAC">
      <w:pPr>
        <w:spacing w:after="0"/>
        <w:jc w:val="center"/>
        <w:rPr>
          <w:b/>
          <w:sz w:val="44"/>
          <w:u w:val="single"/>
        </w:rPr>
      </w:pPr>
      <w:r w:rsidRPr="005868D1">
        <w:rPr>
          <w:b/>
          <w:sz w:val="44"/>
          <w:u w:val="single"/>
        </w:rPr>
        <w:t>Contents</w:t>
      </w:r>
      <w:r>
        <w:rPr>
          <w:b/>
          <w:sz w:val="44"/>
          <w:u w:val="single"/>
        </w:rPr>
        <w:t>:</w:t>
      </w:r>
    </w:p>
    <w:p w14:paraId="5FEFA64A" w14:textId="7D7296CF" w:rsidR="004549BE" w:rsidRPr="009208F4" w:rsidRDefault="004549BE" w:rsidP="00AC639D">
      <w:pPr>
        <w:spacing w:after="0"/>
        <w:jc w:val="center"/>
        <w:rPr>
          <w:sz w:val="44"/>
        </w:rPr>
      </w:pPr>
    </w:p>
    <w:tbl>
      <w:tblPr>
        <w:tblStyle w:val="TableGrid"/>
        <w:tblW w:w="0" w:type="auto"/>
        <w:jc w:val="center"/>
        <w:tblLook w:val="04A0" w:firstRow="1" w:lastRow="0" w:firstColumn="1" w:lastColumn="0" w:noHBand="0" w:noVBand="1"/>
      </w:tblPr>
      <w:tblGrid>
        <w:gridCol w:w="500"/>
        <w:gridCol w:w="7423"/>
        <w:gridCol w:w="690"/>
      </w:tblGrid>
      <w:tr w:rsidR="00CF483E" w:rsidRPr="005868D1" w14:paraId="7BBD4898" w14:textId="77777777" w:rsidTr="00FA2FAC">
        <w:trPr>
          <w:trHeight w:val="416"/>
          <w:jc w:val="center"/>
        </w:trPr>
        <w:tc>
          <w:tcPr>
            <w:tcW w:w="0" w:type="auto"/>
            <w:gridSpan w:val="2"/>
            <w:shd w:val="clear" w:color="auto" w:fill="C6D9F1" w:themeFill="text2" w:themeFillTint="33"/>
          </w:tcPr>
          <w:p w14:paraId="07CB5BDF" w14:textId="77777777" w:rsidR="00CF483E" w:rsidRPr="005868D1" w:rsidRDefault="00CF483E" w:rsidP="00FA2FAC">
            <w:pPr>
              <w:jc w:val="center"/>
              <w:rPr>
                <w:b/>
              </w:rPr>
            </w:pPr>
            <w:r w:rsidRPr="009208F4">
              <w:rPr>
                <w:b/>
                <w:sz w:val="32"/>
              </w:rPr>
              <w:t>Safeguarding Policy</w:t>
            </w:r>
            <w:r>
              <w:rPr>
                <w:b/>
                <w:sz w:val="32"/>
              </w:rPr>
              <w:t>:</w:t>
            </w:r>
          </w:p>
        </w:tc>
        <w:tc>
          <w:tcPr>
            <w:tcW w:w="690" w:type="dxa"/>
            <w:shd w:val="clear" w:color="auto" w:fill="C6D9F1" w:themeFill="text2" w:themeFillTint="33"/>
          </w:tcPr>
          <w:p w14:paraId="1F903E93" w14:textId="77777777" w:rsidR="00CF483E" w:rsidRPr="009208F4" w:rsidRDefault="00D12427" w:rsidP="00FA2FAC">
            <w:pPr>
              <w:jc w:val="center"/>
              <w:rPr>
                <w:b/>
                <w:sz w:val="32"/>
              </w:rPr>
            </w:pPr>
            <w:r>
              <w:rPr>
                <w:b/>
                <w:sz w:val="32"/>
              </w:rPr>
              <w:t>Pg.</w:t>
            </w:r>
          </w:p>
        </w:tc>
      </w:tr>
      <w:tr w:rsidR="00CF483E" w:rsidRPr="005868D1" w14:paraId="088DDE4A" w14:textId="77777777" w:rsidTr="00FA2FAC">
        <w:trPr>
          <w:jc w:val="center"/>
        </w:trPr>
        <w:tc>
          <w:tcPr>
            <w:tcW w:w="0" w:type="auto"/>
          </w:tcPr>
          <w:p w14:paraId="2796DC17" w14:textId="77777777" w:rsidR="00CF483E" w:rsidRPr="009208F4" w:rsidRDefault="00CF483E" w:rsidP="00FA2FAC">
            <w:pPr>
              <w:tabs>
                <w:tab w:val="left" w:pos="1103"/>
              </w:tabs>
              <w:rPr>
                <w:b/>
                <w:sz w:val="28"/>
              </w:rPr>
            </w:pPr>
            <w:r w:rsidRPr="009208F4">
              <w:rPr>
                <w:b/>
                <w:sz w:val="28"/>
              </w:rPr>
              <w:t>1</w:t>
            </w:r>
          </w:p>
        </w:tc>
        <w:tc>
          <w:tcPr>
            <w:tcW w:w="0" w:type="auto"/>
          </w:tcPr>
          <w:p w14:paraId="61863558" w14:textId="77777777" w:rsidR="00CF483E" w:rsidRPr="00CF483E" w:rsidRDefault="00CF483E" w:rsidP="00FA2FAC">
            <w:pPr>
              <w:tabs>
                <w:tab w:val="left" w:pos="1103"/>
              </w:tabs>
              <w:rPr>
                <w:sz w:val="24"/>
              </w:rPr>
            </w:pPr>
            <w:r w:rsidRPr="00CF483E">
              <w:rPr>
                <w:sz w:val="24"/>
              </w:rPr>
              <w:t>Introduction</w:t>
            </w:r>
          </w:p>
        </w:tc>
        <w:tc>
          <w:tcPr>
            <w:tcW w:w="690" w:type="dxa"/>
          </w:tcPr>
          <w:p w14:paraId="74B96CBF" w14:textId="77777777" w:rsidR="00CF483E" w:rsidRPr="00CF483E" w:rsidRDefault="00CF483E" w:rsidP="00FA2FAC">
            <w:pPr>
              <w:tabs>
                <w:tab w:val="left" w:pos="1103"/>
              </w:tabs>
              <w:rPr>
                <w:sz w:val="24"/>
              </w:rPr>
            </w:pPr>
            <w:r>
              <w:rPr>
                <w:sz w:val="24"/>
              </w:rPr>
              <w:t>4</w:t>
            </w:r>
          </w:p>
        </w:tc>
      </w:tr>
      <w:tr w:rsidR="00CF483E" w:rsidRPr="005868D1" w14:paraId="07C8EF77" w14:textId="77777777" w:rsidTr="00FA2FAC">
        <w:trPr>
          <w:jc w:val="center"/>
        </w:trPr>
        <w:tc>
          <w:tcPr>
            <w:tcW w:w="0" w:type="auto"/>
          </w:tcPr>
          <w:p w14:paraId="45957CF2" w14:textId="77777777" w:rsidR="00CF483E" w:rsidRPr="009208F4" w:rsidRDefault="00CF483E" w:rsidP="00FA2FAC">
            <w:pPr>
              <w:tabs>
                <w:tab w:val="left" w:pos="1103"/>
              </w:tabs>
              <w:rPr>
                <w:b/>
                <w:sz w:val="28"/>
              </w:rPr>
            </w:pPr>
            <w:r w:rsidRPr="009208F4">
              <w:rPr>
                <w:b/>
                <w:sz w:val="28"/>
              </w:rPr>
              <w:t>2</w:t>
            </w:r>
          </w:p>
        </w:tc>
        <w:tc>
          <w:tcPr>
            <w:tcW w:w="0" w:type="auto"/>
          </w:tcPr>
          <w:p w14:paraId="12E7355F" w14:textId="77777777" w:rsidR="00CF483E" w:rsidRPr="00CF483E" w:rsidRDefault="00CF483E" w:rsidP="00FA2FAC">
            <w:pPr>
              <w:tabs>
                <w:tab w:val="left" w:pos="1103"/>
              </w:tabs>
              <w:rPr>
                <w:sz w:val="24"/>
              </w:rPr>
            </w:pPr>
            <w:r w:rsidRPr="00CF483E">
              <w:rPr>
                <w:sz w:val="24"/>
              </w:rPr>
              <w:t>Our Ethos</w:t>
            </w:r>
          </w:p>
        </w:tc>
        <w:tc>
          <w:tcPr>
            <w:tcW w:w="690" w:type="dxa"/>
          </w:tcPr>
          <w:p w14:paraId="4AF72EBD" w14:textId="77777777" w:rsidR="00CF483E" w:rsidRPr="00CF483E" w:rsidRDefault="00CF483E" w:rsidP="00FA2FAC">
            <w:pPr>
              <w:tabs>
                <w:tab w:val="left" w:pos="1103"/>
              </w:tabs>
              <w:rPr>
                <w:sz w:val="24"/>
              </w:rPr>
            </w:pPr>
            <w:r>
              <w:rPr>
                <w:sz w:val="24"/>
              </w:rPr>
              <w:t>4</w:t>
            </w:r>
          </w:p>
        </w:tc>
      </w:tr>
      <w:tr w:rsidR="00CF483E" w:rsidRPr="005868D1" w14:paraId="59284408" w14:textId="77777777" w:rsidTr="00FA2FAC">
        <w:trPr>
          <w:jc w:val="center"/>
        </w:trPr>
        <w:tc>
          <w:tcPr>
            <w:tcW w:w="0" w:type="auto"/>
          </w:tcPr>
          <w:p w14:paraId="429763CC" w14:textId="77777777" w:rsidR="00CF483E" w:rsidRPr="009208F4" w:rsidRDefault="00CF483E" w:rsidP="00FA2FAC">
            <w:pPr>
              <w:tabs>
                <w:tab w:val="left" w:pos="1103"/>
              </w:tabs>
              <w:rPr>
                <w:b/>
                <w:sz w:val="28"/>
              </w:rPr>
            </w:pPr>
            <w:r w:rsidRPr="009208F4">
              <w:rPr>
                <w:b/>
                <w:sz w:val="28"/>
              </w:rPr>
              <w:t>3</w:t>
            </w:r>
          </w:p>
        </w:tc>
        <w:tc>
          <w:tcPr>
            <w:tcW w:w="0" w:type="auto"/>
          </w:tcPr>
          <w:p w14:paraId="44DC7275" w14:textId="77777777" w:rsidR="00CF483E" w:rsidRPr="00CF483E" w:rsidRDefault="00CF483E" w:rsidP="00FA2FAC">
            <w:pPr>
              <w:tabs>
                <w:tab w:val="left" w:pos="1103"/>
              </w:tabs>
              <w:rPr>
                <w:sz w:val="24"/>
              </w:rPr>
            </w:pPr>
            <w:r w:rsidRPr="00CF483E">
              <w:rPr>
                <w:sz w:val="24"/>
              </w:rPr>
              <w:t>Scope</w:t>
            </w:r>
          </w:p>
        </w:tc>
        <w:tc>
          <w:tcPr>
            <w:tcW w:w="690" w:type="dxa"/>
          </w:tcPr>
          <w:p w14:paraId="581FDB2D" w14:textId="77777777" w:rsidR="00CF483E" w:rsidRPr="00CF483E" w:rsidRDefault="00CF483E" w:rsidP="00FA2FAC">
            <w:pPr>
              <w:tabs>
                <w:tab w:val="left" w:pos="1103"/>
              </w:tabs>
              <w:rPr>
                <w:sz w:val="24"/>
              </w:rPr>
            </w:pPr>
            <w:r>
              <w:rPr>
                <w:sz w:val="24"/>
              </w:rPr>
              <w:t>4</w:t>
            </w:r>
          </w:p>
        </w:tc>
      </w:tr>
      <w:tr w:rsidR="00CF483E" w:rsidRPr="005868D1" w14:paraId="07CA41C5" w14:textId="77777777" w:rsidTr="00FA2FAC">
        <w:trPr>
          <w:jc w:val="center"/>
        </w:trPr>
        <w:tc>
          <w:tcPr>
            <w:tcW w:w="0" w:type="auto"/>
          </w:tcPr>
          <w:p w14:paraId="78C6DC51" w14:textId="77777777" w:rsidR="00CF483E" w:rsidRPr="009208F4" w:rsidRDefault="00CF483E" w:rsidP="00FA2FAC">
            <w:pPr>
              <w:tabs>
                <w:tab w:val="left" w:pos="1103"/>
              </w:tabs>
              <w:rPr>
                <w:b/>
                <w:sz w:val="28"/>
              </w:rPr>
            </w:pPr>
            <w:r w:rsidRPr="009208F4">
              <w:rPr>
                <w:b/>
                <w:sz w:val="28"/>
              </w:rPr>
              <w:t>4</w:t>
            </w:r>
          </w:p>
        </w:tc>
        <w:tc>
          <w:tcPr>
            <w:tcW w:w="0" w:type="auto"/>
          </w:tcPr>
          <w:p w14:paraId="7FFF0177" w14:textId="77777777" w:rsidR="00CF483E" w:rsidRPr="00CF483E" w:rsidRDefault="00CF483E" w:rsidP="00FA2FAC">
            <w:pPr>
              <w:tabs>
                <w:tab w:val="left" w:pos="1103"/>
              </w:tabs>
              <w:rPr>
                <w:sz w:val="24"/>
              </w:rPr>
            </w:pPr>
            <w:r w:rsidRPr="00CF483E">
              <w:rPr>
                <w:sz w:val="24"/>
              </w:rPr>
              <w:t>Legal Framework</w:t>
            </w:r>
          </w:p>
        </w:tc>
        <w:tc>
          <w:tcPr>
            <w:tcW w:w="690" w:type="dxa"/>
          </w:tcPr>
          <w:p w14:paraId="74E81DC0" w14:textId="77777777" w:rsidR="00CF483E" w:rsidRPr="00CF483E" w:rsidRDefault="00CF483E" w:rsidP="00FA2FAC">
            <w:pPr>
              <w:tabs>
                <w:tab w:val="left" w:pos="1103"/>
              </w:tabs>
              <w:rPr>
                <w:sz w:val="24"/>
              </w:rPr>
            </w:pPr>
            <w:r>
              <w:rPr>
                <w:sz w:val="24"/>
              </w:rPr>
              <w:t>5</w:t>
            </w:r>
          </w:p>
        </w:tc>
      </w:tr>
      <w:tr w:rsidR="00CF483E" w:rsidRPr="005868D1" w14:paraId="0F80EEE8" w14:textId="77777777" w:rsidTr="00FA2FAC">
        <w:trPr>
          <w:jc w:val="center"/>
        </w:trPr>
        <w:tc>
          <w:tcPr>
            <w:tcW w:w="0" w:type="auto"/>
          </w:tcPr>
          <w:p w14:paraId="7549CF25" w14:textId="77777777" w:rsidR="00CF483E" w:rsidRPr="009208F4" w:rsidRDefault="00CF483E" w:rsidP="00FA2FAC">
            <w:pPr>
              <w:tabs>
                <w:tab w:val="left" w:pos="1103"/>
              </w:tabs>
              <w:rPr>
                <w:b/>
                <w:sz w:val="28"/>
              </w:rPr>
            </w:pPr>
            <w:r w:rsidRPr="009208F4">
              <w:rPr>
                <w:b/>
                <w:sz w:val="28"/>
              </w:rPr>
              <w:t>5</w:t>
            </w:r>
          </w:p>
        </w:tc>
        <w:tc>
          <w:tcPr>
            <w:tcW w:w="0" w:type="auto"/>
          </w:tcPr>
          <w:p w14:paraId="2B9CC191" w14:textId="77777777" w:rsidR="00CF483E" w:rsidRPr="00CF483E" w:rsidRDefault="00CF483E" w:rsidP="00FA2FAC">
            <w:pPr>
              <w:tabs>
                <w:tab w:val="left" w:pos="1103"/>
              </w:tabs>
              <w:rPr>
                <w:sz w:val="24"/>
              </w:rPr>
            </w:pPr>
            <w:r w:rsidRPr="00CF483E">
              <w:rPr>
                <w:sz w:val="24"/>
              </w:rPr>
              <w:t>Roles and Responsibilities</w:t>
            </w:r>
          </w:p>
        </w:tc>
        <w:tc>
          <w:tcPr>
            <w:tcW w:w="690" w:type="dxa"/>
          </w:tcPr>
          <w:p w14:paraId="37BAACB8" w14:textId="77777777" w:rsidR="00CF483E" w:rsidRPr="00CF483E" w:rsidRDefault="00CF483E" w:rsidP="00FA2FAC">
            <w:pPr>
              <w:tabs>
                <w:tab w:val="left" w:pos="1103"/>
              </w:tabs>
              <w:rPr>
                <w:sz w:val="24"/>
              </w:rPr>
            </w:pPr>
            <w:r>
              <w:rPr>
                <w:sz w:val="24"/>
              </w:rPr>
              <w:t>5</w:t>
            </w:r>
          </w:p>
        </w:tc>
      </w:tr>
      <w:tr w:rsidR="00CF483E" w:rsidRPr="005868D1" w14:paraId="21B68246" w14:textId="77777777" w:rsidTr="00FA2FAC">
        <w:trPr>
          <w:jc w:val="center"/>
        </w:trPr>
        <w:tc>
          <w:tcPr>
            <w:tcW w:w="0" w:type="auto"/>
          </w:tcPr>
          <w:p w14:paraId="6059E883" w14:textId="77777777" w:rsidR="00CF483E" w:rsidRPr="009208F4" w:rsidRDefault="00CF483E" w:rsidP="00FA2FAC">
            <w:pPr>
              <w:tabs>
                <w:tab w:val="left" w:pos="1103"/>
              </w:tabs>
              <w:rPr>
                <w:b/>
                <w:sz w:val="28"/>
              </w:rPr>
            </w:pPr>
            <w:r w:rsidRPr="009208F4">
              <w:rPr>
                <w:b/>
                <w:sz w:val="28"/>
              </w:rPr>
              <w:t>6</w:t>
            </w:r>
          </w:p>
        </w:tc>
        <w:tc>
          <w:tcPr>
            <w:tcW w:w="0" w:type="auto"/>
          </w:tcPr>
          <w:p w14:paraId="7439C633" w14:textId="77777777" w:rsidR="00CF483E" w:rsidRPr="00CF483E" w:rsidRDefault="00CF483E" w:rsidP="00FA2FAC">
            <w:pPr>
              <w:tabs>
                <w:tab w:val="left" w:pos="1103"/>
              </w:tabs>
              <w:rPr>
                <w:sz w:val="24"/>
              </w:rPr>
            </w:pPr>
            <w:r w:rsidRPr="00CF483E">
              <w:rPr>
                <w:sz w:val="24"/>
              </w:rPr>
              <w:t>Supporting Children</w:t>
            </w:r>
          </w:p>
        </w:tc>
        <w:tc>
          <w:tcPr>
            <w:tcW w:w="690" w:type="dxa"/>
          </w:tcPr>
          <w:p w14:paraId="67757FD8" w14:textId="77777777" w:rsidR="00CF483E" w:rsidRPr="00CF483E" w:rsidRDefault="005513B2" w:rsidP="00FA2FAC">
            <w:pPr>
              <w:tabs>
                <w:tab w:val="left" w:pos="1103"/>
              </w:tabs>
              <w:rPr>
                <w:sz w:val="24"/>
              </w:rPr>
            </w:pPr>
            <w:r w:rsidRPr="00FA2FAC">
              <w:rPr>
                <w:sz w:val="24"/>
              </w:rPr>
              <w:t>7</w:t>
            </w:r>
          </w:p>
        </w:tc>
      </w:tr>
      <w:tr w:rsidR="00CF483E" w:rsidRPr="005868D1" w14:paraId="7509FAF0" w14:textId="77777777" w:rsidTr="00FA2FAC">
        <w:trPr>
          <w:jc w:val="center"/>
        </w:trPr>
        <w:tc>
          <w:tcPr>
            <w:tcW w:w="0" w:type="auto"/>
          </w:tcPr>
          <w:p w14:paraId="71B0741E" w14:textId="77777777" w:rsidR="00CF483E" w:rsidRPr="009208F4" w:rsidRDefault="00CF483E" w:rsidP="00FA2FAC">
            <w:pPr>
              <w:tabs>
                <w:tab w:val="left" w:pos="1103"/>
              </w:tabs>
              <w:rPr>
                <w:b/>
                <w:sz w:val="28"/>
              </w:rPr>
            </w:pPr>
            <w:r w:rsidRPr="009208F4">
              <w:rPr>
                <w:b/>
                <w:sz w:val="28"/>
              </w:rPr>
              <w:t>7</w:t>
            </w:r>
          </w:p>
        </w:tc>
        <w:tc>
          <w:tcPr>
            <w:tcW w:w="0" w:type="auto"/>
          </w:tcPr>
          <w:p w14:paraId="1963A80C" w14:textId="77777777" w:rsidR="00CF483E" w:rsidRPr="00CF483E" w:rsidRDefault="00CF483E" w:rsidP="00FA2FAC">
            <w:pPr>
              <w:tabs>
                <w:tab w:val="left" w:pos="1103"/>
              </w:tabs>
              <w:rPr>
                <w:sz w:val="24"/>
              </w:rPr>
            </w:pPr>
            <w:r w:rsidRPr="00CF483E">
              <w:rPr>
                <w:sz w:val="24"/>
              </w:rPr>
              <w:t>Safeguarding Procedure</w:t>
            </w:r>
          </w:p>
        </w:tc>
        <w:tc>
          <w:tcPr>
            <w:tcW w:w="690" w:type="dxa"/>
          </w:tcPr>
          <w:p w14:paraId="1F32A5A9" w14:textId="77777777" w:rsidR="00CF483E" w:rsidRPr="00CF483E" w:rsidRDefault="00CF483E" w:rsidP="00FA2FAC">
            <w:pPr>
              <w:tabs>
                <w:tab w:val="left" w:pos="1103"/>
              </w:tabs>
              <w:rPr>
                <w:sz w:val="24"/>
              </w:rPr>
            </w:pPr>
            <w:r>
              <w:rPr>
                <w:sz w:val="24"/>
              </w:rPr>
              <w:t>8</w:t>
            </w:r>
          </w:p>
        </w:tc>
      </w:tr>
      <w:tr w:rsidR="00CF483E" w:rsidRPr="005868D1" w14:paraId="019B4CC8" w14:textId="77777777" w:rsidTr="00FA2FAC">
        <w:trPr>
          <w:jc w:val="center"/>
        </w:trPr>
        <w:tc>
          <w:tcPr>
            <w:tcW w:w="0" w:type="auto"/>
          </w:tcPr>
          <w:p w14:paraId="1AECD262" w14:textId="77777777" w:rsidR="00CF483E" w:rsidRPr="009208F4" w:rsidRDefault="00CF483E" w:rsidP="00FA2FAC">
            <w:pPr>
              <w:tabs>
                <w:tab w:val="left" w:pos="1103"/>
              </w:tabs>
              <w:rPr>
                <w:b/>
                <w:sz w:val="28"/>
              </w:rPr>
            </w:pPr>
            <w:r w:rsidRPr="009208F4">
              <w:rPr>
                <w:b/>
                <w:sz w:val="28"/>
              </w:rPr>
              <w:t>8</w:t>
            </w:r>
          </w:p>
        </w:tc>
        <w:tc>
          <w:tcPr>
            <w:tcW w:w="0" w:type="auto"/>
          </w:tcPr>
          <w:p w14:paraId="0A4FC38F" w14:textId="77777777" w:rsidR="00CF483E" w:rsidRPr="00CF483E" w:rsidRDefault="00CF483E" w:rsidP="00FA2FAC">
            <w:pPr>
              <w:tabs>
                <w:tab w:val="left" w:pos="1103"/>
              </w:tabs>
              <w:rPr>
                <w:sz w:val="24"/>
              </w:rPr>
            </w:pPr>
            <w:r w:rsidRPr="00CF483E">
              <w:rPr>
                <w:sz w:val="24"/>
              </w:rPr>
              <w:t>Dealing with a Disclosure / Record Keeping</w:t>
            </w:r>
          </w:p>
        </w:tc>
        <w:tc>
          <w:tcPr>
            <w:tcW w:w="690" w:type="dxa"/>
          </w:tcPr>
          <w:p w14:paraId="310E0324" w14:textId="77777777" w:rsidR="00CF483E" w:rsidRPr="00CF483E" w:rsidRDefault="00CF483E" w:rsidP="00FA2FAC">
            <w:pPr>
              <w:tabs>
                <w:tab w:val="left" w:pos="1103"/>
              </w:tabs>
              <w:rPr>
                <w:sz w:val="24"/>
              </w:rPr>
            </w:pPr>
            <w:r>
              <w:rPr>
                <w:sz w:val="24"/>
              </w:rPr>
              <w:t>9</w:t>
            </w:r>
          </w:p>
        </w:tc>
      </w:tr>
      <w:tr w:rsidR="00CF483E" w:rsidRPr="005868D1" w14:paraId="03A829D4" w14:textId="77777777" w:rsidTr="00FA2FAC">
        <w:trPr>
          <w:jc w:val="center"/>
        </w:trPr>
        <w:tc>
          <w:tcPr>
            <w:tcW w:w="0" w:type="auto"/>
          </w:tcPr>
          <w:p w14:paraId="3DDD39D2" w14:textId="77777777" w:rsidR="00CF483E" w:rsidRPr="009208F4" w:rsidRDefault="00CF483E" w:rsidP="00FA2FAC">
            <w:pPr>
              <w:tabs>
                <w:tab w:val="left" w:pos="1103"/>
              </w:tabs>
              <w:rPr>
                <w:b/>
                <w:sz w:val="28"/>
              </w:rPr>
            </w:pPr>
            <w:r w:rsidRPr="009208F4">
              <w:rPr>
                <w:b/>
                <w:sz w:val="28"/>
              </w:rPr>
              <w:t>9</w:t>
            </w:r>
          </w:p>
        </w:tc>
        <w:tc>
          <w:tcPr>
            <w:tcW w:w="0" w:type="auto"/>
          </w:tcPr>
          <w:p w14:paraId="6B000AB9" w14:textId="77777777" w:rsidR="00CF483E" w:rsidRPr="00CF483E" w:rsidRDefault="00CF483E" w:rsidP="00FA2FAC">
            <w:pPr>
              <w:tabs>
                <w:tab w:val="left" w:pos="1103"/>
              </w:tabs>
              <w:rPr>
                <w:sz w:val="24"/>
              </w:rPr>
            </w:pPr>
            <w:r w:rsidRPr="00CF483E">
              <w:rPr>
                <w:sz w:val="24"/>
              </w:rPr>
              <w:t>Discussing Concerns with the Family</w:t>
            </w:r>
          </w:p>
        </w:tc>
        <w:tc>
          <w:tcPr>
            <w:tcW w:w="690" w:type="dxa"/>
          </w:tcPr>
          <w:p w14:paraId="7BA853EA" w14:textId="77777777" w:rsidR="00CF483E" w:rsidRPr="00CF483E" w:rsidRDefault="00CF483E" w:rsidP="00FA2FAC">
            <w:pPr>
              <w:tabs>
                <w:tab w:val="left" w:pos="1103"/>
              </w:tabs>
              <w:rPr>
                <w:sz w:val="24"/>
              </w:rPr>
            </w:pPr>
            <w:r>
              <w:rPr>
                <w:sz w:val="24"/>
              </w:rPr>
              <w:t>9</w:t>
            </w:r>
          </w:p>
        </w:tc>
      </w:tr>
      <w:tr w:rsidR="00CF483E" w:rsidRPr="005868D1" w14:paraId="07B2B625" w14:textId="77777777" w:rsidTr="00FA2FAC">
        <w:trPr>
          <w:jc w:val="center"/>
        </w:trPr>
        <w:tc>
          <w:tcPr>
            <w:tcW w:w="0" w:type="auto"/>
          </w:tcPr>
          <w:p w14:paraId="65595A31" w14:textId="77777777" w:rsidR="00CF483E" w:rsidRPr="009208F4" w:rsidRDefault="00CF483E" w:rsidP="00FA2FAC">
            <w:pPr>
              <w:tabs>
                <w:tab w:val="left" w:pos="1103"/>
              </w:tabs>
              <w:rPr>
                <w:b/>
                <w:sz w:val="28"/>
              </w:rPr>
            </w:pPr>
            <w:r w:rsidRPr="009208F4">
              <w:rPr>
                <w:b/>
                <w:sz w:val="28"/>
              </w:rPr>
              <w:t>10</w:t>
            </w:r>
          </w:p>
        </w:tc>
        <w:tc>
          <w:tcPr>
            <w:tcW w:w="0" w:type="auto"/>
          </w:tcPr>
          <w:p w14:paraId="2FE60223" w14:textId="77777777" w:rsidR="00CF483E" w:rsidRPr="00CF483E" w:rsidRDefault="00CF483E" w:rsidP="00FA2FAC">
            <w:pPr>
              <w:tabs>
                <w:tab w:val="left" w:pos="1103"/>
              </w:tabs>
              <w:rPr>
                <w:sz w:val="24"/>
              </w:rPr>
            </w:pPr>
            <w:r w:rsidRPr="00CF483E">
              <w:rPr>
                <w:sz w:val="24"/>
              </w:rPr>
              <w:t>Safer Workforce and Managing Allegations</w:t>
            </w:r>
          </w:p>
        </w:tc>
        <w:tc>
          <w:tcPr>
            <w:tcW w:w="690" w:type="dxa"/>
          </w:tcPr>
          <w:p w14:paraId="25ECC79E" w14:textId="77777777" w:rsidR="00CF483E" w:rsidRPr="00CF483E" w:rsidRDefault="00CF483E" w:rsidP="00FA2FAC">
            <w:pPr>
              <w:tabs>
                <w:tab w:val="left" w:pos="1103"/>
              </w:tabs>
              <w:rPr>
                <w:sz w:val="24"/>
              </w:rPr>
            </w:pPr>
            <w:r>
              <w:rPr>
                <w:sz w:val="24"/>
              </w:rPr>
              <w:t>10</w:t>
            </w:r>
          </w:p>
        </w:tc>
      </w:tr>
      <w:tr w:rsidR="00CF483E" w:rsidRPr="005868D1" w14:paraId="4472C1DE" w14:textId="77777777" w:rsidTr="00FA2FAC">
        <w:trPr>
          <w:jc w:val="center"/>
        </w:trPr>
        <w:tc>
          <w:tcPr>
            <w:tcW w:w="0" w:type="auto"/>
          </w:tcPr>
          <w:p w14:paraId="6E025054" w14:textId="77777777" w:rsidR="00CF483E" w:rsidRPr="009208F4" w:rsidRDefault="00CF483E" w:rsidP="00FA2FAC">
            <w:pPr>
              <w:tabs>
                <w:tab w:val="left" w:pos="1103"/>
              </w:tabs>
              <w:rPr>
                <w:b/>
                <w:sz w:val="28"/>
              </w:rPr>
            </w:pPr>
            <w:r w:rsidRPr="009208F4">
              <w:rPr>
                <w:b/>
                <w:sz w:val="28"/>
              </w:rPr>
              <w:t>11</w:t>
            </w:r>
          </w:p>
        </w:tc>
        <w:tc>
          <w:tcPr>
            <w:tcW w:w="0" w:type="auto"/>
          </w:tcPr>
          <w:p w14:paraId="69D08AC4" w14:textId="77777777" w:rsidR="00CF483E" w:rsidRPr="00CF483E" w:rsidRDefault="00CF483E" w:rsidP="00FA2FAC">
            <w:pPr>
              <w:tabs>
                <w:tab w:val="left" w:pos="1103"/>
              </w:tabs>
              <w:rPr>
                <w:sz w:val="24"/>
              </w:rPr>
            </w:pPr>
            <w:r w:rsidRPr="00CF483E">
              <w:rPr>
                <w:sz w:val="24"/>
              </w:rPr>
              <w:t>Staff induction, training and development</w:t>
            </w:r>
          </w:p>
        </w:tc>
        <w:tc>
          <w:tcPr>
            <w:tcW w:w="690" w:type="dxa"/>
          </w:tcPr>
          <w:p w14:paraId="006882E8" w14:textId="77777777" w:rsidR="00CF483E" w:rsidRPr="00CF483E" w:rsidRDefault="00190CA2" w:rsidP="00FA2FAC">
            <w:pPr>
              <w:tabs>
                <w:tab w:val="left" w:pos="1103"/>
              </w:tabs>
              <w:rPr>
                <w:sz w:val="24"/>
              </w:rPr>
            </w:pPr>
            <w:r>
              <w:rPr>
                <w:sz w:val="24"/>
              </w:rPr>
              <w:t>11</w:t>
            </w:r>
          </w:p>
        </w:tc>
      </w:tr>
      <w:tr w:rsidR="00CF483E" w:rsidRPr="005868D1" w14:paraId="36A0D2E3" w14:textId="77777777" w:rsidTr="00FA2FAC">
        <w:trPr>
          <w:jc w:val="center"/>
        </w:trPr>
        <w:tc>
          <w:tcPr>
            <w:tcW w:w="0" w:type="auto"/>
          </w:tcPr>
          <w:p w14:paraId="01843559" w14:textId="77777777" w:rsidR="00CF483E" w:rsidRPr="009208F4" w:rsidRDefault="00CF483E" w:rsidP="00FA2FAC">
            <w:pPr>
              <w:tabs>
                <w:tab w:val="left" w:pos="1103"/>
              </w:tabs>
              <w:rPr>
                <w:b/>
                <w:sz w:val="28"/>
              </w:rPr>
            </w:pPr>
            <w:r w:rsidRPr="009208F4">
              <w:rPr>
                <w:b/>
                <w:sz w:val="28"/>
              </w:rPr>
              <w:t>12</w:t>
            </w:r>
          </w:p>
        </w:tc>
        <w:tc>
          <w:tcPr>
            <w:tcW w:w="0" w:type="auto"/>
          </w:tcPr>
          <w:p w14:paraId="47FF5513" w14:textId="77777777" w:rsidR="00CF483E" w:rsidRPr="00CF483E" w:rsidRDefault="00CF483E" w:rsidP="00FA2FAC">
            <w:pPr>
              <w:tabs>
                <w:tab w:val="left" w:pos="1103"/>
              </w:tabs>
              <w:rPr>
                <w:sz w:val="24"/>
              </w:rPr>
            </w:pPr>
            <w:r w:rsidRPr="00CF483E">
              <w:rPr>
                <w:rFonts w:cs="Arial"/>
                <w:sz w:val="24"/>
              </w:rPr>
              <w:t>Confidenti</w:t>
            </w:r>
            <w:r w:rsidR="00190CA2">
              <w:rPr>
                <w:rFonts w:cs="Arial"/>
                <w:sz w:val="24"/>
              </w:rPr>
              <w:t>ality, consent and information s</w:t>
            </w:r>
            <w:r w:rsidRPr="00CF483E">
              <w:rPr>
                <w:rFonts w:cs="Arial"/>
                <w:sz w:val="24"/>
              </w:rPr>
              <w:t>haring</w:t>
            </w:r>
          </w:p>
        </w:tc>
        <w:tc>
          <w:tcPr>
            <w:tcW w:w="690" w:type="dxa"/>
          </w:tcPr>
          <w:p w14:paraId="296F8728" w14:textId="77777777" w:rsidR="00CF483E" w:rsidRPr="00CF483E" w:rsidRDefault="00190CA2" w:rsidP="00FA2FAC">
            <w:pPr>
              <w:tabs>
                <w:tab w:val="left" w:pos="1103"/>
              </w:tabs>
              <w:rPr>
                <w:rFonts w:cs="Arial"/>
                <w:sz w:val="24"/>
              </w:rPr>
            </w:pPr>
            <w:r>
              <w:rPr>
                <w:rFonts w:cs="Arial"/>
                <w:sz w:val="24"/>
              </w:rPr>
              <w:t>12</w:t>
            </w:r>
          </w:p>
        </w:tc>
      </w:tr>
      <w:tr w:rsidR="00CF483E" w:rsidRPr="005868D1" w14:paraId="46501314" w14:textId="77777777" w:rsidTr="00FA2FAC">
        <w:trPr>
          <w:jc w:val="center"/>
        </w:trPr>
        <w:tc>
          <w:tcPr>
            <w:tcW w:w="0" w:type="auto"/>
          </w:tcPr>
          <w:p w14:paraId="52C721A2" w14:textId="77777777" w:rsidR="00CF483E" w:rsidRPr="009208F4" w:rsidRDefault="00CF483E" w:rsidP="00FA2FAC">
            <w:pPr>
              <w:tabs>
                <w:tab w:val="left" w:pos="1103"/>
              </w:tabs>
              <w:rPr>
                <w:b/>
                <w:sz w:val="28"/>
              </w:rPr>
            </w:pPr>
            <w:r w:rsidRPr="009208F4">
              <w:rPr>
                <w:b/>
                <w:sz w:val="28"/>
              </w:rPr>
              <w:lastRenderedPageBreak/>
              <w:t>13</w:t>
            </w:r>
          </w:p>
        </w:tc>
        <w:tc>
          <w:tcPr>
            <w:tcW w:w="0" w:type="auto"/>
          </w:tcPr>
          <w:p w14:paraId="3C623585" w14:textId="77777777" w:rsidR="00CF483E" w:rsidRPr="00CF483E" w:rsidRDefault="00CF483E" w:rsidP="00FA2FAC">
            <w:pPr>
              <w:tabs>
                <w:tab w:val="left" w:pos="1103"/>
              </w:tabs>
              <w:rPr>
                <w:sz w:val="24"/>
              </w:rPr>
            </w:pPr>
            <w:r w:rsidRPr="00CF483E">
              <w:rPr>
                <w:sz w:val="24"/>
              </w:rPr>
              <w:t>Inter-agency working</w:t>
            </w:r>
          </w:p>
        </w:tc>
        <w:tc>
          <w:tcPr>
            <w:tcW w:w="690" w:type="dxa"/>
          </w:tcPr>
          <w:p w14:paraId="1EABF7D9" w14:textId="77777777" w:rsidR="00CF483E" w:rsidRPr="00CF483E" w:rsidRDefault="00190CA2" w:rsidP="00FA2FAC">
            <w:pPr>
              <w:tabs>
                <w:tab w:val="left" w:pos="1103"/>
              </w:tabs>
              <w:rPr>
                <w:sz w:val="24"/>
              </w:rPr>
            </w:pPr>
            <w:r>
              <w:rPr>
                <w:sz w:val="24"/>
              </w:rPr>
              <w:t>12</w:t>
            </w:r>
          </w:p>
        </w:tc>
      </w:tr>
      <w:tr w:rsidR="00CF483E" w:rsidRPr="005868D1" w14:paraId="26436FA6" w14:textId="77777777" w:rsidTr="00FA2FAC">
        <w:trPr>
          <w:jc w:val="center"/>
        </w:trPr>
        <w:tc>
          <w:tcPr>
            <w:tcW w:w="0" w:type="auto"/>
          </w:tcPr>
          <w:p w14:paraId="08F8B88A" w14:textId="77777777" w:rsidR="00CF483E" w:rsidRPr="009208F4" w:rsidRDefault="00CF483E" w:rsidP="00FA2FAC">
            <w:pPr>
              <w:tabs>
                <w:tab w:val="left" w:pos="1103"/>
              </w:tabs>
              <w:rPr>
                <w:b/>
                <w:sz w:val="28"/>
              </w:rPr>
            </w:pPr>
            <w:r w:rsidRPr="009208F4">
              <w:rPr>
                <w:b/>
                <w:sz w:val="28"/>
              </w:rPr>
              <w:t>14</w:t>
            </w:r>
          </w:p>
        </w:tc>
        <w:tc>
          <w:tcPr>
            <w:tcW w:w="0" w:type="auto"/>
          </w:tcPr>
          <w:p w14:paraId="48CC4A8B" w14:textId="77777777" w:rsidR="00CF483E" w:rsidRPr="00CF483E" w:rsidRDefault="00CF483E" w:rsidP="00FA2FAC">
            <w:pPr>
              <w:tabs>
                <w:tab w:val="left" w:pos="1103"/>
              </w:tabs>
              <w:rPr>
                <w:sz w:val="24"/>
              </w:rPr>
            </w:pPr>
            <w:r w:rsidRPr="00CF483E">
              <w:rPr>
                <w:rFonts w:cs="Arial"/>
                <w:sz w:val="24"/>
              </w:rPr>
              <w:t>Contractors, Service and Activity Providers and Work Placement Providers</w:t>
            </w:r>
          </w:p>
        </w:tc>
        <w:tc>
          <w:tcPr>
            <w:tcW w:w="690" w:type="dxa"/>
          </w:tcPr>
          <w:p w14:paraId="60548A1D" w14:textId="77777777" w:rsidR="00CF483E" w:rsidRPr="00CF483E" w:rsidRDefault="00190CA2" w:rsidP="00FA2FAC">
            <w:pPr>
              <w:tabs>
                <w:tab w:val="left" w:pos="1103"/>
              </w:tabs>
              <w:rPr>
                <w:rFonts w:cs="Arial"/>
                <w:sz w:val="24"/>
              </w:rPr>
            </w:pPr>
            <w:r>
              <w:rPr>
                <w:rFonts w:cs="Arial"/>
                <w:sz w:val="24"/>
              </w:rPr>
              <w:t>12</w:t>
            </w:r>
          </w:p>
        </w:tc>
      </w:tr>
      <w:tr w:rsidR="00CF483E" w:rsidRPr="005868D1" w14:paraId="1CF10B64" w14:textId="77777777" w:rsidTr="00FA2FAC">
        <w:trPr>
          <w:jc w:val="center"/>
        </w:trPr>
        <w:tc>
          <w:tcPr>
            <w:tcW w:w="0" w:type="auto"/>
          </w:tcPr>
          <w:p w14:paraId="041F097A" w14:textId="77777777" w:rsidR="00CF483E" w:rsidRPr="009208F4" w:rsidRDefault="00CF483E" w:rsidP="00FA2FAC">
            <w:pPr>
              <w:tabs>
                <w:tab w:val="left" w:pos="1103"/>
              </w:tabs>
              <w:rPr>
                <w:b/>
                <w:sz w:val="28"/>
              </w:rPr>
            </w:pPr>
            <w:r w:rsidRPr="009208F4">
              <w:rPr>
                <w:b/>
                <w:sz w:val="28"/>
              </w:rPr>
              <w:t>15</w:t>
            </w:r>
          </w:p>
        </w:tc>
        <w:tc>
          <w:tcPr>
            <w:tcW w:w="0" w:type="auto"/>
          </w:tcPr>
          <w:p w14:paraId="35BB3C73" w14:textId="77777777" w:rsidR="00CF483E" w:rsidRPr="00CF483E" w:rsidRDefault="00CF483E" w:rsidP="00FA2FAC">
            <w:pPr>
              <w:tabs>
                <w:tab w:val="left" w:pos="1103"/>
              </w:tabs>
              <w:rPr>
                <w:sz w:val="24"/>
              </w:rPr>
            </w:pPr>
            <w:r w:rsidRPr="00CF483E">
              <w:rPr>
                <w:sz w:val="24"/>
              </w:rPr>
              <w:t>Whistleblowing and complaints</w:t>
            </w:r>
          </w:p>
        </w:tc>
        <w:tc>
          <w:tcPr>
            <w:tcW w:w="690" w:type="dxa"/>
          </w:tcPr>
          <w:p w14:paraId="6B0AEB48" w14:textId="77777777" w:rsidR="00CF483E" w:rsidRPr="00CF483E" w:rsidRDefault="00190CA2" w:rsidP="00FA2FAC">
            <w:pPr>
              <w:tabs>
                <w:tab w:val="left" w:pos="1103"/>
              </w:tabs>
              <w:rPr>
                <w:sz w:val="24"/>
              </w:rPr>
            </w:pPr>
            <w:r>
              <w:rPr>
                <w:sz w:val="24"/>
              </w:rPr>
              <w:t>13</w:t>
            </w:r>
          </w:p>
        </w:tc>
      </w:tr>
      <w:tr w:rsidR="00CF483E" w:rsidRPr="005868D1" w14:paraId="6A56E37C" w14:textId="77777777" w:rsidTr="00FA2FAC">
        <w:trPr>
          <w:jc w:val="center"/>
        </w:trPr>
        <w:tc>
          <w:tcPr>
            <w:tcW w:w="0" w:type="auto"/>
          </w:tcPr>
          <w:p w14:paraId="664EB3E6" w14:textId="77777777" w:rsidR="00CF483E" w:rsidRPr="009208F4" w:rsidRDefault="00CF483E" w:rsidP="00FA2FAC">
            <w:pPr>
              <w:tabs>
                <w:tab w:val="left" w:pos="1103"/>
              </w:tabs>
              <w:rPr>
                <w:b/>
                <w:sz w:val="28"/>
              </w:rPr>
            </w:pPr>
            <w:r w:rsidRPr="009208F4">
              <w:rPr>
                <w:b/>
                <w:sz w:val="28"/>
              </w:rPr>
              <w:t>16</w:t>
            </w:r>
          </w:p>
        </w:tc>
        <w:tc>
          <w:tcPr>
            <w:tcW w:w="0" w:type="auto"/>
          </w:tcPr>
          <w:p w14:paraId="74585DB6" w14:textId="77777777" w:rsidR="00CF483E" w:rsidRPr="00CF483E" w:rsidRDefault="00CF483E" w:rsidP="00FA2FAC">
            <w:pPr>
              <w:tabs>
                <w:tab w:val="left" w:pos="1103"/>
              </w:tabs>
              <w:rPr>
                <w:sz w:val="24"/>
              </w:rPr>
            </w:pPr>
            <w:r w:rsidRPr="00CF483E">
              <w:rPr>
                <w:sz w:val="24"/>
              </w:rPr>
              <w:t>Site Security</w:t>
            </w:r>
          </w:p>
        </w:tc>
        <w:tc>
          <w:tcPr>
            <w:tcW w:w="690" w:type="dxa"/>
          </w:tcPr>
          <w:p w14:paraId="7D10032D" w14:textId="77777777" w:rsidR="00CF483E" w:rsidRPr="00CF483E" w:rsidRDefault="00190CA2" w:rsidP="00FA2FAC">
            <w:pPr>
              <w:tabs>
                <w:tab w:val="left" w:pos="1103"/>
              </w:tabs>
              <w:rPr>
                <w:sz w:val="24"/>
              </w:rPr>
            </w:pPr>
            <w:r>
              <w:rPr>
                <w:sz w:val="24"/>
              </w:rPr>
              <w:t>13</w:t>
            </w:r>
          </w:p>
        </w:tc>
      </w:tr>
      <w:tr w:rsidR="00CF483E" w:rsidRPr="005868D1" w14:paraId="656D2CA5" w14:textId="77777777" w:rsidTr="00FA2FAC">
        <w:trPr>
          <w:jc w:val="center"/>
        </w:trPr>
        <w:tc>
          <w:tcPr>
            <w:tcW w:w="0" w:type="auto"/>
          </w:tcPr>
          <w:p w14:paraId="2261FBEB" w14:textId="77777777" w:rsidR="00CF483E" w:rsidRPr="009208F4" w:rsidRDefault="00CF483E" w:rsidP="00FA2FAC">
            <w:pPr>
              <w:tabs>
                <w:tab w:val="left" w:pos="1103"/>
              </w:tabs>
              <w:rPr>
                <w:b/>
                <w:sz w:val="28"/>
              </w:rPr>
            </w:pPr>
            <w:r w:rsidRPr="009208F4">
              <w:rPr>
                <w:b/>
                <w:sz w:val="28"/>
              </w:rPr>
              <w:t>17</w:t>
            </w:r>
          </w:p>
        </w:tc>
        <w:tc>
          <w:tcPr>
            <w:tcW w:w="0" w:type="auto"/>
          </w:tcPr>
          <w:p w14:paraId="240A211E" w14:textId="77777777" w:rsidR="00CF483E" w:rsidRPr="00CF483E" w:rsidRDefault="00CF483E" w:rsidP="00FA2FAC">
            <w:pPr>
              <w:tabs>
                <w:tab w:val="left" w:pos="1103"/>
              </w:tabs>
              <w:rPr>
                <w:sz w:val="24"/>
              </w:rPr>
            </w:pPr>
            <w:r w:rsidRPr="00CF483E">
              <w:rPr>
                <w:sz w:val="24"/>
              </w:rPr>
              <w:t>Quality Assurance</w:t>
            </w:r>
          </w:p>
        </w:tc>
        <w:tc>
          <w:tcPr>
            <w:tcW w:w="690" w:type="dxa"/>
          </w:tcPr>
          <w:p w14:paraId="33A53EF6" w14:textId="77777777" w:rsidR="00CF483E" w:rsidRPr="00CF483E" w:rsidRDefault="00190CA2" w:rsidP="00FA2FAC">
            <w:pPr>
              <w:tabs>
                <w:tab w:val="left" w:pos="1103"/>
              </w:tabs>
              <w:rPr>
                <w:sz w:val="24"/>
              </w:rPr>
            </w:pPr>
            <w:r>
              <w:rPr>
                <w:sz w:val="24"/>
              </w:rPr>
              <w:t>13</w:t>
            </w:r>
          </w:p>
        </w:tc>
      </w:tr>
      <w:tr w:rsidR="00CF483E" w:rsidRPr="005868D1" w14:paraId="6269AD6B" w14:textId="77777777" w:rsidTr="00FA2FAC">
        <w:trPr>
          <w:jc w:val="center"/>
        </w:trPr>
        <w:tc>
          <w:tcPr>
            <w:tcW w:w="0" w:type="auto"/>
          </w:tcPr>
          <w:p w14:paraId="2856A882" w14:textId="77777777" w:rsidR="00CF483E" w:rsidRPr="009208F4" w:rsidRDefault="00CF483E" w:rsidP="00FA2FAC">
            <w:pPr>
              <w:tabs>
                <w:tab w:val="left" w:pos="1103"/>
              </w:tabs>
              <w:rPr>
                <w:b/>
                <w:sz w:val="28"/>
              </w:rPr>
            </w:pPr>
            <w:r w:rsidRPr="009208F4">
              <w:rPr>
                <w:b/>
                <w:sz w:val="28"/>
              </w:rPr>
              <w:t>18</w:t>
            </w:r>
          </w:p>
        </w:tc>
        <w:tc>
          <w:tcPr>
            <w:tcW w:w="0" w:type="auto"/>
          </w:tcPr>
          <w:p w14:paraId="1F8B52A7" w14:textId="77777777" w:rsidR="00CF483E" w:rsidRPr="00CF483E" w:rsidRDefault="00CF483E" w:rsidP="00FA2FAC">
            <w:pPr>
              <w:tabs>
                <w:tab w:val="left" w:pos="1103"/>
              </w:tabs>
              <w:rPr>
                <w:sz w:val="24"/>
              </w:rPr>
            </w:pPr>
            <w:r w:rsidRPr="00CF483E">
              <w:rPr>
                <w:sz w:val="24"/>
              </w:rPr>
              <w:t>Policy Review</w:t>
            </w:r>
          </w:p>
        </w:tc>
        <w:tc>
          <w:tcPr>
            <w:tcW w:w="690" w:type="dxa"/>
          </w:tcPr>
          <w:p w14:paraId="3EEE98D3" w14:textId="77777777" w:rsidR="00CF483E" w:rsidRPr="00CF483E" w:rsidRDefault="00190CA2" w:rsidP="00FA2FAC">
            <w:pPr>
              <w:tabs>
                <w:tab w:val="left" w:pos="1103"/>
              </w:tabs>
              <w:rPr>
                <w:sz w:val="24"/>
              </w:rPr>
            </w:pPr>
            <w:r>
              <w:rPr>
                <w:sz w:val="24"/>
              </w:rPr>
              <w:t>14</w:t>
            </w:r>
          </w:p>
        </w:tc>
      </w:tr>
    </w:tbl>
    <w:p w14:paraId="72142A7C" w14:textId="77777777" w:rsidR="00C5273D" w:rsidRPr="00FA2FAC" w:rsidRDefault="0027395F" w:rsidP="005763CB">
      <w:pPr>
        <w:jc w:val="center"/>
        <w:rPr>
          <w:b/>
          <w:sz w:val="44"/>
          <w:u w:val="single"/>
        </w:rPr>
      </w:pPr>
      <w:r w:rsidRPr="00FA2FAC">
        <w:rPr>
          <w:b/>
          <w:sz w:val="44"/>
          <w:u w:val="single"/>
        </w:rPr>
        <w:t>Safeguarding Policy</w:t>
      </w:r>
      <w:r w:rsidR="00FA28CC" w:rsidRPr="00FA2FAC">
        <w:rPr>
          <w:b/>
          <w:sz w:val="44"/>
          <w:u w:val="single"/>
        </w:rPr>
        <w:t>:</w:t>
      </w:r>
    </w:p>
    <w:p w14:paraId="0AAEDE39" w14:textId="77777777" w:rsidR="0027395F" w:rsidRPr="00FA2FAC" w:rsidRDefault="0027395F" w:rsidP="0027395F">
      <w:pPr>
        <w:spacing w:after="0" w:line="240" w:lineRule="auto"/>
        <w:rPr>
          <w:rFonts w:cs="Arial"/>
          <w:b/>
        </w:rPr>
      </w:pPr>
      <w:r w:rsidRPr="00FA2FAC">
        <w:rPr>
          <w:rFonts w:cs="Arial"/>
          <w:b/>
        </w:rPr>
        <w:t>INTRODUCTION</w:t>
      </w:r>
      <w:r w:rsidR="00824A0C" w:rsidRPr="00FA2FAC">
        <w:rPr>
          <w:rFonts w:cs="Arial"/>
          <w:b/>
        </w:rPr>
        <w:t>:</w:t>
      </w:r>
    </w:p>
    <w:p w14:paraId="718FD7E4" w14:textId="77777777" w:rsidR="0027395F" w:rsidRPr="00FA2FAC" w:rsidRDefault="0027395F" w:rsidP="0027395F">
      <w:pPr>
        <w:spacing w:after="0" w:line="240" w:lineRule="auto"/>
        <w:rPr>
          <w:rFonts w:cs="Arial"/>
          <w:b/>
        </w:rPr>
      </w:pPr>
    </w:p>
    <w:p w14:paraId="365A45F5" w14:textId="77777777" w:rsidR="0027395F" w:rsidRPr="00FA2FAC" w:rsidRDefault="0027395F" w:rsidP="005B1F4D">
      <w:pPr>
        <w:numPr>
          <w:ilvl w:val="1"/>
          <w:numId w:val="1"/>
        </w:numPr>
        <w:spacing w:after="0" w:line="240" w:lineRule="auto"/>
        <w:ind w:left="709" w:hanging="709"/>
        <w:jc w:val="both"/>
        <w:rPr>
          <w:rFonts w:cs="Arial"/>
          <w:szCs w:val="24"/>
        </w:rPr>
      </w:pPr>
      <w:r w:rsidRPr="00FA2FAC">
        <w:rPr>
          <w:rFonts w:cs="Arial"/>
          <w:szCs w:val="24"/>
        </w:rPr>
        <w:t>Safeguarding children is everyone’s responsibility. Everyone who comes into contact with children and families has a role to play</w:t>
      </w:r>
      <w:r w:rsidR="005B1F4D" w:rsidRPr="00FA2FAC">
        <w:rPr>
          <w:rFonts w:cs="Arial"/>
          <w:szCs w:val="24"/>
        </w:rPr>
        <w:t xml:space="preserve"> ensuring children and young people are safe from abuse, exploitation and harm</w:t>
      </w:r>
      <w:r w:rsidRPr="00FA2FAC">
        <w:rPr>
          <w:rFonts w:cs="Arial"/>
          <w:szCs w:val="24"/>
        </w:rPr>
        <w:t>.</w:t>
      </w:r>
      <w:r w:rsidR="0066769B" w:rsidRPr="00FA2FAC">
        <w:rPr>
          <w:rFonts w:cs="Arial"/>
          <w:szCs w:val="24"/>
        </w:rPr>
        <w:t xml:space="preserve"> Our school is committed to safeguarding children and aims to create a culture of vigilance. </w:t>
      </w:r>
    </w:p>
    <w:p w14:paraId="403A92DC" w14:textId="77777777" w:rsidR="0027395F" w:rsidRPr="00FA2FAC" w:rsidRDefault="0027395F" w:rsidP="00DE63E5">
      <w:pPr>
        <w:spacing w:after="0" w:line="240" w:lineRule="auto"/>
        <w:ind w:left="709"/>
        <w:jc w:val="both"/>
        <w:rPr>
          <w:rFonts w:cs="Arial"/>
        </w:rPr>
      </w:pPr>
    </w:p>
    <w:p w14:paraId="2220C702" w14:textId="77777777" w:rsidR="0027395F" w:rsidRPr="00FA2FAC" w:rsidRDefault="0027395F" w:rsidP="00DE63E5">
      <w:pPr>
        <w:numPr>
          <w:ilvl w:val="1"/>
          <w:numId w:val="1"/>
        </w:numPr>
        <w:spacing w:after="0" w:line="240" w:lineRule="auto"/>
        <w:ind w:left="709" w:hanging="709"/>
        <w:jc w:val="both"/>
        <w:rPr>
          <w:rFonts w:cs="Arial"/>
        </w:rPr>
      </w:pPr>
      <w:r w:rsidRPr="00FA2FAC">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5E7F5D55" w14:textId="77777777" w:rsidR="0027395F" w:rsidRPr="00FA2FAC" w:rsidRDefault="0027395F" w:rsidP="00DE63E5">
      <w:pPr>
        <w:spacing w:after="0" w:line="240" w:lineRule="auto"/>
        <w:ind w:left="709"/>
        <w:jc w:val="both"/>
        <w:rPr>
          <w:rFonts w:cs="Arial"/>
        </w:rPr>
      </w:pPr>
    </w:p>
    <w:p w14:paraId="572C7C44" w14:textId="77777777" w:rsidR="0027395F" w:rsidRPr="00FA2FAC" w:rsidRDefault="0027395F" w:rsidP="00DE63E5">
      <w:pPr>
        <w:numPr>
          <w:ilvl w:val="1"/>
          <w:numId w:val="1"/>
        </w:numPr>
        <w:spacing w:after="0" w:line="240" w:lineRule="auto"/>
        <w:ind w:left="709" w:hanging="709"/>
        <w:jc w:val="both"/>
        <w:rPr>
          <w:rFonts w:cs="Arial"/>
        </w:rPr>
      </w:pPr>
      <w:r w:rsidRPr="00FA2FAC">
        <w:rPr>
          <w:rFonts w:cs="Arial"/>
        </w:rPr>
        <w:t>Our school is a community and all those directly connected, staff members, governors, parents, families and pupils, have an essential role to play in making it safe and secure</w:t>
      </w:r>
      <w:r w:rsidR="00824A0C" w:rsidRPr="00FA2FAC">
        <w:rPr>
          <w:rFonts w:cs="Arial"/>
        </w:rPr>
        <w:t xml:space="preserve"> for all</w:t>
      </w:r>
      <w:r w:rsidRPr="00FA2FAC">
        <w:rPr>
          <w:rFonts w:cs="Arial"/>
        </w:rPr>
        <w:t xml:space="preserve">. </w:t>
      </w:r>
    </w:p>
    <w:p w14:paraId="60A8163E" w14:textId="77777777" w:rsidR="00CC20B6" w:rsidRPr="00FA2FAC" w:rsidRDefault="00CC20B6" w:rsidP="00DE63E5">
      <w:pPr>
        <w:pStyle w:val="ListParagraph"/>
        <w:jc w:val="both"/>
        <w:rPr>
          <w:rFonts w:cs="Arial"/>
          <w:sz w:val="10"/>
        </w:rPr>
      </w:pPr>
    </w:p>
    <w:p w14:paraId="2B6A24B0" w14:textId="77777777" w:rsidR="00CC20B6" w:rsidRPr="00FA2FAC" w:rsidRDefault="00CC20B6" w:rsidP="00DE63E5">
      <w:pPr>
        <w:numPr>
          <w:ilvl w:val="1"/>
          <w:numId w:val="1"/>
        </w:numPr>
        <w:spacing w:after="0" w:line="240" w:lineRule="auto"/>
        <w:ind w:left="709" w:hanging="709"/>
        <w:jc w:val="both"/>
        <w:rPr>
          <w:rFonts w:cs="Arial"/>
          <w:sz w:val="20"/>
        </w:rPr>
      </w:pPr>
      <w:r w:rsidRPr="00FA2FAC">
        <w:rPr>
          <w:rFonts w:cs="Arial"/>
          <w:szCs w:val="24"/>
        </w:rPr>
        <w:t xml:space="preserve">This procedure document provides the basis for good practice within the school for </w:t>
      </w:r>
      <w:r w:rsidR="0086205B" w:rsidRPr="00FA2FAC">
        <w:rPr>
          <w:rFonts w:cs="Arial"/>
          <w:szCs w:val="24"/>
        </w:rPr>
        <w:t>Safeguarding</w:t>
      </w:r>
      <w:r w:rsidRPr="00FA2FAC">
        <w:rPr>
          <w:rFonts w:cs="Arial"/>
          <w:szCs w:val="24"/>
        </w:rPr>
        <w:t xml:space="preserve"> work. It should be read in conjunction wi</w:t>
      </w:r>
      <w:r w:rsidR="00BD28D9" w:rsidRPr="00FA2FAC">
        <w:rPr>
          <w:rFonts w:cs="Arial"/>
          <w:szCs w:val="24"/>
        </w:rPr>
        <w:t>th the Wirral Safeguarding Partnership</w:t>
      </w:r>
      <w:r w:rsidRPr="00FA2FAC">
        <w:rPr>
          <w:rFonts w:cs="Arial"/>
          <w:szCs w:val="24"/>
        </w:rPr>
        <w:t xml:space="preserve"> </w:t>
      </w:r>
      <w:r w:rsidR="00BD28D9" w:rsidRPr="00FA2FAC">
        <w:rPr>
          <w:rFonts w:cs="Arial"/>
          <w:szCs w:val="24"/>
        </w:rPr>
        <w:t>s</w:t>
      </w:r>
      <w:r w:rsidR="0086205B" w:rsidRPr="00FA2FAC">
        <w:rPr>
          <w:rFonts w:cs="Arial"/>
          <w:szCs w:val="24"/>
        </w:rPr>
        <w:t>afeguarding</w:t>
      </w:r>
      <w:r w:rsidRPr="00FA2FAC">
        <w:rPr>
          <w:rFonts w:cs="Arial"/>
          <w:szCs w:val="24"/>
        </w:rPr>
        <w:t xml:space="preserve"> Policies and Procedures. These are in keeping with relevant national proce</w:t>
      </w:r>
      <w:r w:rsidR="00BD28D9" w:rsidRPr="00FA2FAC">
        <w:rPr>
          <w:rFonts w:cs="Arial"/>
          <w:szCs w:val="24"/>
        </w:rPr>
        <w:t>dures and reflect what the partnership</w:t>
      </w:r>
      <w:r w:rsidRPr="00FA2FAC">
        <w:rPr>
          <w:rFonts w:cs="Arial"/>
          <w:szCs w:val="24"/>
        </w:rPr>
        <w:t xml:space="preserve"> considers to be safe and professional practice in this context.</w:t>
      </w:r>
      <w:r w:rsidR="005B1F4D" w:rsidRPr="00FA2FAC">
        <w:rPr>
          <w:rFonts w:cs="Arial"/>
          <w:szCs w:val="24"/>
        </w:rPr>
        <w:t xml:space="preserve">  </w:t>
      </w:r>
    </w:p>
    <w:p w14:paraId="220E3773" w14:textId="77777777" w:rsidR="00CC20B6" w:rsidRPr="00FA2FAC" w:rsidRDefault="00CC20B6" w:rsidP="00CC20B6">
      <w:pPr>
        <w:pStyle w:val="ListParagraph"/>
        <w:rPr>
          <w:rFonts w:cs="Arial"/>
          <w:sz w:val="4"/>
        </w:rPr>
      </w:pPr>
    </w:p>
    <w:p w14:paraId="16720382" w14:textId="77777777" w:rsidR="00CC20B6" w:rsidRPr="00FA2FAC" w:rsidRDefault="00CC20B6" w:rsidP="00CC20B6">
      <w:pPr>
        <w:pStyle w:val="NoSpacing"/>
        <w:rPr>
          <w:rFonts w:cs="Arial"/>
        </w:rPr>
      </w:pPr>
    </w:p>
    <w:p w14:paraId="2EFD45B4" w14:textId="77777777" w:rsidR="00CC20B6" w:rsidRPr="00FA2FAC" w:rsidRDefault="00CC20B6" w:rsidP="00CC20B6">
      <w:pPr>
        <w:pStyle w:val="NoSpacing"/>
        <w:rPr>
          <w:rFonts w:cs="Arial"/>
          <w:b/>
        </w:rPr>
      </w:pPr>
      <w:r w:rsidRPr="00FA2FAC">
        <w:rPr>
          <w:rFonts w:cs="Arial"/>
          <w:b/>
        </w:rPr>
        <w:t>2</w:t>
      </w:r>
      <w:r w:rsidRPr="00FA2FAC">
        <w:rPr>
          <w:rFonts w:cs="Arial"/>
          <w:b/>
        </w:rPr>
        <w:tab/>
        <w:t>OUR ETHOS</w:t>
      </w:r>
      <w:r w:rsidR="00824A0C" w:rsidRPr="00FA2FAC">
        <w:rPr>
          <w:rFonts w:cs="Arial"/>
          <w:b/>
        </w:rPr>
        <w:t>:</w:t>
      </w:r>
    </w:p>
    <w:p w14:paraId="4567DC10" w14:textId="77777777" w:rsidR="00CC20B6" w:rsidRPr="00FA2FAC" w:rsidRDefault="00CC20B6" w:rsidP="00CC20B6">
      <w:pPr>
        <w:pStyle w:val="NoSpacing"/>
        <w:rPr>
          <w:rFonts w:cs="Arial"/>
        </w:rPr>
      </w:pPr>
    </w:p>
    <w:p w14:paraId="3C722B34" w14:textId="77777777" w:rsidR="00CC20B6" w:rsidRPr="00FA2FAC" w:rsidRDefault="00824A0C" w:rsidP="00DE63E5">
      <w:pPr>
        <w:pStyle w:val="NoSpacing"/>
        <w:ind w:left="720" w:hanging="720"/>
        <w:jc w:val="both"/>
        <w:rPr>
          <w:rFonts w:cs="Arial"/>
        </w:rPr>
      </w:pPr>
      <w:r w:rsidRPr="00FA2FAC">
        <w:rPr>
          <w:rFonts w:cs="Arial"/>
        </w:rPr>
        <w:t>2.1</w:t>
      </w:r>
      <w:r w:rsidRPr="00FA2FAC">
        <w:rPr>
          <w:rFonts w:cs="Arial"/>
        </w:rPr>
        <w:tab/>
        <w:t>We believe that this</w:t>
      </w:r>
      <w:r w:rsidR="00CC20B6" w:rsidRPr="00FA2FAC">
        <w:rPr>
          <w:rFonts w:cs="Arial"/>
        </w:rPr>
        <w:t xml:space="preserve"> school should provide a caring, positive, safe and stimulating environment that promotes the social, physical</w:t>
      </w:r>
      <w:r w:rsidR="00D960C8" w:rsidRPr="00FA2FAC">
        <w:rPr>
          <w:rFonts w:cs="Arial"/>
        </w:rPr>
        <w:t>, spiritual</w:t>
      </w:r>
      <w:r w:rsidR="00CC20B6" w:rsidRPr="00FA2FAC">
        <w:rPr>
          <w:rFonts w:cs="Arial"/>
        </w:rPr>
        <w:t xml:space="preserve"> and moral development of the individual child</w:t>
      </w:r>
      <w:r w:rsidRPr="00FA2FAC">
        <w:rPr>
          <w:rFonts w:cs="Arial"/>
        </w:rPr>
        <w:t>; enabling all children to thrive</w:t>
      </w:r>
      <w:r w:rsidR="00CC20B6" w:rsidRPr="00FA2FAC">
        <w:rPr>
          <w:rFonts w:cs="Arial"/>
        </w:rPr>
        <w:t>.</w:t>
      </w:r>
    </w:p>
    <w:p w14:paraId="02F0381F" w14:textId="77777777" w:rsidR="00CC20B6" w:rsidRPr="00FA2FAC" w:rsidRDefault="00CC20B6" w:rsidP="00DE63E5">
      <w:pPr>
        <w:pStyle w:val="NoSpacing"/>
        <w:ind w:left="720" w:hanging="720"/>
        <w:jc w:val="both"/>
        <w:rPr>
          <w:rFonts w:cs="Arial"/>
        </w:rPr>
      </w:pPr>
    </w:p>
    <w:p w14:paraId="54A5A2A6" w14:textId="77777777" w:rsidR="00CC20B6" w:rsidRPr="00FA2FAC" w:rsidRDefault="00CC20B6" w:rsidP="00DE63E5">
      <w:pPr>
        <w:pStyle w:val="NoSpacing"/>
        <w:ind w:left="720" w:hanging="720"/>
        <w:jc w:val="both"/>
        <w:rPr>
          <w:rFonts w:cs="Arial"/>
        </w:rPr>
      </w:pPr>
      <w:r w:rsidRPr="00FA2FAC">
        <w:rPr>
          <w:rFonts w:cs="Arial"/>
        </w:rPr>
        <w:t>2.2</w:t>
      </w:r>
      <w:r w:rsidRPr="00FA2FAC">
        <w:rPr>
          <w:rFonts w:cs="Arial"/>
        </w:rPr>
        <w:tab/>
        <w:t>We recognise the importance of providing an environment within our school that will help children feel safe and respected.  We recognise the importance of enabling children to talk openly and to feel confident that they will be listened to.</w:t>
      </w:r>
    </w:p>
    <w:p w14:paraId="715DACA5" w14:textId="77777777" w:rsidR="00CC20B6" w:rsidRPr="00FA2FAC" w:rsidRDefault="00CC20B6" w:rsidP="00DE63E5">
      <w:pPr>
        <w:pStyle w:val="NoSpacing"/>
        <w:ind w:left="720" w:hanging="720"/>
        <w:jc w:val="both"/>
        <w:rPr>
          <w:rFonts w:cs="Arial"/>
        </w:rPr>
      </w:pPr>
    </w:p>
    <w:p w14:paraId="31B52DD4" w14:textId="77777777" w:rsidR="00CC20B6" w:rsidRPr="00FA2FAC" w:rsidRDefault="00CC20B6" w:rsidP="00DE63E5">
      <w:pPr>
        <w:pStyle w:val="NoSpacing"/>
        <w:ind w:left="720" w:hanging="720"/>
        <w:jc w:val="both"/>
        <w:rPr>
          <w:rFonts w:cs="Arial"/>
        </w:rPr>
      </w:pPr>
      <w:r w:rsidRPr="00FA2FAC">
        <w:rPr>
          <w:rFonts w:cs="Arial"/>
        </w:rPr>
        <w:t>2.3</w:t>
      </w:r>
      <w:r w:rsidRPr="00FA2FAC">
        <w:rPr>
          <w:rFonts w:cs="Arial"/>
        </w:rPr>
        <w:tab/>
        <w:t>We recognise that all adults within the school, including permanent and temporary staff, volunteers</w:t>
      </w:r>
      <w:r w:rsidR="00824A0C" w:rsidRPr="00FA2FAC">
        <w:rPr>
          <w:rFonts w:cs="Arial"/>
        </w:rPr>
        <w:t>, parents</w:t>
      </w:r>
      <w:r w:rsidRPr="00FA2FAC">
        <w:rPr>
          <w:rFonts w:cs="Arial"/>
        </w:rPr>
        <w:t xml:space="preserve"> and governors, have a full and active part to play in protecting our pupils from harm.</w:t>
      </w:r>
    </w:p>
    <w:p w14:paraId="0EABE979" w14:textId="77777777" w:rsidR="00CC20B6" w:rsidRPr="00FA2FAC" w:rsidRDefault="00CC20B6" w:rsidP="00DE63E5">
      <w:pPr>
        <w:pStyle w:val="NoSpacing"/>
        <w:jc w:val="both"/>
        <w:rPr>
          <w:rFonts w:cs="Arial"/>
        </w:rPr>
      </w:pPr>
    </w:p>
    <w:p w14:paraId="7428770F" w14:textId="77777777" w:rsidR="00CC20B6" w:rsidRPr="005868D1" w:rsidRDefault="00CC20B6" w:rsidP="00DE63E5">
      <w:pPr>
        <w:pStyle w:val="NoSpacing"/>
        <w:ind w:left="720" w:hanging="720"/>
        <w:jc w:val="both"/>
        <w:rPr>
          <w:rFonts w:cs="Arial"/>
        </w:rPr>
      </w:pPr>
      <w:r w:rsidRPr="00FA2FAC">
        <w:rPr>
          <w:rFonts w:cs="Arial"/>
        </w:rPr>
        <w:t>2.4</w:t>
      </w:r>
      <w:r w:rsidRPr="00FA2FAC">
        <w:rPr>
          <w:rFonts w:cs="Arial"/>
        </w:rPr>
        <w:tab/>
        <w:t>We wil</w:t>
      </w:r>
      <w:r w:rsidR="00824A0C" w:rsidRPr="00FA2FAC">
        <w:rPr>
          <w:rFonts w:cs="Arial"/>
        </w:rPr>
        <w:t xml:space="preserve">l work with parents to build a solid </w:t>
      </w:r>
      <w:r w:rsidRPr="00FA2FAC">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5868D1" w:rsidRDefault="00E66061" w:rsidP="00CC20B6">
      <w:pPr>
        <w:pStyle w:val="NoSpacing"/>
        <w:ind w:left="720" w:hanging="720"/>
        <w:rPr>
          <w:rFonts w:cs="Arial"/>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5868D1" w:rsidRDefault="00E66061" w:rsidP="00E66061">
      <w:pPr>
        <w:pStyle w:val="NoSpacing"/>
        <w:ind w:left="720" w:hanging="720"/>
        <w:rPr>
          <w:rFonts w:cs="Arial"/>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E63E5">
      <w:pPr>
        <w:pStyle w:val="NoSpacing"/>
        <w:jc w:val="both"/>
        <w:rPr>
          <w:rFonts w:cs="Arial"/>
        </w:rPr>
      </w:pPr>
    </w:p>
    <w:p w14:paraId="7435169E" w14:textId="77777777" w:rsidR="00E66061" w:rsidRPr="005868D1" w:rsidRDefault="00E66061" w:rsidP="00DE63E5">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E63E5">
      <w:pPr>
        <w:pStyle w:val="NoSpacing"/>
        <w:jc w:val="both"/>
        <w:rPr>
          <w:rFonts w:cs="Arial"/>
        </w:rPr>
      </w:pPr>
    </w:p>
    <w:p w14:paraId="3F9E60E3" w14:textId="77777777"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E66061">
      <w:pPr>
        <w:pStyle w:val="NoSpacing"/>
        <w:rPr>
          <w:rFonts w:cs="Arial"/>
        </w:rPr>
      </w:pP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77777777"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0B726362" w:rsidR="00E66061" w:rsidRDefault="00E66061" w:rsidP="00DE63E5">
      <w:pPr>
        <w:pStyle w:val="NoSpacing"/>
        <w:jc w:val="both"/>
        <w:rPr>
          <w:rFonts w:cs="Arial"/>
        </w:rPr>
      </w:pPr>
      <w:r w:rsidRPr="005868D1">
        <w:rPr>
          <w:rFonts w:cs="Arial"/>
        </w:rPr>
        <w:t>4.4</w:t>
      </w:r>
      <w:r w:rsidRPr="005868D1">
        <w:rPr>
          <w:rFonts w:cs="Arial"/>
        </w:rPr>
        <w:tab/>
        <w:t>This policy and the accompanying procedure have been developed in accordance 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37CE728" w14:textId="64D462E8"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w:t>
      </w:r>
      <w:r w:rsidR="00DC60C4">
        <w:rPr>
          <w:rFonts w:cs="Arial"/>
          <w:i/>
        </w:rPr>
        <w:t>e Welfare of Children, July 2018</w:t>
      </w:r>
      <w:r w:rsidR="007B07CE">
        <w:rPr>
          <w:rFonts w:cs="Arial"/>
          <w:i/>
        </w:rPr>
        <w:t>:</w:t>
      </w:r>
    </w:p>
    <w:p w14:paraId="59BCC2C5" w14:textId="77777777" w:rsidR="007B07CE" w:rsidRDefault="007B07CE" w:rsidP="00DE63E5">
      <w:pPr>
        <w:pStyle w:val="NoSpacing"/>
        <w:jc w:val="both"/>
        <w:rPr>
          <w:rFonts w:cs="Arial"/>
          <w:i/>
        </w:rPr>
      </w:pPr>
    </w:p>
    <w:p w14:paraId="3988E638" w14:textId="77777777" w:rsidR="007B07CE" w:rsidRDefault="00C81245" w:rsidP="00DE63E5">
      <w:pPr>
        <w:pStyle w:val="NoSpacing"/>
        <w:jc w:val="both"/>
        <w:rPr>
          <w:rFonts w:cs="Arial"/>
          <w:i/>
        </w:rPr>
      </w:pPr>
      <w:hyperlink r:id="rId12" w:history="1">
        <w:r w:rsidR="00870769" w:rsidRPr="00C719A3">
          <w:rPr>
            <w:rStyle w:val="Hyperlink"/>
            <w:rFonts w:cs="Arial"/>
            <w:i/>
          </w:rPr>
          <w:t>https://www.gov.uk/government/publications/working-together-to-safeguard-children--2</w:t>
        </w:r>
      </w:hyperlink>
    </w:p>
    <w:p w14:paraId="53F4C656" w14:textId="77777777" w:rsidR="00870769" w:rsidRDefault="00870769" w:rsidP="00DE63E5">
      <w:pPr>
        <w:pStyle w:val="NoSpacing"/>
        <w:jc w:val="both"/>
        <w:rPr>
          <w:rFonts w:cs="Arial"/>
          <w:i/>
        </w:rPr>
      </w:pPr>
    </w:p>
    <w:p w14:paraId="7069C2D5" w14:textId="77777777" w:rsidR="00DE63E5" w:rsidRPr="005868D1" w:rsidRDefault="00DE63E5" w:rsidP="00DE63E5">
      <w:pPr>
        <w:pStyle w:val="NoSpacing"/>
        <w:jc w:val="both"/>
        <w:rPr>
          <w:rFonts w:cs="Arial"/>
          <w:i/>
        </w:rPr>
      </w:pPr>
    </w:p>
    <w:p w14:paraId="24644D4E" w14:textId="5E778B73" w:rsidR="00E6606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00C1160F" w:rsidRPr="005868D1">
        <w:t xml:space="preserve"> </w:t>
      </w:r>
      <w:r w:rsidR="00DC60C4">
        <w:rPr>
          <w:rFonts w:cs="Arial"/>
          <w:i/>
          <w:color w:val="262626" w:themeColor="text1" w:themeTint="D9"/>
        </w:rPr>
        <w:t>September 2019</w:t>
      </w:r>
    </w:p>
    <w:p w14:paraId="36F680C7" w14:textId="77777777" w:rsidR="007B07CE" w:rsidRDefault="007B07CE" w:rsidP="007B07CE">
      <w:pPr>
        <w:pStyle w:val="NoSpacing"/>
        <w:rPr>
          <w:rFonts w:cs="Arial"/>
          <w:i/>
          <w:color w:val="262626" w:themeColor="text1" w:themeTint="D9"/>
        </w:rPr>
      </w:pPr>
    </w:p>
    <w:p w14:paraId="29B72B29" w14:textId="77777777" w:rsidR="007B07CE" w:rsidRDefault="00C81245" w:rsidP="007B07CE">
      <w:pPr>
        <w:pStyle w:val="NoSpacing"/>
        <w:rPr>
          <w:rFonts w:cs="Arial"/>
          <w:i/>
        </w:rPr>
      </w:pPr>
      <w:hyperlink r:id="rId13" w:history="1">
        <w:r w:rsidR="00870769" w:rsidRPr="00C719A3">
          <w:rPr>
            <w:rStyle w:val="Hyperlink"/>
            <w:rFonts w:cs="Arial"/>
            <w:i/>
          </w:rPr>
          <w:t>https://www.gov.uk/government/publications/keeping-children-safe-in-education--2</w:t>
        </w:r>
      </w:hyperlink>
    </w:p>
    <w:p w14:paraId="72FF87B4" w14:textId="77777777" w:rsidR="00870769" w:rsidRPr="005868D1" w:rsidRDefault="00870769" w:rsidP="007B07CE">
      <w:pPr>
        <w:pStyle w:val="NoSpacing"/>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FA2FAC">
        <w:rPr>
          <w:rFonts w:eastAsia="Times New Roman" w:cs="Arial"/>
          <w:b/>
          <w:sz w:val="24"/>
          <w:szCs w:val="24"/>
        </w:rPr>
        <w:t>W</w:t>
      </w:r>
      <w:r w:rsidR="00504771" w:rsidRPr="00FA2FAC">
        <w:rPr>
          <w:rFonts w:eastAsia="Times New Roman" w:cs="Arial"/>
          <w:b/>
          <w:sz w:val="24"/>
          <w:szCs w:val="24"/>
        </w:rPr>
        <w:t xml:space="preserve">irral </w:t>
      </w:r>
      <w:r w:rsidR="00BD28D9" w:rsidRPr="00FA2FAC">
        <w:rPr>
          <w:rFonts w:eastAsia="Times New Roman" w:cs="Arial"/>
          <w:b/>
          <w:sz w:val="24"/>
          <w:szCs w:val="24"/>
        </w:rPr>
        <w:t>S</w:t>
      </w:r>
      <w:r w:rsidR="00504771" w:rsidRPr="00FA2FAC">
        <w:rPr>
          <w:rFonts w:eastAsia="Times New Roman" w:cs="Arial"/>
          <w:b/>
          <w:sz w:val="24"/>
          <w:szCs w:val="24"/>
        </w:rPr>
        <w:t xml:space="preserve">afeguarding </w:t>
      </w:r>
      <w:r w:rsidR="00BD28D9" w:rsidRPr="00FA2FAC">
        <w:rPr>
          <w:rFonts w:eastAsia="Times New Roman" w:cs="Arial"/>
          <w:b/>
          <w:sz w:val="24"/>
          <w:szCs w:val="24"/>
        </w:rPr>
        <w:t>C</w:t>
      </w:r>
      <w:r w:rsidR="00504771" w:rsidRPr="00FA2FAC">
        <w:rPr>
          <w:rFonts w:eastAsia="Times New Roman" w:cs="Arial"/>
          <w:b/>
          <w:sz w:val="24"/>
          <w:szCs w:val="24"/>
        </w:rPr>
        <w:t xml:space="preserve">hildren </w:t>
      </w:r>
      <w:r w:rsidR="00BD28D9" w:rsidRPr="00FA2FAC">
        <w:rPr>
          <w:rFonts w:eastAsia="Times New Roman" w:cs="Arial"/>
          <w:b/>
          <w:sz w:val="24"/>
          <w:szCs w:val="24"/>
        </w:rPr>
        <w:t>P</w:t>
      </w:r>
      <w:r w:rsidR="00504771" w:rsidRPr="00FA2FAC">
        <w:rPr>
          <w:rFonts w:eastAsia="Times New Roman" w:cs="Arial"/>
          <w:b/>
          <w:sz w:val="24"/>
          <w:szCs w:val="24"/>
        </w:rPr>
        <w:t>artnership</w:t>
      </w:r>
      <w:r w:rsidR="007B07CE" w:rsidRPr="00FA2FAC">
        <w:rPr>
          <w:rFonts w:eastAsia="Times New Roman" w:cs="Arial"/>
          <w:b/>
          <w:sz w:val="24"/>
          <w:szCs w:val="24"/>
        </w:rPr>
        <w:t xml:space="preserve"> website</w:t>
      </w:r>
      <w:r w:rsidRPr="00FA2FAC">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C81245" w:rsidP="00870769">
      <w:pPr>
        <w:spacing w:after="0" w:line="240" w:lineRule="auto"/>
        <w:jc w:val="center"/>
        <w:rPr>
          <w:rFonts w:eastAsia="Times New Roman" w:cs="Arial"/>
          <w:color w:val="262626" w:themeColor="text1" w:themeTint="D9"/>
          <w:sz w:val="24"/>
          <w:szCs w:val="24"/>
        </w:rPr>
      </w:pPr>
      <w:hyperlink r:id="rId14"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7777777"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0D8FAF40" w14:textId="21DDEF3B" w:rsidR="00C15690" w:rsidRPr="005868D1" w:rsidRDefault="00C15690" w:rsidP="00870769">
      <w:pPr>
        <w:spacing w:after="0" w:line="240" w:lineRule="auto"/>
        <w:ind w:left="720" w:hanging="720"/>
        <w:jc w:val="both"/>
        <w:rPr>
          <w:rFonts w:cs="Arial"/>
          <w:color w:val="000000"/>
        </w:rPr>
      </w:pPr>
      <w:r w:rsidRPr="005868D1">
        <w:rPr>
          <w:rFonts w:cs="Arial"/>
        </w:rPr>
        <w:t>5.1</w:t>
      </w:r>
      <w:r w:rsidRPr="005868D1">
        <w:rPr>
          <w:rFonts w:cs="Arial"/>
        </w:rPr>
        <w:tab/>
        <w:t xml:space="preserve">The school’s lead person with overall designated responsibility for safeguarding is </w:t>
      </w:r>
      <w:r w:rsidR="00FA2FAC">
        <w:rPr>
          <w:rFonts w:cs="Arial"/>
        </w:rPr>
        <w:t>Carolyn Duncan.  We have several</w:t>
      </w:r>
      <w:r w:rsidRPr="005868D1">
        <w:rPr>
          <w:rFonts w:cs="Arial"/>
          <w:color w:val="FF0000"/>
        </w:rPr>
        <w:t xml:space="preserve"> </w:t>
      </w:r>
      <w:r w:rsidRPr="005868D1">
        <w:rPr>
          <w:rFonts w:cs="Arial"/>
          <w:color w:val="000000"/>
        </w:rPr>
        <w:t xml:space="preserve">deputy </w:t>
      </w:r>
      <w:r w:rsidRPr="005868D1">
        <w:rPr>
          <w:rFonts w:cs="Arial"/>
        </w:rPr>
        <w:t>safeguarding lead</w:t>
      </w:r>
      <w:r w:rsidR="00FA2FAC">
        <w:rPr>
          <w:rFonts w:cs="Arial"/>
        </w:rPr>
        <w:t>s</w:t>
      </w:r>
      <w:r w:rsidRPr="005868D1">
        <w:rPr>
          <w:rFonts w:cs="Arial"/>
        </w:rPr>
        <w:t xml:space="preserve">, </w:t>
      </w:r>
      <w:r w:rsidR="00FA2FAC">
        <w:rPr>
          <w:rFonts w:cs="Arial"/>
        </w:rPr>
        <w:t xml:space="preserve">Michelle King, Roz Warren and Lorna </w:t>
      </w:r>
      <w:proofErr w:type="spellStart"/>
      <w:r w:rsidR="00FA2FAC">
        <w:rPr>
          <w:rFonts w:cs="Arial"/>
        </w:rPr>
        <w:t>Billington</w:t>
      </w:r>
      <w:proofErr w:type="spellEnd"/>
      <w:r w:rsidRPr="005868D1">
        <w:rPr>
          <w:rFonts w:cs="Arial"/>
        </w:rPr>
        <w:t xml:space="preserve"> </w:t>
      </w:r>
      <w:r w:rsidRPr="005868D1">
        <w:rPr>
          <w:rFonts w:cs="Arial"/>
          <w:color w:val="000000"/>
        </w:rPr>
        <w:t xml:space="preserve">to ensure there is appropriate cover for this role at all times.  </w:t>
      </w:r>
      <w:r w:rsidRPr="005868D1">
        <w:rPr>
          <w:rFonts w:cs="Arial"/>
          <w:b/>
          <w:color w:val="000000"/>
        </w:rPr>
        <w:t>The responsibilities of the Designated Safeguarding Lead are described in Appendix A.</w:t>
      </w:r>
    </w:p>
    <w:p w14:paraId="5C42E584" w14:textId="77777777" w:rsidR="00C15690" w:rsidRPr="005868D1" w:rsidRDefault="00C15690" w:rsidP="00870769">
      <w:pPr>
        <w:spacing w:after="0" w:line="240" w:lineRule="auto"/>
        <w:jc w:val="both"/>
        <w:rPr>
          <w:rFonts w:cs="Arial"/>
          <w:color w:val="000000"/>
        </w:rPr>
      </w:pPr>
    </w:p>
    <w:p w14:paraId="0D6BECCC" w14:textId="77777777"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824A0C">
        <w:rPr>
          <w:rFonts w:cs="Arial"/>
          <w:color w:val="000000"/>
        </w:rPr>
        <w:t xml:space="preserve"> </w:t>
      </w:r>
      <w:r w:rsidR="00824A0C" w:rsidRPr="00FA2FAC">
        <w:rPr>
          <w:rFonts w:cs="Arial"/>
          <w:color w:val="000000"/>
        </w:rPr>
        <w:t>(KCSIE: P40)</w:t>
      </w:r>
      <w:r w:rsidRPr="00FA2FAC">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39F06861" w:rsidR="00C15690" w:rsidRPr="005868D1" w:rsidRDefault="00C15690" w:rsidP="00870769">
      <w:pPr>
        <w:spacing w:after="0" w:line="240" w:lineRule="auto"/>
        <w:ind w:left="720" w:hanging="720"/>
        <w:jc w:val="both"/>
        <w:rPr>
          <w:rFonts w:cs="Arial"/>
          <w:color w:val="000000"/>
        </w:rPr>
      </w:pPr>
      <w:r w:rsidRPr="005868D1">
        <w:rPr>
          <w:rFonts w:cs="Arial"/>
          <w:color w:val="000000"/>
        </w:rPr>
        <w:lastRenderedPageBreak/>
        <w:t>5.2</w:t>
      </w:r>
      <w:r w:rsidRPr="005868D1">
        <w:rPr>
          <w:rFonts w:cs="Arial"/>
          <w:color w:val="000000"/>
        </w:rPr>
        <w:tab/>
        <w:t xml:space="preserve">The school has a </w:t>
      </w:r>
      <w:r w:rsidRPr="005868D1">
        <w:rPr>
          <w:rFonts w:cs="Arial"/>
          <w:b/>
          <w:color w:val="000000"/>
        </w:rPr>
        <w:t>nominated governor</w:t>
      </w:r>
      <w:r w:rsidR="00FA2FAC">
        <w:rPr>
          <w:rFonts w:cs="Arial"/>
          <w:b/>
          <w:color w:val="000000"/>
        </w:rPr>
        <w:t>,</w:t>
      </w:r>
      <w:r w:rsidR="008A3BE3" w:rsidRPr="005868D1">
        <w:rPr>
          <w:rFonts w:cs="Arial"/>
          <w:b/>
          <w:color w:val="000000"/>
        </w:rPr>
        <w:t xml:space="preserve"> </w:t>
      </w:r>
      <w:r w:rsidR="00FA2FAC" w:rsidRPr="00FA2FAC">
        <w:rPr>
          <w:rFonts w:cs="Arial"/>
          <w:color w:val="000000"/>
        </w:rPr>
        <w:t>Cindy Cooper</w:t>
      </w:r>
      <w:r w:rsidR="00FA2FAC">
        <w:rPr>
          <w:rFonts w:cs="Arial"/>
          <w:color w:val="000000"/>
        </w:rPr>
        <w:t>,</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65D80749" w:rsidR="00C15690" w:rsidRPr="005868D1" w:rsidRDefault="00C15690" w:rsidP="00870769">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 xml:space="preserve">the head teacher is the chair of </w:t>
      </w:r>
      <w:r w:rsidRPr="004A4B34">
        <w:rPr>
          <w:rFonts w:cs="Arial"/>
        </w:rPr>
        <w:t>governors</w:t>
      </w:r>
      <w:r w:rsidR="008A3BE3" w:rsidRPr="004A4B34">
        <w:rPr>
          <w:rFonts w:cs="Arial"/>
        </w:rPr>
        <w:t xml:space="preserve"> </w:t>
      </w:r>
      <w:r w:rsidR="004A4B34">
        <w:rPr>
          <w:rFonts w:cs="Arial"/>
        </w:rPr>
        <w:t>Ian Patten.</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Appendix </w:t>
      </w:r>
      <w:r w:rsidR="00393F80" w:rsidRPr="005868D1">
        <w:rPr>
          <w:rFonts w:cs="Arial"/>
          <w:b/>
        </w:rPr>
        <w:t>C</w:t>
      </w:r>
      <w:r w:rsidRPr="005868D1">
        <w:rPr>
          <w:rFonts w:cs="Arial"/>
          <w:b/>
        </w:rPr>
        <w:t>.</w:t>
      </w:r>
    </w:p>
    <w:p w14:paraId="6EB9C6A4" w14:textId="77777777" w:rsidR="00C15690" w:rsidRPr="005868D1" w:rsidRDefault="00C15690" w:rsidP="00870769">
      <w:pPr>
        <w:spacing w:after="0" w:line="240" w:lineRule="auto"/>
        <w:jc w:val="both"/>
        <w:rPr>
          <w:rFonts w:cs="Arial"/>
        </w:rPr>
      </w:pPr>
    </w:p>
    <w:p w14:paraId="68066EAC" w14:textId="77777777" w:rsidR="00C15690" w:rsidRPr="005868D1" w:rsidRDefault="00C15690" w:rsidP="00870769">
      <w:pPr>
        <w:spacing w:after="0" w:line="240" w:lineRule="auto"/>
        <w:ind w:left="720" w:hanging="720"/>
        <w:jc w:val="both"/>
        <w:rPr>
          <w:rFonts w:cs="Arial"/>
        </w:rPr>
      </w:pPr>
      <w:r w:rsidRPr="005868D1">
        <w:rPr>
          <w:rFonts w:cs="Arial"/>
        </w:rPr>
        <w:t>5.4</w:t>
      </w:r>
      <w:r w:rsidRPr="005868D1">
        <w:rPr>
          <w:rFonts w:cs="Arial"/>
        </w:rPr>
        <w:tab/>
        <w:t xml:space="preserve">The </w:t>
      </w:r>
      <w:r w:rsidRPr="005868D1">
        <w:rPr>
          <w:rFonts w:cs="Arial"/>
          <w:b/>
        </w:rPr>
        <w:t>head teacher</w:t>
      </w:r>
      <w:r w:rsidRPr="005868D1">
        <w:rPr>
          <w:rFonts w:cs="Arial"/>
        </w:rPr>
        <w:t xml:space="preserve"> 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14:paraId="59D0A84E" w14:textId="77777777" w:rsidR="00C15690" w:rsidRPr="005868D1" w:rsidRDefault="00C15690" w:rsidP="00870769">
      <w:pPr>
        <w:spacing w:after="0" w:line="240" w:lineRule="auto"/>
        <w:ind w:left="720" w:hanging="720"/>
        <w:jc w:val="both"/>
        <w:rPr>
          <w:rFonts w:cs="Arial"/>
        </w:rPr>
      </w:pPr>
    </w:p>
    <w:p w14:paraId="34D5A0C9" w14:textId="77777777" w:rsidR="00C15690" w:rsidRPr="005868D1" w:rsidRDefault="00C15690" w:rsidP="00870769">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77777777" w:rsidR="0006000E" w:rsidRDefault="00C15690" w:rsidP="00870769">
      <w:pPr>
        <w:spacing w:after="0" w:line="240" w:lineRule="auto"/>
        <w:ind w:left="720" w:hanging="720"/>
        <w:jc w:val="both"/>
        <w:rPr>
          <w:rFonts w:cs="Arial"/>
          <w:color w:val="262626" w:themeColor="text1" w:themeTint="D9"/>
        </w:rPr>
      </w:pPr>
      <w:r w:rsidRPr="005868D1">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 xml:space="preserve">put children in danger.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peer on peer abuse. This </w:t>
      </w:r>
      <w:r w:rsidR="0006000E">
        <w:rPr>
          <w:rFonts w:cs="Arial"/>
          <w:color w:val="262626" w:themeColor="text1" w:themeTint="D9"/>
        </w:rPr>
        <w:t>may</w:t>
      </w:r>
      <w:r w:rsidR="00BD7199" w:rsidRPr="005868D1">
        <w:rPr>
          <w:rFonts w:cs="Arial"/>
          <w:color w:val="262626" w:themeColor="text1" w:themeTint="D9"/>
        </w:rPr>
        <w:t xml:space="preserve"> include, but not limited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based violence/sexual assaults</w:t>
      </w:r>
      <w:r w:rsidR="00C934B2">
        <w:rPr>
          <w:rFonts w:cs="Arial"/>
          <w:color w:val="262626" w:themeColor="text1" w:themeTint="D9"/>
        </w:rPr>
        <w:t>, harmful sexual behaviour</w:t>
      </w:r>
      <w:r w:rsidR="00BD7199" w:rsidRPr="005868D1">
        <w:rPr>
          <w:rFonts w:cs="Arial"/>
          <w:color w:val="262626" w:themeColor="text1" w:themeTint="D9"/>
        </w:rPr>
        <w:t xml:space="preserve"> and sexting. Staff should recognise t</w:t>
      </w:r>
      <w:r w:rsidR="00526980" w:rsidRPr="005868D1">
        <w:rPr>
          <w:rFonts w:cs="Arial"/>
          <w:color w:val="262626" w:themeColor="text1" w:themeTint="D9"/>
        </w:rPr>
        <w:t xml:space="preserve">hat children are </w:t>
      </w:r>
      <w:r w:rsidR="00BD7199" w:rsidRPr="005868D1">
        <w:rPr>
          <w:rFonts w:cs="Arial"/>
          <w:color w:val="262626" w:themeColor="text1" w:themeTint="D9"/>
        </w:rPr>
        <w:t xml:space="preserve">capable of abusing their peers. </w:t>
      </w:r>
    </w:p>
    <w:p w14:paraId="52C45605" w14:textId="77777777" w:rsidR="0006000E" w:rsidRDefault="0006000E" w:rsidP="00870769">
      <w:pPr>
        <w:spacing w:after="0" w:line="240" w:lineRule="auto"/>
        <w:ind w:left="720" w:hanging="720"/>
        <w:jc w:val="both"/>
        <w:rPr>
          <w:rFonts w:cs="Arial"/>
          <w:color w:val="262626" w:themeColor="text1" w:themeTint="D9"/>
        </w:rPr>
      </w:pPr>
    </w:p>
    <w:p w14:paraId="5124E464" w14:textId="77777777" w:rsidR="0018604F" w:rsidRPr="004A4B34" w:rsidRDefault="0018604F" w:rsidP="0006000E">
      <w:pPr>
        <w:spacing w:after="0" w:line="240" w:lineRule="auto"/>
        <w:ind w:left="720"/>
        <w:jc w:val="both"/>
        <w:rPr>
          <w:rFonts w:cs="Arial"/>
          <w:color w:val="262626" w:themeColor="text1" w:themeTint="D9"/>
        </w:rPr>
      </w:pPr>
      <w:r w:rsidRPr="004A4B34">
        <w:rPr>
          <w:rFonts w:cs="Arial"/>
          <w:color w:val="262626" w:themeColor="text1" w:themeTint="D9"/>
        </w:rPr>
        <w:t xml:space="preserve">Staff must challenge any form of derogatory and sexualised language or behaviour. Staff should be vigilant to sexualised/aggressive touching/grabbing </w:t>
      </w:r>
      <w:r w:rsidR="005513B2" w:rsidRPr="004A4B34">
        <w:rPr>
          <w:rFonts w:cs="Arial"/>
          <w:color w:val="262626" w:themeColor="text1" w:themeTint="D9"/>
        </w:rPr>
        <w:t xml:space="preserve">  </w:t>
      </w:r>
      <w:r w:rsidRPr="004A4B34">
        <w:rPr>
          <w:rFonts w:cs="Arial"/>
          <w:color w:val="262626" w:themeColor="text1" w:themeTint="D9"/>
        </w:rPr>
        <w:t>Recent DfE guidance situates</w:t>
      </w:r>
      <w:r w:rsidR="005513B2" w:rsidRPr="004A4B34">
        <w:rPr>
          <w:rFonts w:cs="Arial"/>
          <w:color w:val="262626" w:themeColor="text1" w:themeTint="D9"/>
        </w:rPr>
        <w:t xml:space="preserve"> sexual violence, </w:t>
      </w:r>
      <w:r w:rsidR="0006000E" w:rsidRPr="004A4B34">
        <w:rPr>
          <w:rFonts w:cs="Arial"/>
          <w:color w:val="262626" w:themeColor="text1" w:themeTint="D9"/>
        </w:rPr>
        <w:t>sexual harassment</w:t>
      </w:r>
      <w:r w:rsidR="005513B2" w:rsidRPr="004A4B34">
        <w:rPr>
          <w:rFonts w:cs="Arial"/>
          <w:color w:val="262626" w:themeColor="text1" w:themeTint="D9"/>
        </w:rPr>
        <w:t xml:space="preserve"> and harmful sexual behaviour</w:t>
      </w:r>
      <w:r w:rsidR="0006000E" w:rsidRPr="004A4B34">
        <w:rPr>
          <w:rFonts w:cs="Arial"/>
          <w:color w:val="262626" w:themeColor="text1" w:themeTint="D9"/>
        </w:rPr>
        <w:t xml:space="preserve"> in the context of developing a whole</w:t>
      </w:r>
      <w:r w:rsidR="005513B2" w:rsidRPr="004A4B34">
        <w:rPr>
          <w:rFonts w:cs="Arial"/>
          <w:color w:val="262626" w:themeColor="text1" w:themeTint="D9"/>
        </w:rPr>
        <w:t>-school safeguarding culture, wh</w:t>
      </w:r>
      <w:r w:rsidR="0006000E" w:rsidRPr="004A4B34">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sidR="00EB2AB7" w:rsidRPr="004A4B34">
        <w:rPr>
          <w:rFonts w:cs="Arial"/>
          <w:color w:val="262626" w:themeColor="text1" w:themeTint="D9"/>
        </w:rPr>
        <w:t xml:space="preserve"> Groups at particular risk include girls, students who identify as Lesbian, Gay, Bisexual, Transgender+ (LGBT+), or are perceived by peers to be LGBT+, and pupils with SEND.</w:t>
      </w:r>
    </w:p>
    <w:p w14:paraId="0F5AC3B9" w14:textId="77777777" w:rsidR="0018604F" w:rsidRPr="004A4B34" w:rsidRDefault="0018604F" w:rsidP="0006000E">
      <w:pPr>
        <w:spacing w:after="0" w:line="240" w:lineRule="auto"/>
        <w:ind w:left="720"/>
        <w:jc w:val="both"/>
        <w:rPr>
          <w:rFonts w:cs="Arial"/>
          <w:color w:val="262626" w:themeColor="text1" w:themeTint="D9"/>
          <w:sz w:val="18"/>
        </w:rPr>
      </w:pPr>
    </w:p>
    <w:p w14:paraId="28133932" w14:textId="77777777" w:rsidR="0018604F" w:rsidRDefault="0018604F" w:rsidP="0018604F">
      <w:pPr>
        <w:spacing w:after="0" w:line="240" w:lineRule="auto"/>
        <w:ind w:left="720"/>
        <w:jc w:val="both"/>
        <w:rPr>
          <w:rFonts w:cs="Arial"/>
          <w:color w:val="262626" w:themeColor="text1" w:themeTint="D9"/>
        </w:rPr>
      </w:pPr>
      <w:r w:rsidRPr="004A4B34">
        <w:rPr>
          <w:rFonts w:cs="Arial"/>
          <w:color w:val="262626" w:themeColor="text1" w:themeTint="D9"/>
        </w:rPr>
        <w:t>It is important that schools record incidents across the wh</w:t>
      </w:r>
      <w:r w:rsidR="0066769B" w:rsidRPr="004A4B34">
        <w:rPr>
          <w:rFonts w:cs="Arial"/>
          <w:color w:val="262626" w:themeColor="text1" w:themeTint="D9"/>
        </w:rPr>
        <w:t xml:space="preserve">ole spectrum of sexual violence, </w:t>
      </w:r>
      <w:r w:rsidRPr="004A4B34">
        <w:rPr>
          <w:rFonts w:cs="Arial"/>
          <w:color w:val="262626" w:themeColor="text1" w:themeTint="D9"/>
        </w:rPr>
        <w:t>sexual harassment,</w:t>
      </w:r>
      <w:r w:rsidR="0066769B" w:rsidRPr="004A4B34">
        <w:rPr>
          <w:rFonts w:cs="Arial"/>
          <w:color w:val="262626" w:themeColor="text1" w:themeTint="D9"/>
        </w:rPr>
        <w:t xml:space="preserve"> and harmful sexualised behaviours</w:t>
      </w:r>
      <w:r w:rsidRPr="004A4B34">
        <w:rPr>
          <w:rFonts w:cs="Arial"/>
          <w:color w:val="262626" w:themeColor="text1" w:themeTint="D9"/>
        </w:rPr>
        <w:t xml:space="preserve"> so that they can understand the scale of the pr</w:t>
      </w:r>
      <w:r w:rsidR="00EB2AB7" w:rsidRPr="004A4B34">
        <w:rPr>
          <w:rFonts w:cs="Arial"/>
          <w:color w:val="262626" w:themeColor="text1" w:themeTint="D9"/>
        </w:rPr>
        <w:t xml:space="preserve">oblem in their own schools and </w:t>
      </w:r>
      <w:r w:rsidRPr="004A4B34">
        <w:rPr>
          <w:rFonts w:cs="Arial"/>
          <w:color w:val="262626" w:themeColor="text1" w:themeTint="D9"/>
        </w:rPr>
        <w:t>make appropriate plans to reduc</w:t>
      </w:r>
      <w:r w:rsidRPr="0006000E">
        <w:rPr>
          <w:rFonts w:cs="Arial"/>
          <w:color w:val="262626" w:themeColor="text1" w:themeTint="D9"/>
        </w:rPr>
        <w:t>e it.</w:t>
      </w:r>
    </w:p>
    <w:p w14:paraId="0485F45B" w14:textId="77777777" w:rsidR="0018604F" w:rsidRDefault="0018604F" w:rsidP="0006000E">
      <w:pPr>
        <w:spacing w:after="0" w:line="240" w:lineRule="auto"/>
        <w:ind w:left="720"/>
        <w:jc w:val="both"/>
        <w:rPr>
          <w:rFonts w:cs="Arial"/>
          <w:color w:val="262626" w:themeColor="text1" w:themeTint="D9"/>
        </w:rPr>
      </w:pPr>
    </w:p>
    <w:p w14:paraId="21FBFB96" w14:textId="77777777" w:rsidR="0006000E" w:rsidRDefault="0006000E" w:rsidP="0006000E">
      <w:pPr>
        <w:spacing w:after="0" w:line="240" w:lineRule="auto"/>
        <w:ind w:left="720"/>
        <w:jc w:val="both"/>
      </w:pPr>
      <w:r w:rsidRPr="0006000E">
        <w:t xml:space="preserve"> </w:t>
      </w:r>
      <w:hyperlink r:id="rId15"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14:paraId="5AEF69A1" w14:textId="77777777" w:rsidR="0006000E" w:rsidRDefault="0006000E" w:rsidP="0006000E">
      <w:pPr>
        <w:spacing w:after="0" w:line="240" w:lineRule="auto"/>
        <w:ind w:left="720"/>
        <w:jc w:val="both"/>
      </w:pPr>
    </w:p>
    <w:p w14:paraId="2DB431E9" w14:textId="77777777" w:rsidR="0006000E" w:rsidRPr="005868D1" w:rsidRDefault="00BD7199" w:rsidP="0018604F">
      <w:pPr>
        <w:spacing w:after="0" w:line="240" w:lineRule="auto"/>
        <w:ind w:left="720"/>
        <w:jc w:val="both"/>
        <w:rPr>
          <w:rFonts w:cs="Arial"/>
          <w:color w:val="262626" w:themeColor="text1" w:themeTint="D9"/>
        </w:rPr>
      </w:pPr>
      <w:r w:rsidRPr="005868D1">
        <w:rPr>
          <w:rFonts w:cs="Arial"/>
          <w:color w:val="262626" w:themeColor="text1" w:themeTint="D9"/>
        </w:rPr>
        <w:t>Concerns should be referred to senior staff who may need to con</w:t>
      </w:r>
      <w:r w:rsidR="00870769">
        <w:rPr>
          <w:rFonts w:cs="Arial"/>
          <w:color w:val="262626" w:themeColor="text1" w:themeTint="D9"/>
        </w:rPr>
        <w:t xml:space="preserve">sult with the </w:t>
      </w:r>
      <w:r w:rsidRPr="005868D1">
        <w:rPr>
          <w:rFonts w:cs="Arial"/>
          <w:color w:val="262626" w:themeColor="text1" w:themeTint="D9"/>
        </w:rPr>
        <w:t>Designated Safeguarding Lead. Victims of peer o</w:t>
      </w:r>
      <w:r w:rsidR="00870769">
        <w:rPr>
          <w:rFonts w:cs="Arial"/>
          <w:color w:val="262626" w:themeColor="text1" w:themeTint="D9"/>
        </w:rPr>
        <w:t xml:space="preserve">n peer harm should be supported </w:t>
      </w:r>
      <w:r w:rsidRPr="005868D1">
        <w:rPr>
          <w:rFonts w:cs="Arial"/>
          <w:color w:val="262626" w:themeColor="text1" w:themeTint="D9"/>
        </w:rPr>
        <w:t>by the school’s pastoral system</w:t>
      </w:r>
      <w:r w:rsidR="00526980" w:rsidRPr="005868D1">
        <w:rPr>
          <w:rFonts w:cs="Arial"/>
          <w:color w:val="262626" w:themeColor="text1" w:themeTint="D9"/>
        </w:rPr>
        <w:t>.</w:t>
      </w:r>
      <w:r w:rsidRPr="005868D1">
        <w:rPr>
          <w:rFonts w:cs="Arial"/>
          <w:color w:val="262626" w:themeColor="text1" w:themeTint="D9"/>
        </w:rPr>
        <w:t xml:space="preserve"> </w:t>
      </w:r>
    </w:p>
    <w:p w14:paraId="74EB8B1D" w14:textId="77777777" w:rsidR="001E12E5" w:rsidRPr="005868D1" w:rsidRDefault="001E12E5" w:rsidP="00870769">
      <w:pPr>
        <w:spacing w:after="0" w:line="240" w:lineRule="auto"/>
        <w:ind w:left="720"/>
        <w:jc w:val="both"/>
        <w:rPr>
          <w:rFonts w:cs="Arial"/>
          <w:color w:val="FF0000"/>
        </w:rPr>
      </w:pPr>
    </w:p>
    <w:p w14:paraId="248DE076" w14:textId="38DB711C" w:rsidR="005513B2" w:rsidRDefault="001E12E5" w:rsidP="005C7F8B">
      <w:pPr>
        <w:spacing w:after="0" w:line="240" w:lineRule="auto"/>
        <w:ind w:left="720" w:hanging="720"/>
        <w:jc w:val="both"/>
        <w:rPr>
          <w:rFonts w:cs="Arial"/>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w:t>
      </w:r>
      <w:proofErr w:type="spellStart"/>
      <w:r w:rsidRPr="005868D1">
        <w:rPr>
          <w:rFonts w:cs="Arial"/>
          <w:color w:val="262626" w:themeColor="text1" w:themeTint="D9"/>
        </w:rPr>
        <w:t>i</w:t>
      </w:r>
      <w:proofErr w:type="spellEnd"/>
      <w:r w:rsidRPr="005868D1">
        <w:rPr>
          <w:rFonts w:cs="Arial"/>
          <w:color w:val="262626" w:themeColor="text1" w:themeTint="D9"/>
        </w:rPr>
        <w:t xml:space="preserve">-Pads.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children accessing the internet whilst they’re at school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5C7F8B">
        <w:rPr>
          <w:rFonts w:cs="Arial"/>
          <w:color w:val="262626" w:themeColor="text1" w:themeTint="D9"/>
        </w:rPr>
        <w:t xml:space="preserve">). The </w:t>
      </w:r>
      <w:r w:rsidR="005C7F8B" w:rsidRPr="005C7F8B">
        <w:rPr>
          <w:rFonts w:cs="Arial"/>
          <w:color w:val="262626" w:themeColor="text1" w:themeTint="D9"/>
        </w:rPr>
        <w:t>Computing</w:t>
      </w:r>
      <w:r w:rsidR="00EF10A7" w:rsidRPr="005C7F8B">
        <w:rPr>
          <w:rFonts w:cs="Arial"/>
          <w:color w:val="262626" w:themeColor="text1" w:themeTint="D9"/>
        </w:rPr>
        <w:t xml:space="preserve"> </w:t>
      </w:r>
      <w:r w:rsidR="00B05B4A" w:rsidRPr="005C7F8B">
        <w:rPr>
          <w:rFonts w:cs="Arial"/>
          <w:color w:val="262626" w:themeColor="text1" w:themeTint="D9"/>
        </w:rPr>
        <w:t>policy is located</w:t>
      </w:r>
      <w:r w:rsidR="005C7F8B" w:rsidRPr="005C7F8B">
        <w:rPr>
          <w:rFonts w:cs="Arial"/>
          <w:color w:val="262626" w:themeColor="text1" w:themeTint="D9"/>
        </w:rPr>
        <w:t xml:space="preserve"> is in the </w:t>
      </w:r>
      <w:proofErr w:type="spellStart"/>
      <w:r w:rsidR="005C7F8B" w:rsidRPr="005C7F8B">
        <w:rPr>
          <w:rFonts w:cs="Arial"/>
          <w:color w:val="262626" w:themeColor="text1" w:themeTint="D9"/>
        </w:rPr>
        <w:t>Headteacher’s</w:t>
      </w:r>
      <w:proofErr w:type="spellEnd"/>
      <w:r w:rsidR="005C7F8B" w:rsidRPr="005C7F8B">
        <w:rPr>
          <w:rFonts w:cs="Arial"/>
          <w:color w:val="262626" w:themeColor="text1" w:themeTint="D9"/>
        </w:rPr>
        <w:t xml:space="preserve"> office.</w:t>
      </w:r>
    </w:p>
    <w:p w14:paraId="71E8CDF4" w14:textId="77777777" w:rsidR="005513B2" w:rsidRPr="005868D1" w:rsidRDefault="005513B2" w:rsidP="00C15690">
      <w:pPr>
        <w:spacing w:after="0" w:line="240" w:lineRule="auto"/>
        <w:ind w:left="720" w:hanging="720"/>
        <w:rPr>
          <w:rFonts w:cs="Arial"/>
        </w:rPr>
      </w:pPr>
    </w:p>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6E3530A0" w14:textId="77777777"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14:paraId="0997532E" w14:textId="77777777"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870769">
      <w:pPr>
        <w:spacing w:after="0" w:line="240" w:lineRule="auto"/>
        <w:ind w:left="720" w:hanging="720"/>
        <w:jc w:val="both"/>
        <w:rPr>
          <w:rFonts w:cs="Arial"/>
          <w:sz w:val="12"/>
        </w:rPr>
      </w:pPr>
    </w:p>
    <w:p w14:paraId="338A016B" w14:textId="74FC34E7"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lastRenderedPageBreak/>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3A6687">
        <w:rPr>
          <w:rFonts w:eastAsia="Times New Roman" w:cs="Arial"/>
          <w:bCs/>
        </w:rPr>
        <w:t>, Relationship Education</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5769995E" w14:textId="21E10127" w:rsidR="00AE730D" w:rsidRDefault="00AE730D" w:rsidP="00C934B2">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w to get hel</w:t>
      </w:r>
      <w:r w:rsidR="00DC60C4">
        <w:rPr>
          <w:rFonts w:cs="Arial"/>
        </w:rPr>
        <w:t>p when they need it’ (KCSIE 2019</w:t>
      </w:r>
      <w:r w:rsidR="00C934B2">
        <w:rPr>
          <w:rFonts w:cs="Arial"/>
        </w:rPr>
        <w:t>)</w:t>
      </w:r>
    </w:p>
    <w:p w14:paraId="61134661" w14:textId="77777777" w:rsidR="00513141" w:rsidRDefault="00513141" w:rsidP="00513141">
      <w:pPr>
        <w:spacing w:after="0" w:line="240" w:lineRule="auto"/>
        <w:jc w:val="both"/>
        <w:rPr>
          <w:rFonts w:cs="Arial"/>
        </w:rPr>
      </w:pPr>
    </w:p>
    <w:p w14:paraId="2A48CD58" w14:textId="1909682B" w:rsidR="00E85D0B" w:rsidRPr="00513141" w:rsidRDefault="00AE730D" w:rsidP="00513141">
      <w:pPr>
        <w:numPr>
          <w:ilvl w:val="0"/>
          <w:numId w:val="32"/>
        </w:numPr>
        <w:spacing w:after="0" w:line="240" w:lineRule="auto"/>
        <w:jc w:val="both"/>
        <w:rPr>
          <w:rFonts w:cs="Arial"/>
        </w:rPr>
      </w:pPr>
      <w:proofErr w:type="gramStart"/>
      <w:r w:rsidRPr="00513141">
        <w:rPr>
          <w:rFonts w:eastAsia="Times New Roman" w:cs="Arial"/>
          <w:bCs/>
          <w:color w:val="000000"/>
        </w:rPr>
        <w:t>supporting</w:t>
      </w:r>
      <w:proofErr w:type="gramEnd"/>
      <w:r w:rsidRPr="00513141">
        <w:rPr>
          <w:rFonts w:eastAsia="Times New Roman" w:cs="Arial"/>
          <w:bCs/>
          <w:color w:val="000000"/>
        </w:rPr>
        <w:t xml:space="preserve"> the child’s development in ways that will foster security, confidence and independence and </w:t>
      </w:r>
      <w:r w:rsidRPr="00513141">
        <w:rPr>
          <w:rFonts w:cs="Arial"/>
        </w:rPr>
        <w:t xml:space="preserve">encourage the development of self-esteem and self-assertiveness while not condoning aggression or bullying; </w:t>
      </w:r>
      <w:r w:rsidR="0018604F" w:rsidRPr="00513141">
        <w:rPr>
          <w:rFonts w:cs="Arial"/>
        </w:rPr>
        <w:t>The</w:t>
      </w:r>
      <w:r w:rsidRPr="00513141">
        <w:rPr>
          <w:rFonts w:cs="Arial"/>
        </w:rPr>
        <w:t xml:space="preserve"> anti-bullying policy </w:t>
      </w:r>
      <w:r w:rsidR="0018604F" w:rsidRPr="00513141">
        <w:rPr>
          <w:rFonts w:cs="Arial"/>
        </w:rPr>
        <w:t>is</w:t>
      </w:r>
      <w:r w:rsidRPr="00513141">
        <w:rPr>
          <w:rFonts w:cs="Arial"/>
        </w:rPr>
        <w:t xml:space="preserve"> located</w:t>
      </w:r>
      <w:r w:rsidR="005C7F8B" w:rsidRPr="00513141">
        <w:rPr>
          <w:rFonts w:cs="Arial"/>
        </w:rPr>
        <w:t xml:space="preserve"> in the </w:t>
      </w:r>
      <w:proofErr w:type="spellStart"/>
      <w:r w:rsidR="005C7F8B" w:rsidRPr="00513141">
        <w:rPr>
          <w:rFonts w:cs="Arial"/>
        </w:rPr>
        <w:t>Headteacher’s</w:t>
      </w:r>
      <w:proofErr w:type="spellEnd"/>
      <w:r w:rsidR="005C7F8B" w:rsidRPr="00513141">
        <w:rPr>
          <w:rFonts w:cs="Arial"/>
        </w:rPr>
        <w:t xml:space="preserve"> office and on the school website.</w:t>
      </w:r>
    </w:p>
    <w:p w14:paraId="45FA7878" w14:textId="77777777" w:rsidR="004562D8"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p>
    <w:p w14:paraId="34EC62B8" w14:textId="77777777" w:rsidR="00E85D0B" w:rsidRPr="00E85D0B" w:rsidRDefault="00E85D0B" w:rsidP="00E85D0B">
      <w:pPr>
        <w:spacing w:after="0" w:line="240" w:lineRule="auto"/>
        <w:jc w:val="both"/>
        <w:rPr>
          <w:rFonts w:cs="Arial"/>
          <w:sz w:val="8"/>
        </w:rPr>
      </w:pPr>
    </w:p>
    <w:p w14:paraId="6B93FF7D"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232649ED" w14:textId="77777777"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787A3CEC"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14:paraId="04803268" w14:textId="77777777" w:rsidR="00E85D0B" w:rsidRPr="00E85D0B" w:rsidRDefault="00E85D0B" w:rsidP="00E85D0B">
      <w:pPr>
        <w:spacing w:before="40" w:after="40" w:line="240" w:lineRule="auto"/>
        <w:jc w:val="both"/>
        <w:rPr>
          <w:rFonts w:eastAsia="Times New Roman" w:cs="Arial"/>
          <w:bCs/>
          <w:color w:val="000000"/>
          <w:sz w:val="6"/>
        </w:rPr>
      </w:pPr>
    </w:p>
    <w:p w14:paraId="451A7F3F" w14:textId="77777777"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14:paraId="249067F5" w14:textId="77777777" w:rsidR="00C934B2" w:rsidRPr="00C934B2" w:rsidRDefault="00C934B2" w:rsidP="00C934B2">
      <w:pPr>
        <w:spacing w:before="40" w:after="40" w:line="240" w:lineRule="auto"/>
        <w:jc w:val="both"/>
        <w:rPr>
          <w:rFonts w:eastAsia="Times New Roman" w:cs="Arial"/>
          <w:bCs/>
          <w:color w:val="000000"/>
          <w:sz w:val="12"/>
        </w:rPr>
      </w:pPr>
    </w:p>
    <w:p w14:paraId="52F0F433" w14:textId="4C0F7CCC" w:rsidR="00C934B2" w:rsidRPr="005C7F8B" w:rsidRDefault="00C934B2" w:rsidP="00E85D0B">
      <w:pPr>
        <w:numPr>
          <w:ilvl w:val="0"/>
          <w:numId w:val="32"/>
        </w:numPr>
        <w:spacing w:before="40" w:after="40" w:line="240" w:lineRule="auto"/>
        <w:ind w:left="714" w:hanging="357"/>
        <w:jc w:val="both"/>
        <w:rPr>
          <w:rFonts w:eastAsia="Times New Roman" w:cs="Arial"/>
          <w:bCs/>
          <w:color w:val="000000"/>
        </w:rPr>
      </w:pPr>
      <w:proofErr w:type="gramStart"/>
      <w:r w:rsidRPr="005C7F8B">
        <w:rPr>
          <w:rFonts w:eastAsia="Times New Roman" w:cs="Arial"/>
          <w:bCs/>
          <w:color w:val="000000"/>
        </w:rPr>
        <w:t>acknowledging</w:t>
      </w:r>
      <w:proofErr w:type="gramEnd"/>
      <w:r w:rsidRPr="005C7F8B">
        <w:rPr>
          <w:rFonts w:eastAsia="Times New Roman" w:cs="Arial"/>
          <w:bCs/>
          <w:color w:val="000000"/>
        </w:rPr>
        <w:t xml:space="preserve"> the importance of</w:t>
      </w:r>
      <w:r w:rsidR="0066769B" w:rsidRPr="005C7F8B">
        <w:rPr>
          <w:rFonts w:eastAsia="Times New Roman" w:cs="Arial"/>
          <w:bCs/>
          <w:color w:val="000000"/>
        </w:rPr>
        <w:t xml:space="preserve"> ‘contextual safeguarding’, which considers</w:t>
      </w:r>
      <w:r w:rsidRPr="005C7F8B">
        <w:rPr>
          <w:rFonts w:eastAsia="Times New Roman" w:cs="Arial"/>
          <w:bCs/>
          <w:color w:val="000000"/>
        </w:rPr>
        <w:t xml:space="preserve"> wider environmental factors in a pupils life that may be a threat to their safety and/or welfare</w:t>
      </w:r>
      <w:r w:rsidR="005513B2" w:rsidRPr="005C7F8B">
        <w:rPr>
          <w:rFonts w:eastAsia="Times New Roman" w:cs="Arial"/>
          <w:bCs/>
          <w:color w:val="000000"/>
        </w:rPr>
        <w:t xml:space="preserve"> (Working together to safeguard children </w:t>
      </w:r>
      <w:r w:rsidR="00C81245">
        <w:rPr>
          <w:rFonts w:eastAsia="Times New Roman" w:cs="Arial"/>
          <w:bCs/>
          <w:color w:val="000000"/>
        </w:rPr>
        <w:t xml:space="preserve">2018 </w:t>
      </w:r>
      <w:r w:rsidR="00DC60C4">
        <w:rPr>
          <w:rFonts w:eastAsia="Times New Roman" w:cs="Arial"/>
          <w:bCs/>
          <w:color w:val="000000"/>
        </w:rPr>
        <w:t>and KCSIE 2019</w:t>
      </w:r>
      <w:r w:rsidR="005513B2" w:rsidRPr="005C7F8B">
        <w:rPr>
          <w:rFonts w:eastAsia="Times New Roman" w:cs="Arial"/>
          <w:bCs/>
          <w:color w:val="000000"/>
        </w:rPr>
        <w:t>).</w:t>
      </w:r>
    </w:p>
    <w:p w14:paraId="00D52C56" w14:textId="77777777" w:rsidR="00E85D0B" w:rsidRPr="005C7F8B" w:rsidRDefault="00E85D0B" w:rsidP="00E85D0B">
      <w:pPr>
        <w:spacing w:before="40" w:after="40" w:line="240" w:lineRule="auto"/>
        <w:jc w:val="both"/>
        <w:rPr>
          <w:rFonts w:eastAsia="Times New Roman" w:cs="Arial"/>
          <w:bCs/>
          <w:color w:val="000000"/>
          <w:sz w:val="6"/>
        </w:rPr>
      </w:pPr>
    </w:p>
    <w:p w14:paraId="0D1290A0" w14:textId="77777777" w:rsidR="004562D8" w:rsidRPr="005C7F8B" w:rsidRDefault="004562D8" w:rsidP="00E85D0B">
      <w:pPr>
        <w:numPr>
          <w:ilvl w:val="0"/>
          <w:numId w:val="32"/>
        </w:numPr>
        <w:spacing w:before="40" w:after="40" w:line="240" w:lineRule="auto"/>
        <w:ind w:left="714" w:hanging="357"/>
        <w:jc w:val="both"/>
        <w:rPr>
          <w:rFonts w:eastAsia="Times New Roman" w:cs="Arial"/>
          <w:bCs/>
          <w:color w:val="000000"/>
        </w:rPr>
      </w:pPr>
      <w:proofErr w:type="gramStart"/>
      <w:r w:rsidRPr="005C7F8B">
        <w:rPr>
          <w:rFonts w:eastAsia="Times New Roman" w:cs="Arial"/>
          <w:bCs/>
          <w:color w:val="000000"/>
        </w:rPr>
        <w:t>liaising</w:t>
      </w:r>
      <w:proofErr w:type="gramEnd"/>
      <w:r w:rsidRPr="005C7F8B">
        <w:rPr>
          <w:rFonts w:eastAsia="Times New Roman" w:cs="Arial"/>
          <w:bCs/>
          <w:color w:val="000000"/>
        </w:rPr>
        <w:t xml:space="preserve"> with </w:t>
      </w:r>
      <w:r w:rsidR="00C56C01" w:rsidRPr="005C7F8B">
        <w:rPr>
          <w:rFonts w:eastAsia="Times New Roman" w:cs="Arial"/>
          <w:bCs/>
          <w:color w:val="000000"/>
        </w:rPr>
        <w:t>a range of</w:t>
      </w:r>
      <w:r w:rsidRPr="005C7F8B">
        <w:rPr>
          <w:rFonts w:eastAsia="Times New Roman" w:cs="Arial"/>
          <w:bCs/>
          <w:color w:val="000000"/>
        </w:rPr>
        <w:t xml:space="preserve"> agencies that support the pupil such as </w:t>
      </w:r>
      <w:r w:rsidR="00B435DE" w:rsidRPr="005C7F8B">
        <w:rPr>
          <w:rFonts w:eastAsia="Times New Roman" w:cs="Arial"/>
          <w:bCs/>
          <w:color w:val="000000"/>
        </w:rPr>
        <w:t xml:space="preserve">Health Services, </w:t>
      </w:r>
      <w:r w:rsidRPr="005C7F8B">
        <w:rPr>
          <w:rFonts w:eastAsia="Times New Roman" w:cs="Arial"/>
          <w:bCs/>
          <w:color w:val="000000"/>
        </w:rPr>
        <w:t>Wirral  Social Care, Child and Ad</w:t>
      </w:r>
      <w:r w:rsidR="00B435DE" w:rsidRPr="005C7F8B">
        <w:rPr>
          <w:rFonts w:eastAsia="Times New Roman" w:cs="Arial"/>
          <w:bCs/>
          <w:color w:val="000000"/>
        </w:rPr>
        <w:t xml:space="preserve">olescent </w:t>
      </w:r>
      <w:r w:rsidRPr="005C7F8B">
        <w:rPr>
          <w:rFonts w:eastAsia="Times New Roman" w:cs="Arial"/>
          <w:bCs/>
          <w:color w:val="000000"/>
        </w:rPr>
        <w:t>Mental Health Services, Education Welfare Services, Special Educational Support Services</w:t>
      </w:r>
      <w:r w:rsidR="00B435DE" w:rsidRPr="005C7F8B">
        <w:rPr>
          <w:rFonts w:eastAsia="Times New Roman" w:cs="Arial"/>
          <w:bCs/>
          <w:color w:val="000000"/>
        </w:rPr>
        <w:t>, Youth Service</w:t>
      </w:r>
      <w:r w:rsidR="005513B2" w:rsidRPr="005C7F8B">
        <w:rPr>
          <w:rFonts w:eastAsia="Times New Roman" w:cs="Arial"/>
          <w:bCs/>
          <w:color w:val="000000"/>
        </w:rPr>
        <w:t>s</w:t>
      </w:r>
      <w:r w:rsidR="00C56C01" w:rsidRPr="005C7F8B">
        <w:rPr>
          <w:rFonts w:eastAsia="Times New Roman" w:cs="Arial"/>
          <w:bCs/>
          <w:color w:val="000000"/>
        </w:rPr>
        <w:t xml:space="preserve"> and </w:t>
      </w:r>
      <w:r w:rsidRPr="005C7F8B">
        <w:rPr>
          <w:rFonts w:eastAsia="Times New Roman" w:cs="Arial"/>
          <w:bCs/>
          <w:color w:val="000000"/>
        </w:rPr>
        <w:t>the Educational Psychology Service.</w:t>
      </w:r>
    </w:p>
    <w:p w14:paraId="1C42F224" w14:textId="77777777" w:rsidR="00E85D0B" w:rsidRPr="005C7F8B" w:rsidRDefault="00E85D0B" w:rsidP="00E85D0B">
      <w:pPr>
        <w:spacing w:before="40" w:after="40" w:line="240" w:lineRule="auto"/>
        <w:jc w:val="both"/>
        <w:rPr>
          <w:rFonts w:eastAsia="Times New Roman" w:cs="Arial"/>
          <w:bCs/>
          <w:color w:val="000000"/>
          <w:sz w:val="6"/>
        </w:rPr>
      </w:pPr>
    </w:p>
    <w:p w14:paraId="4F500DE8" w14:textId="77777777" w:rsidR="004562D8" w:rsidRPr="005C7F8B" w:rsidRDefault="004562D8"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ensuring that, when a pupil who is the subject of a Child Protection Plan leaves, their information is transferred to the new school within 2 weeks and that the child's Social Worker is informed that the child has moved</w:t>
      </w:r>
      <w:r w:rsidR="00E85D0B" w:rsidRPr="005C7F8B">
        <w:rPr>
          <w:rFonts w:eastAsia="Times New Roman" w:cs="Arial"/>
          <w:bCs/>
          <w:color w:val="000000"/>
        </w:rPr>
        <w:t>;</w:t>
      </w:r>
    </w:p>
    <w:p w14:paraId="4D324FAA" w14:textId="77777777" w:rsidR="00E85D0B" w:rsidRPr="005C7F8B" w:rsidRDefault="00E85D0B" w:rsidP="00E85D0B">
      <w:pPr>
        <w:spacing w:before="40" w:after="40" w:line="240" w:lineRule="auto"/>
        <w:jc w:val="both"/>
        <w:rPr>
          <w:rFonts w:eastAsia="Times New Roman" w:cs="Arial"/>
          <w:bCs/>
          <w:color w:val="000000"/>
          <w:sz w:val="6"/>
        </w:rPr>
      </w:pPr>
    </w:p>
    <w:p w14:paraId="1E270EC4" w14:textId="77777777" w:rsidR="00C56C01" w:rsidRPr="005C7F8B" w:rsidRDefault="004562D8"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After 20 days absence if a child has moved and the new school is unknown the school will post details o</w:t>
      </w:r>
      <w:r w:rsidR="00E85D0B" w:rsidRPr="005C7F8B">
        <w:rPr>
          <w:rFonts w:eastAsia="Times New Roman" w:cs="Arial"/>
          <w:bCs/>
          <w:color w:val="000000"/>
        </w:rPr>
        <w:t>n the ‘Pupil to Pupil’ register;</w:t>
      </w:r>
    </w:p>
    <w:p w14:paraId="5B6E3F28"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77777777"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lert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7777777" w:rsidR="00C56C01" w:rsidRPr="005C7F8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together and prompt action is taken on concerns to safeguard </w:t>
      </w:r>
      <w:r w:rsidR="00C56C01" w:rsidRPr="005C7F8B">
        <w:rPr>
          <w:rFonts w:eastAsia="Times New Roman" w:cs="Arial"/>
          <w:bCs/>
          <w:color w:val="000000"/>
        </w:rPr>
        <w:t>these children, who are a particularly vulnerable group;</w:t>
      </w:r>
    </w:p>
    <w:p w14:paraId="18DDE974" w14:textId="77777777" w:rsidR="00E85D0B" w:rsidRPr="005C7F8B" w:rsidRDefault="00E85D0B" w:rsidP="00E85D0B">
      <w:pPr>
        <w:spacing w:before="40" w:after="40" w:line="240" w:lineRule="auto"/>
        <w:jc w:val="both"/>
        <w:rPr>
          <w:rFonts w:eastAsia="Times New Roman" w:cs="Arial"/>
          <w:bCs/>
          <w:color w:val="000000"/>
          <w:sz w:val="6"/>
        </w:rPr>
      </w:pPr>
    </w:p>
    <w:p w14:paraId="1451CE07" w14:textId="77777777" w:rsidR="00F90D63" w:rsidRPr="005C7F8B" w:rsidRDefault="00F90D63"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 xml:space="preserve">applying disciplinary measures such as restraint or isolation in response to incidents involving children with SEN and disabilities, </w:t>
      </w:r>
      <w:r w:rsidR="00AE730D" w:rsidRPr="005C7F8B">
        <w:rPr>
          <w:rFonts w:eastAsia="Times New Roman" w:cs="Arial"/>
          <w:bCs/>
          <w:color w:val="000000"/>
        </w:rPr>
        <w:t>by</w:t>
      </w:r>
      <w:r w:rsidRPr="005C7F8B">
        <w:rPr>
          <w:rFonts w:eastAsia="Times New Roman" w:cs="Arial"/>
          <w:bCs/>
          <w:color w:val="000000"/>
        </w:rPr>
        <w:t xml:space="preserve"> consider</w:t>
      </w:r>
      <w:r w:rsidR="00AE730D" w:rsidRPr="005C7F8B">
        <w:rPr>
          <w:rFonts w:eastAsia="Times New Roman" w:cs="Arial"/>
          <w:bCs/>
          <w:color w:val="000000"/>
        </w:rPr>
        <w:t>ing</w:t>
      </w:r>
      <w:r w:rsidRPr="005C7F8B">
        <w:rPr>
          <w:rFonts w:eastAsia="Times New Roman" w:cs="Arial"/>
          <w:bCs/>
          <w:color w:val="000000"/>
        </w:rPr>
        <w:t xml:space="preserve"> the risks carefully, given the additio</w:t>
      </w:r>
      <w:r w:rsidR="00E85D0B" w:rsidRPr="005C7F8B">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409D2043" w14:textId="77777777" w:rsidR="00AE730D" w:rsidRPr="00E85D0B" w:rsidRDefault="00C81245" w:rsidP="0018604F">
      <w:pPr>
        <w:spacing w:before="40" w:after="40" w:line="240" w:lineRule="auto"/>
        <w:ind w:left="720"/>
        <w:jc w:val="center"/>
        <w:rPr>
          <w:rFonts w:eastAsia="Times New Roman" w:cs="Arial"/>
          <w:bCs/>
          <w:i/>
          <w:color w:val="000000"/>
        </w:rPr>
      </w:pPr>
      <w:hyperlink r:id="rId16"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77777777" w:rsidR="004562D8" w:rsidRPr="005C7F8B" w:rsidRDefault="004562D8" w:rsidP="00C56527">
      <w:pPr>
        <w:spacing w:after="0" w:line="240" w:lineRule="auto"/>
        <w:ind w:left="720" w:hanging="720"/>
        <w:jc w:val="both"/>
        <w:rPr>
          <w:rFonts w:cs="Arial"/>
        </w:rPr>
      </w:pPr>
      <w:r w:rsidRPr="005C7F8B">
        <w:rPr>
          <w:rFonts w:cs="Arial"/>
        </w:rPr>
        <w:t>7.1</w:t>
      </w:r>
      <w:r w:rsidRPr="005C7F8B">
        <w:rPr>
          <w:rFonts w:cs="Arial"/>
        </w:rPr>
        <w:tab/>
        <w:t xml:space="preserve">We have developed a structured procedure in line with </w:t>
      </w:r>
      <w:r w:rsidR="00AC639D" w:rsidRPr="005C7F8B">
        <w:rPr>
          <w:rFonts w:cs="Arial"/>
          <w:i/>
        </w:rPr>
        <w:t>Wirral Safeguarding Children Partnership</w:t>
      </w:r>
      <w:r w:rsidR="00BD28D9" w:rsidRPr="005C7F8B">
        <w:rPr>
          <w:rFonts w:cs="Arial"/>
          <w:i/>
        </w:rPr>
        <w:t xml:space="preserve"> </w:t>
      </w:r>
      <w:r w:rsidRPr="005C7F8B">
        <w:rPr>
          <w:rFonts w:cs="Arial"/>
        </w:rPr>
        <w:t xml:space="preserve">which will be followed by all members of the school community in cases of suspected abuse. </w:t>
      </w:r>
      <w:r w:rsidRPr="005C7F8B">
        <w:rPr>
          <w:rFonts w:cs="Arial"/>
          <w:b/>
        </w:rPr>
        <w:t xml:space="preserve"> This is detailed in Appendix B.</w:t>
      </w:r>
    </w:p>
    <w:p w14:paraId="118102D4" w14:textId="77777777" w:rsidR="004562D8" w:rsidRPr="005C7F8B" w:rsidRDefault="004562D8" w:rsidP="00C56527">
      <w:pPr>
        <w:spacing w:after="0" w:line="240" w:lineRule="auto"/>
        <w:jc w:val="both"/>
        <w:rPr>
          <w:rFonts w:cs="Arial"/>
          <w:sz w:val="10"/>
        </w:rPr>
      </w:pPr>
    </w:p>
    <w:p w14:paraId="3A584767" w14:textId="2586FF05" w:rsidR="0089482D" w:rsidRPr="005C7F8B" w:rsidRDefault="004562D8" w:rsidP="0089482D">
      <w:pPr>
        <w:spacing w:after="0" w:line="240" w:lineRule="auto"/>
        <w:jc w:val="center"/>
        <w:rPr>
          <w:rStyle w:val="Hyperlink"/>
          <w:rFonts w:cs="Arial"/>
          <w:sz w:val="24"/>
        </w:rPr>
      </w:pPr>
      <w:r w:rsidRPr="005C7F8B">
        <w:rPr>
          <w:rFonts w:eastAsia="Times New Roman" w:cs="Arial"/>
          <w:bCs/>
          <w:color w:val="000000"/>
        </w:rPr>
        <w:t>7.2</w:t>
      </w:r>
      <w:r w:rsidRPr="005C7F8B">
        <w:rPr>
          <w:rFonts w:eastAsia="Times New Roman" w:cs="Arial"/>
          <w:bCs/>
          <w:color w:val="000000"/>
        </w:rPr>
        <w:tab/>
        <w:t xml:space="preserve">In line with the procedures, </w:t>
      </w:r>
      <w:r w:rsidR="00C56527" w:rsidRPr="005C7F8B">
        <w:rPr>
          <w:rFonts w:eastAsia="Times New Roman" w:cs="Arial"/>
          <w:bCs/>
          <w:color w:val="000000"/>
        </w:rPr>
        <w:t xml:space="preserve">the </w:t>
      </w:r>
      <w:r w:rsidR="00146ACB" w:rsidRPr="005C7F8B">
        <w:rPr>
          <w:rFonts w:eastAsia="Times New Roman" w:cs="Arial"/>
          <w:bCs/>
          <w:color w:val="000000"/>
        </w:rPr>
        <w:t>Integrated Front Door</w:t>
      </w:r>
      <w:r w:rsidR="00006D02" w:rsidRPr="005C7F8B">
        <w:rPr>
          <w:rFonts w:eastAsia="Times New Roman" w:cs="Arial"/>
          <w:bCs/>
          <w:color w:val="000000"/>
        </w:rPr>
        <w:t xml:space="preserve"> will be </w:t>
      </w:r>
      <w:r w:rsidR="001318E6" w:rsidRPr="005C7F8B">
        <w:rPr>
          <w:rFonts w:eastAsia="Times New Roman" w:cs="Arial"/>
          <w:bCs/>
          <w:color w:val="000000"/>
        </w:rPr>
        <w:t>contacted as</w:t>
      </w:r>
      <w:r w:rsidRPr="005C7F8B">
        <w:rPr>
          <w:rFonts w:eastAsia="Times New Roman" w:cs="Arial"/>
          <w:bCs/>
          <w:color w:val="000000"/>
        </w:rPr>
        <w:t xml:space="preserve"> soon as there is a significant concern</w:t>
      </w:r>
      <w:r w:rsidR="005513B2" w:rsidRPr="005C7F8B">
        <w:rPr>
          <w:rFonts w:eastAsia="Times New Roman" w:cs="Arial"/>
          <w:bCs/>
          <w:color w:val="000000"/>
        </w:rPr>
        <w:t xml:space="preserve"> (0151 606 2008</w:t>
      </w:r>
      <w:r w:rsidR="0089482D" w:rsidRPr="005C7F8B">
        <w:rPr>
          <w:rFonts w:eastAsia="Times New Roman" w:cs="Arial"/>
          <w:bCs/>
          <w:color w:val="000000"/>
        </w:rPr>
        <w:t xml:space="preserve"> / </w:t>
      </w:r>
      <w:hyperlink r:id="rId17" w:history="1">
        <w:r w:rsidR="0089482D" w:rsidRPr="005C7F8B">
          <w:rPr>
            <w:rFonts w:eastAsia="Times New Roman"/>
            <w:bCs/>
            <w:color w:val="000000"/>
          </w:rPr>
          <w:t>ifd@wirral.gov.uk</w:t>
        </w:r>
      </w:hyperlink>
      <w:r w:rsidR="0089482D" w:rsidRPr="005C7F8B">
        <w:rPr>
          <w:rFonts w:eastAsia="Times New Roman"/>
          <w:bCs/>
          <w:color w:val="000000"/>
        </w:rPr>
        <w:t>)</w:t>
      </w:r>
    </w:p>
    <w:p w14:paraId="1D564620" w14:textId="48302C1B" w:rsidR="004562D8" w:rsidRPr="005C7F8B" w:rsidRDefault="005513B2" w:rsidP="00C56527">
      <w:pPr>
        <w:spacing w:before="40" w:after="40" w:line="240" w:lineRule="auto"/>
        <w:ind w:left="720" w:hanging="720"/>
        <w:jc w:val="both"/>
        <w:rPr>
          <w:rFonts w:eastAsia="Times New Roman" w:cs="Arial"/>
          <w:bCs/>
          <w:color w:val="000000"/>
        </w:rPr>
      </w:pPr>
      <w:r w:rsidRPr="005C7F8B">
        <w:rPr>
          <w:rFonts w:eastAsia="Times New Roman" w:cs="Arial"/>
          <w:bCs/>
          <w:color w:val="000000"/>
        </w:rPr>
        <w:t>)</w:t>
      </w:r>
      <w:r w:rsidR="004562D8" w:rsidRPr="005C7F8B">
        <w:rPr>
          <w:rFonts w:eastAsia="Times New Roman" w:cs="Arial"/>
          <w:bCs/>
          <w:color w:val="000000"/>
        </w:rPr>
        <w:t>.</w:t>
      </w:r>
    </w:p>
    <w:p w14:paraId="11CCFB91" w14:textId="77777777" w:rsidR="004562D8" w:rsidRPr="005C7F8B" w:rsidRDefault="004562D8" w:rsidP="004562D8">
      <w:pPr>
        <w:spacing w:after="0" w:line="240" w:lineRule="auto"/>
        <w:rPr>
          <w:sz w:val="12"/>
        </w:rPr>
      </w:pPr>
    </w:p>
    <w:p w14:paraId="7FDB9727" w14:textId="77777777" w:rsidR="004562D8" w:rsidRPr="005C7F8B" w:rsidRDefault="004562D8" w:rsidP="00C56527">
      <w:pPr>
        <w:spacing w:before="40" w:after="40" w:line="240" w:lineRule="auto"/>
        <w:ind w:left="720" w:hanging="720"/>
        <w:jc w:val="both"/>
        <w:rPr>
          <w:rFonts w:eastAsia="Times New Roman" w:cs="Arial"/>
          <w:bCs/>
          <w:color w:val="000000"/>
        </w:rPr>
      </w:pPr>
      <w:r w:rsidRPr="005C7F8B">
        <w:rPr>
          <w:rFonts w:eastAsia="Times New Roman" w:cs="Arial"/>
          <w:bCs/>
          <w:color w:val="000000"/>
        </w:rPr>
        <w:t>7.3</w:t>
      </w:r>
      <w:r w:rsidRPr="005C7F8B">
        <w:rPr>
          <w:rFonts w:eastAsia="Times New Roman" w:cs="Arial"/>
          <w:bCs/>
          <w:color w:val="000000"/>
        </w:rPr>
        <w:tab/>
        <w:t xml:space="preserve">The name of the </w:t>
      </w:r>
      <w:r w:rsidR="00006D02" w:rsidRPr="005C7F8B">
        <w:rPr>
          <w:rFonts w:cs="Arial"/>
          <w:color w:val="000000"/>
        </w:rPr>
        <w:t>Designated Safeguarding Lead</w:t>
      </w:r>
      <w:r w:rsidRPr="005C7F8B">
        <w:rPr>
          <w:rFonts w:eastAsia="Times New Roman" w:cs="Arial"/>
          <w:bCs/>
          <w:color w:val="000000"/>
        </w:rPr>
        <w:t xml:space="preserve"> will be clearly advertised in the school</w:t>
      </w:r>
      <w:r w:rsidR="005513B2" w:rsidRPr="005C7F8B">
        <w:rPr>
          <w:rFonts w:eastAsia="Times New Roman" w:cs="Arial"/>
          <w:bCs/>
          <w:color w:val="000000"/>
        </w:rPr>
        <w:t xml:space="preserve"> and on the website</w:t>
      </w:r>
      <w:r w:rsidRPr="005C7F8B">
        <w:rPr>
          <w:rFonts w:eastAsia="Times New Roman" w:cs="Arial"/>
          <w:bCs/>
          <w:color w:val="000000"/>
        </w:rPr>
        <w:t>, with a statement explaining the school’s role in referring and monitoring cases of suspected abuse.</w:t>
      </w:r>
    </w:p>
    <w:p w14:paraId="2642BD30" w14:textId="77777777" w:rsidR="004562D8" w:rsidRPr="005C7F8B" w:rsidRDefault="004562D8" w:rsidP="004562D8">
      <w:pPr>
        <w:spacing w:after="0" w:line="240" w:lineRule="auto"/>
        <w:rPr>
          <w:sz w:val="10"/>
        </w:rPr>
      </w:pPr>
    </w:p>
    <w:p w14:paraId="6960A464" w14:textId="77777777" w:rsidR="004562D8" w:rsidRPr="005868D1" w:rsidRDefault="004562D8" w:rsidP="00C56527">
      <w:pPr>
        <w:spacing w:before="40" w:after="40" w:line="240" w:lineRule="auto"/>
        <w:ind w:left="720" w:hanging="720"/>
        <w:jc w:val="both"/>
        <w:rPr>
          <w:rFonts w:eastAsia="Times New Roman" w:cs="Arial"/>
          <w:bCs/>
          <w:color w:val="000000"/>
        </w:rPr>
      </w:pPr>
      <w:r w:rsidRPr="005C7F8B">
        <w:rPr>
          <w:rFonts w:eastAsia="Times New Roman" w:cs="Arial"/>
          <w:bCs/>
          <w:color w:val="000000"/>
        </w:rPr>
        <w:t>7.4</w:t>
      </w:r>
      <w:r w:rsidRPr="005C7F8B">
        <w:rPr>
          <w:rFonts w:eastAsia="Times New Roman" w:cs="Arial"/>
          <w:bCs/>
          <w:color w:val="000000"/>
        </w:rPr>
        <w:tab/>
        <w:t>We will ensure all parents and carers are aware of the responsibilities of staff members to safeguard and</w:t>
      </w:r>
      <w:r w:rsidRPr="005868D1">
        <w:rPr>
          <w:rFonts w:eastAsia="Times New Roman" w:cs="Arial"/>
          <w:bCs/>
          <w:color w:val="000000"/>
        </w:rPr>
        <w:t xml:space="preserve"> promote the welfare of children by publishing the policy and procedures on our website and by referring to them in our introductory school materials.</w:t>
      </w:r>
    </w:p>
    <w:p w14:paraId="3B8F74E2" w14:textId="77777777" w:rsidR="00006D02" w:rsidRPr="005868D1" w:rsidRDefault="00006D02" w:rsidP="00C56527">
      <w:pPr>
        <w:spacing w:before="40" w:after="40" w:line="240" w:lineRule="auto"/>
        <w:ind w:left="720" w:hanging="720"/>
        <w:jc w:val="both"/>
        <w:rPr>
          <w:rFonts w:eastAsia="Times New Roman" w:cs="Arial"/>
          <w:bCs/>
          <w:color w:val="000000"/>
        </w:rPr>
      </w:pPr>
    </w:p>
    <w:p w14:paraId="0983D2CE" w14:textId="77777777" w:rsidR="005E2DD1" w:rsidRPr="005868D1" w:rsidRDefault="00006D02" w:rsidP="00C56527">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213ACE01" w14:textId="77777777" w:rsidR="005E2DD1" w:rsidRPr="005868D1" w:rsidRDefault="005E2DD1" w:rsidP="00C56527">
      <w:pPr>
        <w:spacing w:after="0" w:line="240" w:lineRule="auto"/>
        <w:ind w:left="720" w:hanging="720"/>
        <w:jc w:val="both"/>
        <w:rPr>
          <w:rFonts w:cs="Arial"/>
          <w:b/>
        </w:rPr>
      </w:pPr>
    </w:p>
    <w:p w14:paraId="67FDB36F" w14:textId="77777777" w:rsidR="005E2DD1" w:rsidRPr="005868D1" w:rsidRDefault="005E2DD1" w:rsidP="00C56527">
      <w:pPr>
        <w:spacing w:after="0" w:line="240" w:lineRule="auto"/>
        <w:ind w:left="720" w:hanging="720"/>
        <w:jc w:val="both"/>
        <w:rPr>
          <w:rFonts w:cs="Arial"/>
          <w:b/>
          <w:i/>
        </w:rPr>
      </w:pPr>
      <w:r w:rsidRPr="005868D1">
        <w:rPr>
          <w:rFonts w:cs="Arial"/>
        </w:rPr>
        <w:t>8.1</w:t>
      </w:r>
      <w:r w:rsidRPr="005868D1">
        <w:rPr>
          <w:rFonts w:cs="Arial"/>
        </w:rPr>
        <w:tab/>
      </w:r>
      <w:r w:rsidRPr="005868D1">
        <w:rPr>
          <w:rFonts w:cs="Arial"/>
          <w:b/>
          <w:i/>
        </w:rPr>
        <w:t>If a child discloses that he or she has been abused in some way, the member of staff or volunt</w:t>
      </w:r>
      <w:r w:rsidR="00C6257E" w:rsidRPr="005868D1">
        <w:rPr>
          <w:rFonts w:cs="Arial"/>
          <w:b/>
          <w:i/>
        </w:rPr>
        <w:t>eer should follow this guidance:</w:t>
      </w:r>
    </w:p>
    <w:p w14:paraId="0AD99693" w14:textId="77777777" w:rsidR="00C6257E" w:rsidRPr="00CD29CC" w:rsidRDefault="00C6257E" w:rsidP="00C56527">
      <w:pPr>
        <w:spacing w:after="0" w:line="240" w:lineRule="auto"/>
        <w:ind w:left="720" w:hanging="720"/>
        <w:jc w:val="both"/>
        <w:rPr>
          <w:rFonts w:cs="Arial"/>
          <w:b/>
          <w:i/>
          <w:sz w:val="10"/>
        </w:rPr>
      </w:pPr>
    </w:p>
    <w:p w14:paraId="5872326F" w14:textId="77777777" w:rsidR="000F2712" w:rsidRPr="000F2712" w:rsidRDefault="000F2712" w:rsidP="000F2712">
      <w:pPr>
        <w:spacing w:line="240" w:lineRule="auto"/>
        <w:ind w:left="720"/>
        <w:jc w:val="both"/>
        <w:rPr>
          <w:rFonts w:cs="Arial"/>
        </w:rPr>
      </w:pPr>
      <w:r w:rsidRPr="000F2712">
        <w:rPr>
          <w:rFonts w:cs="Arial"/>
          <w:u w:val="single"/>
          <w:lang w:val="en-US"/>
        </w:rPr>
        <w:t>Receive</w:t>
      </w:r>
      <w:r w:rsidRPr="000F2712">
        <w:rPr>
          <w:rFonts w:cs="Arial"/>
          <w:lang w:val="en-US"/>
        </w:rPr>
        <w:t xml:space="preserve"> - Listen actively, open body language, accept, non-judgm</w:t>
      </w:r>
      <w:r>
        <w:rPr>
          <w:rFonts w:cs="Arial"/>
          <w:lang w:val="en-US"/>
        </w:rPr>
        <w:t xml:space="preserve">ental.  Use TED (tell, explain, </w:t>
      </w:r>
      <w:r w:rsidRPr="000F2712">
        <w:rPr>
          <w:rFonts w:cs="Arial"/>
          <w:lang w:val="en-US"/>
        </w:rPr>
        <w:t>describe)</w:t>
      </w:r>
    </w:p>
    <w:p w14:paraId="3005AC89" w14:textId="77777777" w:rsidR="000F2712" w:rsidRDefault="000F2712" w:rsidP="000F2712">
      <w:pPr>
        <w:spacing w:after="0" w:line="240" w:lineRule="auto"/>
        <w:ind w:left="720"/>
        <w:jc w:val="both"/>
        <w:rPr>
          <w:rFonts w:cs="Arial"/>
          <w:lang w:val="en-US"/>
        </w:rPr>
      </w:pPr>
      <w:r w:rsidRPr="000F2712">
        <w:rPr>
          <w:rFonts w:cs="Arial"/>
          <w:u w:val="single"/>
          <w:lang w:val="en-US"/>
        </w:rPr>
        <w:t>Reassure</w:t>
      </w:r>
      <w:r w:rsidRPr="000F2712">
        <w:rPr>
          <w:rFonts w:cs="Arial"/>
          <w:lang w:val="en-US"/>
        </w:rPr>
        <w:t xml:space="preserve"> - ‘You’ve done th</w:t>
      </w:r>
      <w:r>
        <w:rPr>
          <w:rFonts w:cs="Arial"/>
          <w:lang w:val="en-US"/>
        </w:rPr>
        <w:t>e right thing by coming to me’,</w:t>
      </w:r>
      <w:r w:rsidRPr="000F2712">
        <w:rPr>
          <w:rFonts w:cs="Arial"/>
          <w:lang w:val="en-US"/>
        </w:rPr>
        <w:t xml:space="preserve"> re-assure child that you have listened and hear what they are saying; don’t promise what can’t be delivered</w:t>
      </w:r>
    </w:p>
    <w:p w14:paraId="64B8BFEF" w14:textId="77777777" w:rsidR="000F2712" w:rsidRPr="00CD29CC" w:rsidRDefault="000F2712" w:rsidP="000F2712">
      <w:pPr>
        <w:spacing w:after="0" w:line="240" w:lineRule="auto"/>
        <w:ind w:left="720"/>
        <w:jc w:val="both"/>
        <w:rPr>
          <w:rFonts w:cs="Arial"/>
          <w:sz w:val="12"/>
        </w:rPr>
      </w:pPr>
    </w:p>
    <w:p w14:paraId="1EA82E8F" w14:textId="77777777" w:rsidR="000F2712" w:rsidRDefault="000F2712" w:rsidP="000F2712">
      <w:pPr>
        <w:spacing w:after="0" w:line="240" w:lineRule="auto"/>
        <w:ind w:left="720"/>
        <w:jc w:val="both"/>
        <w:rPr>
          <w:rFonts w:cs="Arial"/>
          <w:lang w:val="en-US"/>
        </w:rPr>
      </w:pPr>
      <w:r w:rsidRPr="000F2712">
        <w:rPr>
          <w:rFonts w:cs="Arial"/>
          <w:u w:val="single"/>
          <w:lang w:val="en-US"/>
        </w:rPr>
        <w:t>Respond</w:t>
      </w:r>
      <w:r w:rsidRPr="000F2712">
        <w:rPr>
          <w:rFonts w:cs="Arial"/>
          <w:lang w:val="en-US"/>
        </w:rPr>
        <w:t xml:space="preserve"> - Tell what you are going to do and do it. Ensure child is ok before leaving</w:t>
      </w:r>
    </w:p>
    <w:p w14:paraId="350EEBA8" w14:textId="77777777" w:rsidR="000F2712" w:rsidRPr="00CD29CC" w:rsidRDefault="000F2712" w:rsidP="000F2712">
      <w:pPr>
        <w:spacing w:after="0" w:line="240" w:lineRule="auto"/>
        <w:ind w:left="720"/>
        <w:jc w:val="both"/>
        <w:rPr>
          <w:rFonts w:cs="Arial"/>
          <w:sz w:val="10"/>
        </w:rPr>
      </w:pPr>
    </w:p>
    <w:p w14:paraId="18735F5B" w14:textId="77777777" w:rsidR="000F2712" w:rsidRDefault="000F2712" w:rsidP="000F2712">
      <w:pPr>
        <w:spacing w:after="0" w:line="240" w:lineRule="auto"/>
        <w:ind w:left="720"/>
        <w:jc w:val="both"/>
        <w:rPr>
          <w:rFonts w:cs="Arial"/>
          <w:lang w:val="en-US"/>
        </w:rPr>
      </w:pPr>
      <w:r w:rsidRPr="000F2712">
        <w:rPr>
          <w:rFonts w:cs="Arial"/>
          <w:u w:val="single"/>
          <w:lang w:val="en-US"/>
        </w:rPr>
        <w:t>Report</w:t>
      </w:r>
      <w:r w:rsidRPr="000F2712">
        <w:rPr>
          <w:rFonts w:cs="Arial"/>
          <w:lang w:val="en-US"/>
        </w:rPr>
        <w:t xml:space="preserve"> - As soon as possible, to the Designated Senior Lead (DSL) in school </w:t>
      </w:r>
    </w:p>
    <w:p w14:paraId="1D1DD8F0" w14:textId="77777777" w:rsidR="000F2712" w:rsidRPr="000F2712" w:rsidRDefault="000F2712" w:rsidP="000F2712">
      <w:pPr>
        <w:spacing w:after="0" w:line="240" w:lineRule="auto"/>
        <w:ind w:left="720"/>
        <w:jc w:val="both"/>
        <w:rPr>
          <w:rFonts w:cs="Arial"/>
        </w:rPr>
      </w:pPr>
    </w:p>
    <w:p w14:paraId="1D182F7A" w14:textId="77777777" w:rsidR="000F2712" w:rsidRDefault="000F2712" w:rsidP="000F2712">
      <w:pPr>
        <w:spacing w:after="0" w:line="240" w:lineRule="auto"/>
        <w:ind w:left="720"/>
        <w:jc w:val="both"/>
        <w:rPr>
          <w:rFonts w:cs="Arial"/>
          <w:lang w:val="en-US"/>
        </w:rPr>
      </w:pPr>
      <w:r w:rsidRPr="000F2712">
        <w:rPr>
          <w:rFonts w:cs="Arial"/>
          <w:u w:val="single"/>
          <w:lang w:val="en-US"/>
        </w:rPr>
        <w:t>Record</w:t>
      </w:r>
      <w:r w:rsidRPr="000F2712">
        <w:rPr>
          <w:rFonts w:cs="Arial"/>
          <w:lang w:val="en-US"/>
        </w:rPr>
        <w:t xml:space="preserve"> – Is Vital – facts, no opinions – When? Where? Who? What? </w:t>
      </w:r>
    </w:p>
    <w:p w14:paraId="4A444ADD" w14:textId="77777777" w:rsidR="00C81245" w:rsidRPr="001C2E96" w:rsidRDefault="00C81245" w:rsidP="00C81245">
      <w:pPr>
        <w:spacing w:after="0" w:line="240" w:lineRule="auto"/>
        <w:ind w:left="720"/>
        <w:jc w:val="both"/>
        <w:rPr>
          <w:rFonts w:cs="Arial"/>
          <w:sz w:val="16"/>
          <w:szCs w:val="16"/>
          <w:lang w:val="en-US"/>
        </w:rPr>
      </w:pPr>
    </w:p>
    <w:p w14:paraId="38F8CBD0" w14:textId="77777777" w:rsidR="00C81245" w:rsidRPr="00C81245" w:rsidRDefault="00C81245" w:rsidP="00C81245">
      <w:pPr>
        <w:spacing w:after="0" w:line="240" w:lineRule="auto"/>
        <w:ind w:left="720"/>
        <w:jc w:val="both"/>
        <w:rPr>
          <w:rFonts w:cs="Arial"/>
        </w:rPr>
      </w:pPr>
      <w:r w:rsidRPr="00C81245">
        <w:rPr>
          <w:rFonts w:cs="Arial"/>
          <w:u w:val="single"/>
        </w:rPr>
        <w:t>Review</w:t>
      </w:r>
      <w:r w:rsidRPr="00C81245">
        <w:rPr>
          <w:rFonts w:cs="Arial"/>
        </w:rPr>
        <w:t xml:space="preserve"> - Take responsibility to follow up any referral with the DSL</w:t>
      </w:r>
    </w:p>
    <w:p w14:paraId="11782C33" w14:textId="77777777" w:rsidR="00C81245" w:rsidRDefault="00C81245" w:rsidP="000F2712">
      <w:pPr>
        <w:spacing w:after="0" w:line="240" w:lineRule="auto"/>
        <w:ind w:left="720"/>
        <w:jc w:val="both"/>
        <w:rPr>
          <w:rFonts w:cs="Arial"/>
          <w:lang w:val="en-US"/>
        </w:rPr>
      </w:pPr>
    </w:p>
    <w:p w14:paraId="43E22F51" w14:textId="77777777" w:rsidR="000F2712" w:rsidRPr="00CD29CC" w:rsidRDefault="000F2712" w:rsidP="000F2712">
      <w:pPr>
        <w:spacing w:after="0" w:line="240" w:lineRule="auto"/>
        <w:ind w:left="720"/>
        <w:jc w:val="both"/>
        <w:rPr>
          <w:rFonts w:cs="Arial"/>
          <w:sz w:val="14"/>
        </w:rPr>
      </w:pPr>
    </w:p>
    <w:p w14:paraId="573E01A7" w14:textId="77777777" w:rsidR="005E2DD1" w:rsidRDefault="005E2DD1" w:rsidP="009208F4">
      <w:pPr>
        <w:pStyle w:val="ListParagraph"/>
        <w:numPr>
          <w:ilvl w:val="0"/>
          <w:numId w:val="33"/>
        </w:numPr>
        <w:spacing w:after="0" w:line="240" w:lineRule="auto"/>
        <w:jc w:val="both"/>
        <w:rPr>
          <w:rFonts w:cs="Arial"/>
        </w:rPr>
      </w:pPr>
      <w:r w:rsidRPr="000F2712">
        <w:rPr>
          <w:rFonts w:cs="Arial"/>
        </w:rPr>
        <w:t>Inform the Designated Safeguarding Lead without delay</w:t>
      </w:r>
      <w:r w:rsidR="00CD29CC">
        <w:rPr>
          <w:rFonts w:cs="Arial"/>
        </w:rPr>
        <w:t xml:space="preserve"> and follow safeguarding process</w:t>
      </w:r>
      <w:r w:rsidRPr="000F2712">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0F2712" w:rsidRDefault="005E2DD1" w:rsidP="009208F4">
      <w:pPr>
        <w:pStyle w:val="ListParagraph"/>
        <w:numPr>
          <w:ilvl w:val="0"/>
          <w:numId w:val="33"/>
        </w:numPr>
        <w:spacing w:after="0" w:line="240" w:lineRule="auto"/>
        <w:jc w:val="both"/>
        <w:rPr>
          <w:rFonts w:cs="Arial"/>
        </w:rPr>
      </w:pPr>
      <w:r w:rsidRPr="000F2712">
        <w:rPr>
          <w:rFonts w:cs="Arial"/>
        </w:rPr>
        <w:t xml:space="preserve">Complete the </w:t>
      </w:r>
      <w:r w:rsidR="0086205B" w:rsidRPr="000F2712">
        <w:rPr>
          <w:rFonts w:cs="Arial"/>
        </w:rPr>
        <w:t>Safeguarding</w:t>
      </w:r>
      <w:r w:rsidRPr="000F2712">
        <w:rPr>
          <w:rFonts w:cs="Arial"/>
        </w:rPr>
        <w:t xml:space="preserve"> incident/welfare concern form and pass it to the DSL.</w:t>
      </w:r>
      <w:r w:rsidR="000F2712">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63CF3959" w14:textId="77777777" w:rsidR="00C934B2" w:rsidRPr="0066769B" w:rsidRDefault="00C934B2" w:rsidP="00C934B2">
      <w:pPr>
        <w:spacing w:after="0" w:line="240" w:lineRule="auto"/>
        <w:ind w:left="720"/>
        <w:jc w:val="both"/>
        <w:rPr>
          <w:rFonts w:cs="Arial"/>
          <w:i/>
          <w:sz w:val="32"/>
        </w:rPr>
      </w:pPr>
    </w:p>
    <w:p w14:paraId="1FD7FF06" w14:textId="77777777" w:rsidR="000F2712" w:rsidRDefault="00F44E88" w:rsidP="000F2712">
      <w:pPr>
        <w:spacing w:after="0" w:line="240" w:lineRule="auto"/>
        <w:ind w:left="720"/>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18604F">
      <w:pPr>
        <w:spacing w:after="0" w:line="240" w:lineRule="auto"/>
        <w:rPr>
          <w:rFonts w:cs="Arial"/>
        </w:rPr>
      </w:pPr>
    </w:p>
    <w:p w14:paraId="2F41ACB3" w14:textId="77777777" w:rsidR="00F44E88" w:rsidRPr="0018604F" w:rsidRDefault="00C81245" w:rsidP="0018604F">
      <w:pPr>
        <w:spacing w:after="0" w:line="240" w:lineRule="auto"/>
        <w:ind w:left="720" w:firstLine="720"/>
        <w:jc w:val="center"/>
        <w:rPr>
          <w:rFonts w:cs="Arial"/>
          <w:i/>
        </w:rPr>
      </w:pPr>
      <w:hyperlink r:id="rId18"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4BF56ACB" w:rsidR="00006D02" w:rsidRPr="005C7F8B"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C81245" w:rsidRPr="005868D1">
        <w:rPr>
          <w:rFonts w:cs="Arial"/>
        </w:rPr>
        <w:t xml:space="preserve">All concerns, discussions </w:t>
      </w:r>
      <w:bookmarkStart w:id="1" w:name="_GoBack"/>
      <w:bookmarkEnd w:id="1"/>
      <w:r w:rsidR="00C81245" w:rsidRPr="00C81245">
        <w:rPr>
          <w:rFonts w:cs="Arial"/>
        </w:rPr>
        <w:t xml:space="preserve">and decisions made and the reasons for those decisions </w:t>
      </w:r>
      <w:r w:rsidR="00C81245" w:rsidRPr="00C81245">
        <w:rPr>
          <w:rFonts w:cs="Arial"/>
          <w:b/>
          <w:u w:val="single"/>
        </w:rPr>
        <w:t>must</w:t>
      </w:r>
      <w:r w:rsidR="00C81245" w:rsidRPr="00C81245">
        <w:rPr>
          <w:rFonts w:cs="Arial"/>
        </w:rPr>
        <w:t xml:space="preserve"> be recorded in writing (signed and dated). Supporting Families, Enhancing Future model (SFEF) to be used to capture the child’s voice and their daily lived experience (See appendix)</w:t>
      </w:r>
    </w:p>
    <w:p w14:paraId="607E987C" w14:textId="77777777" w:rsidR="00006D02" w:rsidRPr="005C7F8B" w:rsidRDefault="00006D02" w:rsidP="000F2712">
      <w:pPr>
        <w:spacing w:after="0" w:line="240" w:lineRule="auto"/>
        <w:jc w:val="both"/>
        <w:rPr>
          <w:rFonts w:cs="Arial"/>
          <w:sz w:val="14"/>
        </w:rPr>
      </w:pPr>
      <w:r w:rsidRPr="005C7F8B">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C7F8B">
        <w:rPr>
          <w:rFonts w:eastAsia="Times New Roman" w:cs="Arial"/>
          <w:bCs/>
          <w:color w:val="000000"/>
        </w:rPr>
        <w:lastRenderedPageBreak/>
        <w:t>8.</w:t>
      </w:r>
      <w:r w:rsidR="005E2DD1" w:rsidRPr="005C7F8B">
        <w:rPr>
          <w:rFonts w:eastAsia="Times New Roman" w:cs="Arial"/>
          <w:bCs/>
          <w:color w:val="000000"/>
        </w:rPr>
        <w:t>3</w:t>
      </w:r>
      <w:r w:rsidRPr="005C7F8B">
        <w:rPr>
          <w:rFonts w:eastAsia="Times New Roman" w:cs="Arial"/>
          <w:bCs/>
          <w:color w:val="000000"/>
        </w:rPr>
        <w:tab/>
        <w:t>We will continue to support any pupil leaving</w:t>
      </w:r>
      <w:r w:rsidRPr="005868D1">
        <w:rPr>
          <w:rFonts w:eastAsia="Times New Roman" w:cs="Arial"/>
          <w:bCs/>
          <w:color w:val="000000"/>
        </w:rPr>
        <w:t xml:space="preserve">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4330AAFC"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Pr>
          <w:rFonts w:eastAsia="Times New Roman" w:cs="Arial"/>
          <w:bCs/>
          <w:color w:val="000000"/>
        </w:rPr>
        <w:t>(</w:t>
      </w:r>
      <w:r w:rsidRPr="00A307A9">
        <w:rPr>
          <w:rFonts w:eastAsia="Times New Roman" w:cs="Arial"/>
          <w:bCs/>
          <w:color w:val="000000"/>
        </w:rPr>
        <w:t>Keeping</w:t>
      </w:r>
      <w:r w:rsidR="003A6687">
        <w:rPr>
          <w:rFonts w:eastAsia="Times New Roman" w:cs="Arial"/>
          <w:bCs/>
          <w:color w:val="000000"/>
        </w:rPr>
        <w:t xml:space="preserve"> Children Safe in Education 2019</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0AD6AB22" w14:textId="77777777" w:rsidR="005F453A" w:rsidRPr="005868D1" w:rsidRDefault="005F453A" w:rsidP="000F2712">
      <w:pPr>
        <w:spacing w:before="40" w:after="40" w:line="240" w:lineRule="auto"/>
        <w:jc w:val="both"/>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w:t>
      </w:r>
      <w:r w:rsidR="0018604F">
        <w:rPr>
          <w:rFonts w:eastAsia="Times New Roman" w:cs="Arial"/>
          <w:b/>
          <w:bCs/>
        </w:rPr>
        <w:tab/>
        <w:t xml:space="preserve">FOR THE </w:t>
      </w:r>
      <w:r w:rsidRPr="005868D1">
        <w:rPr>
          <w:rFonts w:eastAsia="Times New Roman" w:cs="Arial"/>
          <w:b/>
          <w:bCs/>
        </w:rPr>
        <w:t>DESIGNATED SAFEGUARDING LEAD</w:t>
      </w:r>
      <w:r w:rsidR="0018604F">
        <w:rPr>
          <w:rFonts w:eastAsia="Times New Roman" w:cs="Arial"/>
          <w:b/>
          <w:bCs/>
        </w:rPr>
        <w:t xml:space="preserve"> (DSL)</w:t>
      </w:r>
      <w:r w:rsidRPr="005868D1">
        <w:rPr>
          <w:rFonts w:eastAsia="Times New Roman" w:cs="Arial"/>
          <w:b/>
          <w:bCs/>
        </w:rPr>
        <w:tab/>
      </w:r>
    </w:p>
    <w:p w14:paraId="686FEA4D" w14:textId="77777777" w:rsidR="005F453A" w:rsidRPr="0018604F" w:rsidRDefault="005F453A" w:rsidP="005F453A">
      <w:pPr>
        <w:spacing w:before="40" w:after="40" w:line="240" w:lineRule="auto"/>
        <w:rPr>
          <w:rFonts w:eastAsia="Times New Roman" w:cs="Arial"/>
          <w:bCs/>
          <w:sz w:val="14"/>
        </w:rPr>
      </w:pPr>
    </w:p>
    <w:p w14:paraId="287C7998"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w:t>
      </w:r>
      <w:r w:rsidR="00BD28D9">
        <w:rPr>
          <w:rFonts w:eastAsia="Times New Roman" w:cs="Arial"/>
          <w:bCs/>
        </w:rPr>
        <w:t xml:space="preserve">ing Families Enhancing Futures - </w:t>
      </w:r>
      <w:r w:rsidR="0018604F">
        <w:rPr>
          <w:rFonts w:eastAsia="Times New Roman" w:cs="Arial"/>
          <w:bCs/>
        </w:rPr>
        <w:t>SFEF) model to capture the child’s lived experience.</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preferred language, which may not be English. It is also important to consider how a</w:t>
      </w:r>
      <w:r w:rsidR="0086205B" w:rsidRPr="005868D1">
        <w:rPr>
          <w:rFonts w:eastAsia="Times New Roman" w:cs="Arial"/>
          <w:bCs/>
        </w:rPr>
        <w:t>n</w:t>
      </w:r>
      <w:r w:rsidRPr="005868D1">
        <w:rPr>
          <w:rFonts w:eastAsia="Times New Roman" w:cs="Arial"/>
          <w:bCs/>
        </w:rPr>
        <w:t xml:space="preserve"> </w:t>
      </w:r>
      <w:r w:rsidRPr="005868D1">
        <w:rPr>
          <w:rFonts w:eastAsia="Times New Roman" w:cs="Arial"/>
          <w:bCs/>
        </w:rPr>
        <w:tab/>
      </w:r>
      <w:r w:rsidR="0086205B" w:rsidRPr="005868D1">
        <w:rPr>
          <w:rFonts w:eastAsia="Times New Roman" w:cs="Arial"/>
          <w:bCs/>
        </w:rPr>
        <w:t xml:space="preserve">SEND </w:t>
      </w:r>
      <w:r w:rsidRPr="005868D1">
        <w:rPr>
          <w:rFonts w:eastAsia="Times New Roman" w:cs="Arial"/>
          <w:bCs/>
        </w:rPr>
        <w:t xml:space="preserve">child may need support in communicating.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27719965"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 xml:space="preserve">If parents refuse to </w:t>
      </w:r>
      <w:r w:rsidRPr="005C7F8B">
        <w:rPr>
          <w:rFonts w:eastAsia="Times New Roman" w:cs="Arial"/>
          <w:bCs/>
        </w:rPr>
        <w:t>give consent to a referral but you d</w:t>
      </w:r>
      <w:r w:rsidR="0018604F" w:rsidRPr="005C7F8B">
        <w:rPr>
          <w:rFonts w:eastAsia="Times New Roman" w:cs="Arial"/>
          <w:bCs/>
        </w:rPr>
        <w:t xml:space="preserve">ecide to continue, you need to </w:t>
      </w:r>
      <w:r w:rsidRPr="005C7F8B">
        <w:rPr>
          <w:rFonts w:eastAsia="Times New Roman" w:cs="Arial"/>
          <w:bCs/>
        </w:rPr>
        <w:t xml:space="preserve">make this clear to </w:t>
      </w:r>
      <w:r w:rsidR="00146ACB" w:rsidRPr="005C7F8B">
        <w:rPr>
          <w:rFonts w:eastAsia="Times New Roman" w:cs="Arial"/>
          <w:bCs/>
        </w:rPr>
        <w:t>the Integrated Front Door</w:t>
      </w:r>
      <w:r w:rsidR="005513B2" w:rsidRPr="005C7F8B">
        <w:rPr>
          <w:rFonts w:eastAsia="Times New Roman" w:cs="Arial"/>
          <w:bCs/>
        </w:rPr>
        <w:t xml:space="preserve"> (0151 606 2008)</w:t>
      </w:r>
      <w:r w:rsidRPr="005C7F8B">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77777777"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27D35A1B" w14:textId="77777777" w:rsidR="00006D02" w:rsidRPr="005868D1" w:rsidRDefault="005F453A" w:rsidP="000F2712">
      <w:pPr>
        <w:spacing w:before="40" w:after="40" w:line="240" w:lineRule="auto"/>
        <w:ind w:left="720" w:hanging="720"/>
        <w:jc w:val="both"/>
        <w:rPr>
          <w:rFonts w:eastAsia="Times New Roman" w:cs="Arial"/>
          <w:b/>
          <w:bCs/>
        </w:rPr>
      </w:pPr>
      <w:r w:rsidRPr="005868D1">
        <w:rPr>
          <w:rFonts w:eastAsia="Times New Roman" w:cs="Arial"/>
          <w:b/>
          <w:bCs/>
        </w:rPr>
        <w:t>MAKING A REFERRAL</w:t>
      </w:r>
    </w:p>
    <w:p w14:paraId="723475B4" w14:textId="77777777" w:rsidR="005F453A" w:rsidRPr="0018604F" w:rsidRDefault="005F453A" w:rsidP="000F2712">
      <w:pPr>
        <w:spacing w:before="40" w:after="40" w:line="240" w:lineRule="auto"/>
        <w:ind w:left="720" w:hanging="720"/>
        <w:jc w:val="both"/>
        <w:rPr>
          <w:rFonts w:eastAsia="Times New Roman" w:cs="Arial"/>
          <w:bCs/>
          <w:sz w:val="12"/>
        </w:rPr>
      </w:pPr>
    </w:p>
    <w:p w14:paraId="6194678F" w14:textId="77777777" w:rsidR="005F453A" w:rsidRPr="005868D1" w:rsidRDefault="005F453A" w:rsidP="000F2712">
      <w:pPr>
        <w:spacing w:before="40" w:after="40" w:line="240" w:lineRule="auto"/>
        <w:ind w:left="720"/>
        <w:jc w:val="both"/>
        <w:rPr>
          <w:rFonts w:eastAsia="Times New Roman" w:cs="Arial"/>
          <w:bCs/>
        </w:rPr>
      </w:pP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5868D1" w:rsidRDefault="0018604F" w:rsidP="0018604F">
      <w:pPr>
        <w:spacing w:before="40" w:after="40" w:line="240" w:lineRule="auto"/>
        <w:ind w:left="720" w:hanging="720"/>
        <w:rPr>
          <w:rFonts w:eastAsia="Times New Roman" w:cs="Arial"/>
          <w:bCs/>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5513B2" w:rsidRDefault="00691987" w:rsidP="00577370">
      <w:pPr>
        <w:spacing w:before="40" w:after="40" w:line="240" w:lineRule="auto"/>
        <w:ind w:left="720" w:hanging="720"/>
        <w:jc w:val="center"/>
        <w:rPr>
          <w:rFonts w:eastAsia="Times New Roman" w:cs="Arial"/>
          <w:b/>
          <w:bCs/>
          <w:sz w:val="18"/>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lastRenderedPageBreak/>
        <w:t>Outside of these hours Tel: 0151 677 6557</w:t>
      </w:r>
    </w:p>
    <w:p w14:paraId="5A5388DB" w14:textId="77777777" w:rsidR="00D9384E" w:rsidRDefault="00D9384E" w:rsidP="00691987">
      <w:pPr>
        <w:spacing w:before="40" w:after="40" w:line="240" w:lineRule="auto"/>
        <w:ind w:left="720" w:hanging="720"/>
        <w:jc w:val="center"/>
        <w:rPr>
          <w:rFonts w:eastAsia="Times New Roman" w:cs="Arial"/>
          <w:b/>
          <w:bCs/>
          <w:sz w:val="28"/>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19" w:history="1">
        <w:r w:rsidRPr="00D9384E">
          <w:rPr>
            <w:rStyle w:val="Hyperlink"/>
            <w:rFonts w:eastAsia="Times New Roman" w:cs="Arial"/>
            <w:b/>
            <w:bCs/>
            <w:sz w:val="28"/>
          </w:rPr>
          <w:t>IFD@wirral.gov.uk</w:t>
        </w:r>
      </w:hyperlink>
    </w:p>
    <w:p w14:paraId="527A518F" w14:textId="77777777" w:rsidR="005F453A" w:rsidRPr="000F2712" w:rsidRDefault="000F2712" w:rsidP="000F2712">
      <w:pPr>
        <w:spacing w:before="40" w:after="40" w:line="240" w:lineRule="auto"/>
        <w:ind w:left="720" w:hanging="720"/>
        <w:rPr>
          <w:rFonts w:eastAsia="Times New Roman" w:cs="Arial"/>
          <w:bCs/>
          <w:sz w:val="20"/>
        </w:rPr>
      </w:pPr>
      <w:r>
        <w:rPr>
          <w:rFonts w:eastAsia="Times New Roman" w:cs="Arial"/>
          <w:bCs/>
          <w:sz w:val="20"/>
        </w:rPr>
        <w:t xml:space="preserve"> </w:t>
      </w:r>
    </w:p>
    <w:p w14:paraId="3997CA4B" w14:textId="0A2A07E3" w:rsidR="00691987" w:rsidRPr="00723B25" w:rsidRDefault="005513B2" w:rsidP="005513B2">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5513B2">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0411581A"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 xml:space="preserve"> </w:t>
      </w:r>
    </w:p>
    <w:p w14:paraId="286D7DBE" w14:textId="77777777"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5868D1" w:rsidRDefault="000F2712" w:rsidP="000F2712">
      <w:pPr>
        <w:spacing w:before="40" w:after="40" w:line="240" w:lineRule="auto"/>
        <w:ind w:left="720" w:hanging="720"/>
        <w:jc w:val="both"/>
        <w:rPr>
          <w:rFonts w:eastAsia="Times New Roman" w:cs="Arial"/>
          <w:bCs/>
        </w:rPr>
      </w:pPr>
    </w:p>
    <w:p w14:paraId="6D83AE29" w14:textId="77777777" w:rsidR="005939BC" w:rsidRDefault="00C81245" w:rsidP="000F2712">
      <w:pPr>
        <w:spacing w:before="40" w:after="40" w:line="240" w:lineRule="auto"/>
        <w:ind w:left="720" w:hanging="720"/>
        <w:jc w:val="both"/>
        <w:rPr>
          <w:rFonts w:eastAsia="Times New Roman" w:cs="Arial"/>
          <w:bCs/>
          <w:i/>
        </w:rPr>
      </w:pPr>
      <w:hyperlink r:id="rId20" w:history="1">
        <w:r w:rsidR="00D9384E" w:rsidRPr="00D9384E">
          <w:rPr>
            <w:rStyle w:val="Hyperlink"/>
            <w:rFonts w:eastAsia="Times New Roman" w:cs="Arial"/>
            <w:bCs/>
            <w:i/>
          </w:rPr>
          <w:t>https://wirral-self.achieveservice.com/service/Children_and_families_request_for_support_form</w:t>
        </w:r>
      </w:hyperlink>
    </w:p>
    <w:p w14:paraId="6FBD3C4C" w14:textId="77777777" w:rsidR="00D9384E" w:rsidRPr="005868D1" w:rsidRDefault="00D9384E" w:rsidP="000F2712">
      <w:pPr>
        <w:spacing w:before="40" w:after="40" w:line="240" w:lineRule="auto"/>
        <w:ind w:left="720" w:hanging="720"/>
        <w:jc w:val="both"/>
        <w:rPr>
          <w:rFonts w:eastAsia="Times New Roman" w:cs="Arial"/>
          <w:bCs/>
        </w:rPr>
      </w:pPr>
    </w:p>
    <w:p w14:paraId="49BF34E8" w14:textId="2B2A8D1B" w:rsidR="00006D02" w:rsidRPr="005868D1" w:rsidRDefault="0016146A" w:rsidP="003A6687">
      <w:pPr>
        <w:spacing w:after="0" w:line="240" w:lineRule="auto"/>
        <w:ind w:left="720" w:hanging="720"/>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3A6687">
        <w:rPr>
          <w:rFonts w:cs="Arial"/>
          <w:b/>
        </w:rPr>
        <w:t xml:space="preserve"> </w:t>
      </w:r>
      <w:r w:rsidR="005939BC" w:rsidRPr="005868D1">
        <w:rPr>
          <w:rFonts w:cs="Arial"/>
          <w:b/>
        </w:rPr>
        <w:t>(This procedure is detailed in Appendix C</w:t>
      </w:r>
      <w:r w:rsidR="00C46687" w:rsidRPr="005868D1">
        <w:rPr>
          <w:rFonts w:cs="Arial"/>
          <w:b/>
        </w:rPr>
        <w:t>, Section 4</w:t>
      </w:r>
      <w:r w:rsidR="005939BC" w:rsidRPr="005868D1">
        <w:rPr>
          <w:rFonts w:cs="Arial"/>
          <w:b/>
        </w:rPr>
        <w:t>)</w:t>
      </w:r>
    </w:p>
    <w:p w14:paraId="475D8784" w14:textId="77777777" w:rsidR="00006D02" w:rsidRPr="005868D1" w:rsidRDefault="00006D02" w:rsidP="000F2712">
      <w:pPr>
        <w:spacing w:after="0" w:line="240" w:lineRule="auto"/>
        <w:ind w:left="720" w:hanging="720"/>
        <w:jc w:val="both"/>
        <w:rPr>
          <w:rFonts w:cs="Arial"/>
        </w:rPr>
      </w:pPr>
    </w:p>
    <w:p w14:paraId="6A24A79F" w14:textId="5B01301D"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3A6687">
        <w:rPr>
          <w:rFonts w:cs="Arial"/>
          <w:b/>
          <w:i/>
        </w:rPr>
        <w:t>September 2019</w:t>
      </w:r>
      <w:r w:rsidR="00006D02" w:rsidRPr="005868D1">
        <w:rPr>
          <w:rFonts w:cs="Arial"/>
          <w:i/>
        </w:rPr>
        <w:t>.</w:t>
      </w:r>
      <w:r w:rsidR="00006D02" w:rsidRPr="005868D1">
        <w:rPr>
          <w:rFonts w:cs="Arial"/>
        </w:rPr>
        <w:t xml:space="preserve"> </w:t>
      </w:r>
      <w:r w:rsidR="001413B9" w:rsidRPr="005868D1">
        <w:rPr>
          <w:rFonts w:cs="Arial"/>
        </w:rPr>
        <w:t>In addition to obtaining the DBS certificate described, anyone who is appointed to carry out teaching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77777777" w:rsidR="006F04F2" w:rsidRPr="00723B25" w:rsidRDefault="006F04F2" w:rsidP="00723B25">
      <w:pPr>
        <w:spacing w:after="0" w:line="240" w:lineRule="auto"/>
        <w:ind w:left="720"/>
        <w:jc w:val="both"/>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21"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0F2712">
      <w:pPr>
        <w:spacing w:after="0" w:line="240" w:lineRule="auto"/>
        <w:ind w:left="720"/>
        <w:jc w:val="both"/>
        <w:rPr>
          <w:rFonts w:cs="Arial"/>
        </w:rPr>
      </w:pPr>
    </w:p>
    <w:p w14:paraId="475100F8" w14:textId="77777777" w:rsidR="006F04F2" w:rsidRDefault="006F04F2" w:rsidP="000F2712">
      <w:pPr>
        <w:spacing w:after="0" w:line="240" w:lineRule="auto"/>
        <w:ind w:left="720" w:hanging="720"/>
        <w:jc w:val="both"/>
        <w:rPr>
          <w:rFonts w:cs="Arial"/>
        </w:rPr>
      </w:pPr>
      <w:r w:rsidRPr="005868D1">
        <w:rPr>
          <w:rFonts w:cs="Arial"/>
          <w:color w:val="FF0000"/>
        </w:rPr>
        <w:t xml:space="preserve">  </w:t>
      </w:r>
      <w:r w:rsidRPr="005868D1">
        <w:rPr>
          <w:rFonts w:cs="Arial"/>
          <w:color w:val="FF0000"/>
        </w:rPr>
        <w:tab/>
      </w:r>
      <w:r w:rsidRPr="005868D1">
        <w:rPr>
          <w:rFonts w:cs="Arial"/>
        </w:rPr>
        <w:t xml:space="preserve">Prohibition orders are described in the National College for Teaching and Leadership’s (NCTL) 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099EF866" w14:textId="77777777" w:rsidR="000F2712" w:rsidRPr="005868D1" w:rsidRDefault="000F2712" w:rsidP="000F2712">
      <w:pPr>
        <w:spacing w:after="0" w:line="240" w:lineRule="auto"/>
        <w:ind w:left="720" w:hanging="720"/>
        <w:jc w:val="both"/>
        <w:rPr>
          <w:rFonts w:cs="Arial"/>
        </w:rPr>
      </w:pPr>
    </w:p>
    <w:p w14:paraId="32AC0D6A" w14:textId="77777777" w:rsidR="00006D02" w:rsidRPr="00242573" w:rsidRDefault="006F04F2" w:rsidP="000F2712">
      <w:pPr>
        <w:spacing w:after="0" w:line="240" w:lineRule="auto"/>
        <w:ind w:left="720" w:hanging="720"/>
        <w:jc w:val="both"/>
        <w:rPr>
          <w:rFonts w:cs="Arial"/>
          <w:i/>
          <w:color w:val="FF0000"/>
        </w:rPr>
      </w:pPr>
      <w:r w:rsidRPr="005868D1">
        <w:rPr>
          <w:rFonts w:cs="Arial"/>
          <w:color w:val="FF0000"/>
        </w:rPr>
        <w:t xml:space="preserve"> </w:t>
      </w:r>
      <w:r w:rsidRPr="005868D1">
        <w:rPr>
          <w:rFonts w:cs="Arial"/>
          <w:color w:val="FF0000"/>
        </w:rPr>
        <w:tab/>
      </w:r>
      <w:hyperlink r:id="rId22" w:history="1">
        <w:r w:rsidRPr="00242573">
          <w:rPr>
            <w:rStyle w:val="Hyperlink"/>
            <w:rFonts w:cs="Arial"/>
            <w:i/>
          </w:rPr>
          <w:t>https://www.gov.uk/government/publications/teacher-misconduct-the-prohibition-of-teachers--3</w:t>
        </w:r>
      </w:hyperlink>
    </w:p>
    <w:p w14:paraId="0D8B635E" w14:textId="77777777" w:rsidR="006F04F2" w:rsidRPr="005868D1" w:rsidRDefault="006F04F2" w:rsidP="000F2712">
      <w:pPr>
        <w:spacing w:after="0" w:line="240" w:lineRule="auto"/>
        <w:ind w:left="720" w:hanging="720"/>
        <w:jc w:val="both"/>
        <w:rPr>
          <w:rFonts w:cs="Arial"/>
          <w:color w:val="FF0000"/>
        </w:rPr>
      </w:pPr>
    </w:p>
    <w:p w14:paraId="376FC80B" w14:textId="77777777" w:rsidR="00006D02" w:rsidRPr="007A5FE7" w:rsidRDefault="00006D02" w:rsidP="000F2712">
      <w:pPr>
        <w:spacing w:after="0" w:line="240" w:lineRule="auto"/>
        <w:jc w:val="both"/>
        <w:rPr>
          <w:rFonts w:cs="Arial"/>
          <w:i/>
          <w:sz w:val="6"/>
        </w:rPr>
      </w:pPr>
    </w:p>
    <w:p w14:paraId="5104DD9B" w14:textId="77777777" w:rsidR="005C7F8B" w:rsidRDefault="0016146A" w:rsidP="005C7F8B">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C</w:t>
      </w:r>
      <w:r w:rsidR="00A307A9">
        <w:rPr>
          <w:rFonts w:cs="Arial"/>
        </w:rPr>
        <w:t>,</w:t>
      </w:r>
      <w:r w:rsidR="003E730A" w:rsidRPr="005868D1">
        <w:rPr>
          <w:rFonts w:cs="Arial"/>
        </w:rPr>
        <w:t xml:space="preserve"> for information on Single Central Record</w:t>
      </w:r>
      <w:r w:rsidR="00723B25">
        <w:rPr>
          <w:rFonts w:cs="Arial"/>
        </w:rPr>
        <w:t xml:space="preserve"> (SCR)</w:t>
      </w:r>
      <w:r w:rsidR="003E730A" w:rsidRPr="005868D1">
        <w:rPr>
          <w:rFonts w:cs="Arial"/>
        </w:rPr>
        <w:t xml:space="preserve">. </w:t>
      </w:r>
      <w:r w:rsidR="00723B25">
        <w:rPr>
          <w:rFonts w:cs="Arial"/>
        </w:rPr>
        <w:t xml:space="preserve"> </w:t>
      </w:r>
      <w:r w:rsidR="008A14CC" w:rsidRPr="005C7F8B">
        <w:rPr>
          <w:rFonts w:cs="Arial"/>
        </w:rPr>
        <w:t xml:space="preserve">The </w:t>
      </w:r>
      <w:r w:rsidR="00723B25" w:rsidRPr="005C7F8B">
        <w:rPr>
          <w:rFonts w:cs="Arial"/>
        </w:rPr>
        <w:t>S</w:t>
      </w:r>
      <w:r w:rsidR="008A14CC" w:rsidRPr="005C7F8B">
        <w:rPr>
          <w:rFonts w:cs="Arial"/>
        </w:rPr>
        <w:t xml:space="preserve">ingle </w:t>
      </w:r>
      <w:r w:rsidR="00723B25" w:rsidRPr="005C7F8B">
        <w:rPr>
          <w:rFonts w:cs="Arial"/>
        </w:rPr>
        <w:t>C</w:t>
      </w:r>
      <w:r w:rsidR="008A14CC" w:rsidRPr="005C7F8B">
        <w:rPr>
          <w:rFonts w:cs="Arial"/>
        </w:rPr>
        <w:t xml:space="preserve">entral </w:t>
      </w:r>
      <w:r w:rsidR="00723B25" w:rsidRPr="005C7F8B">
        <w:rPr>
          <w:rFonts w:cs="Arial"/>
        </w:rPr>
        <w:t>R</w:t>
      </w:r>
      <w:r w:rsidR="008A14CC" w:rsidRPr="005C7F8B">
        <w:rPr>
          <w:rFonts w:cs="Arial"/>
        </w:rPr>
        <w:t>ecord</w:t>
      </w:r>
      <w:r w:rsidR="00723B25" w:rsidRPr="005C7F8B">
        <w:rPr>
          <w:rFonts w:cs="Arial"/>
        </w:rPr>
        <w:t xml:space="preserve"> is located</w:t>
      </w:r>
      <w:r w:rsidR="005C7F8B" w:rsidRPr="005C7F8B">
        <w:rPr>
          <w:rFonts w:cs="Arial"/>
        </w:rPr>
        <w:t xml:space="preserve"> the school office.</w:t>
      </w:r>
    </w:p>
    <w:p w14:paraId="683D36B1" w14:textId="77777777" w:rsidR="005C7F8B" w:rsidRDefault="005C7F8B" w:rsidP="005C7F8B">
      <w:pPr>
        <w:spacing w:after="0" w:line="240" w:lineRule="auto"/>
        <w:ind w:left="720" w:hanging="720"/>
        <w:jc w:val="both"/>
        <w:rPr>
          <w:rFonts w:cs="Arial"/>
        </w:rPr>
      </w:pPr>
    </w:p>
    <w:p w14:paraId="443C02CD" w14:textId="1DF45D60" w:rsidR="00006D02" w:rsidRPr="005868D1" w:rsidRDefault="0016146A" w:rsidP="005C7F8B">
      <w:pPr>
        <w:spacing w:after="0" w:line="240" w:lineRule="auto"/>
        <w:ind w:left="720" w:hanging="720"/>
        <w:jc w:val="both"/>
        <w:rPr>
          <w:rFonts w:cs="Arial"/>
        </w:rPr>
      </w:pPr>
      <w:r w:rsidRPr="005868D1">
        <w:rPr>
          <w:rFonts w:cs="Arial"/>
        </w:rPr>
        <w:t>10</w:t>
      </w:r>
      <w:r w:rsidR="00006D02" w:rsidRPr="005868D1">
        <w:rPr>
          <w:rFonts w:cs="Arial"/>
        </w:rPr>
        <w:t>.3</w:t>
      </w:r>
      <w:r w:rsidR="00006D02" w:rsidRPr="005868D1">
        <w:rPr>
          <w:rFonts w:cs="Arial"/>
        </w:rPr>
        <w:tab/>
        <w:t>Every job description and person specification will ha</w:t>
      </w:r>
      <w:r w:rsidR="003A6687">
        <w:rPr>
          <w:rFonts w:cs="Arial"/>
        </w:rPr>
        <w:t xml:space="preserve">ve a clear statement about the </w:t>
      </w:r>
      <w:r w:rsidR="00006D02" w:rsidRPr="005868D1">
        <w:rPr>
          <w:rFonts w:cs="Arial"/>
        </w:rPr>
        <w:t>safeguarding responsibilities of the post holder.</w:t>
      </w:r>
    </w:p>
    <w:p w14:paraId="4D443ADA" w14:textId="77777777" w:rsidR="00006D02" w:rsidRPr="005868D1" w:rsidRDefault="00006D02" w:rsidP="000F2712">
      <w:pPr>
        <w:spacing w:after="0" w:line="240" w:lineRule="auto"/>
        <w:jc w:val="both"/>
        <w:rPr>
          <w:rFonts w:cs="Arial"/>
        </w:rPr>
      </w:pPr>
    </w:p>
    <w:p w14:paraId="4D92A8DE" w14:textId="4B703DB6" w:rsidR="00006D02" w:rsidRPr="005868D1" w:rsidRDefault="0016146A" w:rsidP="003A6687">
      <w:pPr>
        <w:spacing w:after="0" w:line="240" w:lineRule="auto"/>
        <w:ind w:left="720" w:hanging="720"/>
        <w:jc w:val="both"/>
        <w:rPr>
          <w:rFonts w:cs="Arial"/>
        </w:rPr>
      </w:pPr>
      <w:r w:rsidRPr="005868D1">
        <w:rPr>
          <w:rFonts w:cs="Arial"/>
        </w:rPr>
        <w:t>10</w:t>
      </w:r>
      <w:r w:rsidR="00006D02" w:rsidRPr="005868D1">
        <w:rPr>
          <w:rFonts w:cs="Arial"/>
        </w:rPr>
        <w:t>.4</w:t>
      </w:r>
      <w:r w:rsidR="00006D02" w:rsidRPr="005868D1">
        <w:rPr>
          <w:rFonts w:cs="Arial"/>
        </w:rPr>
        <w:tab/>
        <w:t>We will ensure that at least one member of every intervie</w:t>
      </w:r>
      <w:r w:rsidR="003A6687">
        <w:rPr>
          <w:rFonts w:cs="Arial"/>
        </w:rPr>
        <w:t xml:space="preserve">w panel has completed </w:t>
      </w:r>
      <w:r w:rsidR="00006D02" w:rsidRPr="005868D1">
        <w:rPr>
          <w:rFonts w:cs="Arial"/>
        </w:rPr>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0693872F" w:rsidR="007D3470" w:rsidRPr="005868D1" w:rsidRDefault="0016146A" w:rsidP="003A66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5C7F8B">
        <w:rPr>
          <w:rFonts w:cs="Arial"/>
        </w:rPr>
        <w:t xml:space="preserve">We have a procedure in place to </w:t>
      </w:r>
      <w:r w:rsidR="00C46687" w:rsidRPr="005C7F8B">
        <w:rPr>
          <w:rFonts w:cs="Arial"/>
        </w:rPr>
        <w:t>manage</w:t>
      </w:r>
      <w:r w:rsidR="00006D02" w:rsidRPr="005C7F8B">
        <w:rPr>
          <w:rFonts w:cs="Arial"/>
        </w:rPr>
        <w:t xml:space="preserve"> allegation</w:t>
      </w:r>
      <w:r w:rsidR="003A6687">
        <w:rPr>
          <w:rFonts w:cs="Arial"/>
        </w:rPr>
        <w:t xml:space="preserve">s against members of staff and </w:t>
      </w:r>
      <w:r w:rsidR="00006D02" w:rsidRPr="005C7F8B">
        <w:rPr>
          <w:rFonts w:cs="Arial"/>
        </w:rPr>
        <w:t xml:space="preserve">volunteers in line with </w:t>
      </w:r>
      <w:r w:rsidR="00BD28D9" w:rsidRPr="005C7F8B">
        <w:rPr>
          <w:rFonts w:cs="Arial"/>
          <w:i/>
        </w:rPr>
        <w:t>WSCP</w:t>
      </w:r>
      <w:r w:rsidR="00C46687" w:rsidRPr="005C7F8B">
        <w:rPr>
          <w:rFonts w:cs="Arial"/>
          <w:i/>
        </w:rPr>
        <w:t xml:space="preserve"> procedures</w:t>
      </w:r>
      <w:r w:rsidR="00C46687" w:rsidRPr="005868D1">
        <w:rPr>
          <w:rFonts w:cs="Arial"/>
          <w:i/>
        </w:rPr>
        <w:t>.</w:t>
      </w:r>
    </w:p>
    <w:p w14:paraId="5966C708" w14:textId="77777777" w:rsidR="00172F42" w:rsidRDefault="00172F42" w:rsidP="000F2712">
      <w:pPr>
        <w:ind w:left="720" w:hanging="720"/>
        <w:jc w:val="both"/>
        <w:rPr>
          <w:rFonts w:cs="Arial"/>
        </w:rPr>
      </w:pPr>
      <w:r w:rsidRPr="005868D1">
        <w:rPr>
          <w:rFonts w:cs="Arial"/>
        </w:rPr>
        <w:t xml:space="preserve">10.6   </w:t>
      </w:r>
      <w:r w:rsidRPr="005868D1">
        <w:rPr>
          <w:rFonts w:cs="Arial"/>
        </w:rPr>
        <w:tab/>
        <w:t xml:space="preserve">There is an agreed staff behaviour policy </w:t>
      </w:r>
      <w:r w:rsidR="00C46687" w:rsidRPr="005868D1">
        <w:rPr>
          <w:rFonts w:cs="Arial"/>
        </w:rPr>
        <w:t>(sometimes called the code of co</w:t>
      </w:r>
      <w:r w:rsidR="00242573">
        <w:rPr>
          <w:rFonts w:cs="Arial"/>
        </w:rPr>
        <w:t>nduct) which is compliant with ‘</w:t>
      </w:r>
      <w:r w:rsidR="00C46687" w:rsidRPr="005868D1">
        <w:rPr>
          <w:rFonts w:cs="Arial"/>
        </w:rPr>
        <w:t>Safer Working P</w:t>
      </w:r>
      <w:r w:rsidR="00242573">
        <w:rPr>
          <w:rFonts w:cs="Arial"/>
        </w:rPr>
        <w:t>ractices’,</w:t>
      </w:r>
      <w:r w:rsidR="00C46687" w:rsidRPr="005868D1">
        <w:rPr>
          <w:rFonts w:cs="Arial"/>
        </w:rPr>
        <w:t xml:space="preserve"> and</w:t>
      </w:r>
      <w:r w:rsidRPr="005868D1">
        <w:rPr>
          <w:rFonts w:cs="Arial"/>
        </w:rPr>
        <w:t xml:space="preserve"> includes - </w:t>
      </w:r>
      <w:r w:rsidRPr="00AE730D">
        <w:rPr>
          <w:rFonts w:cs="Arial"/>
        </w:rPr>
        <w:t>acceptable use of technologies, staff/pupil relationships and communications including the use of social media.</w:t>
      </w:r>
    </w:p>
    <w:p w14:paraId="56EE75DE" w14:textId="77777777" w:rsidR="007A5FE7" w:rsidRDefault="007A5FE7" w:rsidP="007A5FE7">
      <w:pPr>
        <w:ind w:left="720" w:hanging="720"/>
        <w:jc w:val="both"/>
        <w:rPr>
          <w:rFonts w:cs="Arial"/>
          <w:b/>
          <w:u w:val="single"/>
        </w:rPr>
      </w:pPr>
      <w:r>
        <w:rPr>
          <w:rFonts w:cs="Arial"/>
          <w:b/>
          <w:u w:val="single"/>
        </w:rPr>
        <w:t xml:space="preserve">Guidance can be accessed: </w:t>
      </w:r>
    </w:p>
    <w:p w14:paraId="152C9813" w14:textId="77777777" w:rsidR="009208F4" w:rsidRPr="007A5FE7" w:rsidRDefault="00C81245" w:rsidP="007A5FE7">
      <w:pPr>
        <w:ind w:left="720" w:hanging="720"/>
        <w:jc w:val="center"/>
        <w:rPr>
          <w:rStyle w:val="Hyperlink"/>
          <w:rFonts w:cs="Arial"/>
          <w:b/>
          <w:color w:val="auto"/>
        </w:rPr>
      </w:pPr>
      <w:hyperlink r:id="rId23" w:history="1">
        <w:r w:rsidR="00E4726C" w:rsidRPr="005868D1">
          <w:rPr>
            <w:rStyle w:val="Hyperlink"/>
            <w:rFonts w:cs="Arial"/>
            <w:i/>
          </w:rPr>
          <w:t>http://www.rrrecruitment.com/wp-content/uploads/2016/04/Guidance-for-Safer-Working-Practice-October-2015.pdf</w:t>
        </w:r>
      </w:hyperlink>
    </w:p>
    <w:p w14:paraId="6AD2BCE2" w14:textId="77777777" w:rsidR="00EB2AB7" w:rsidRPr="007A5FE7" w:rsidRDefault="00EB2AB7" w:rsidP="00AE730D">
      <w:pPr>
        <w:jc w:val="center"/>
        <w:rPr>
          <w:rFonts w:cs="Arial"/>
          <w:i/>
          <w:sz w:val="2"/>
        </w:rPr>
      </w:pPr>
    </w:p>
    <w:p w14:paraId="31A51BD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68D43593"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One, </w:t>
      </w:r>
      <w:r w:rsidR="00DC60C4">
        <w:rPr>
          <w:rFonts w:eastAsia="Times New Roman" w:cs="Arial"/>
          <w:bCs/>
        </w:rPr>
        <w:t>September 2019</w:t>
      </w:r>
      <w:r w:rsidRPr="005868D1">
        <w:rPr>
          <w:rFonts w:eastAsia="Times New Roman" w:cs="Arial"/>
          <w:bCs/>
        </w:rPr>
        <w:t xml:space="preserve"> and other related policies.  </w:t>
      </w:r>
      <w:r w:rsidR="007D3470" w:rsidRPr="005868D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5868D1">
        <w:rPr>
          <w:rFonts w:eastAsia="Times New Roman" w:cs="Arial"/>
          <w:bCs/>
        </w:rPr>
        <w:t xml:space="preserve"> Staff should also read, “Working Together to Safeguard Children.”</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86205B" w:rsidRPr="005868D1">
        <w:rPr>
          <w:rFonts w:eastAsia="Times New Roman" w:cs="Arial"/>
          <w:bCs/>
          <w:color w:val="000000"/>
        </w:rPr>
        <w:t>Safeguarding</w:t>
      </w:r>
      <w:r w:rsidRPr="005868D1">
        <w:rPr>
          <w:rFonts w:eastAsia="Times New Roman" w:cs="Arial"/>
          <w:bCs/>
          <w:color w:val="000000"/>
        </w:rPr>
        <w:t xml:space="preserve"> training every two years.</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2ADD739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C7F8B">
        <w:rPr>
          <w:rFonts w:eastAsia="Times New Roman" w:cs="Arial"/>
          <w:bCs/>
          <w:color w:val="000000"/>
        </w:rPr>
        <w:t xml:space="preserve"> </w:t>
      </w:r>
      <w:r w:rsidR="005513B2" w:rsidRPr="005C7F8B">
        <w:rPr>
          <w:rFonts w:eastAsia="Times New Roman" w:cs="Arial"/>
          <w:bCs/>
          <w:color w:val="000000"/>
        </w:rPr>
        <w:t xml:space="preserve">To book </w:t>
      </w:r>
      <w:r w:rsidR="00BD28D9" w:rsidRPr="005C7F8B">
        <w:rPr>
          <w:rFonts w:eastAsia="Times New Roman" w:cs="Arial"/>
          <w:bCs/>
          <w:color w:val="000000"/>
        </w:rPr>
        <w:t xml:space="preserve">mop up </w:t>
      </w:r>
      <w:r w:rsidR="0089482D" w:rsidRPr="005C7F8B">
        <w:rPr>
          <w:rFonts w:eastAsia="Times New Roman" w:cs="Arial"/>
          <w:bCs/>
          <w:color w:val="000000"/>
        </w:rPr>
        <w:t>sessions</w:t>
      </w:r>
      <w:r w:rsidR="00BD28D9" w:rsidRPr="005C7F8B">
        <w:rPr>
          <w:rFonts w:eastAsia="Times New Roman" w:cs="Arial"/>
          <w:bCs/>
          <w:color w:val="000000"/>
        </w:rPr>
        <w:t xml:space="preserve"> </w:t>
      </w:r>
      <w:r w:rsidR="005513B2" w:rsidRPr="005C7F8B">
        <w:rPr>
          <w:rFonts w:eastAsia="Times New Roman" w:cs="Arial"/>
          <w:bCs/>
          <w:color w:val="000000"/>
        </w:rPr>
        <w:t xml:space="preserve">visit safeguarding partnership website:  </w:t>
      </w:r>
      <w:hyperlink r:id="rId24" w:history="1">
        <w:r w:rsidR="005513B2" w:rsidRPr="005C7F8B">
          <w:rPr>
            <w:rStyle w:val="Hyperlink"/>
            <w:rFonts w:eastAsia="Times New Roman" w:cs="Arial"/>
            <w:bCs/>
          </w:rPr>
          <w:t>www.wirralsafeguarding/training</w:t>
        </w:r>
      </w:hyperlink>
    </w:p>
    <w:p w14:paraId="6570FE67" w14:textId="77777777" w:rsidR="00006D02" w:rsidRPr="005868D1" w:rsidRDefault="00006D02" w:rsidP="00242573">
      <w:pPr>
        <w:spacing w:before="40" w:after="40" w:line="240" w:lineRule="auto"/>
        <w:ind w:left="720" w:hanging="720"/>
        <w:jc w:val="both"/>
        <w:rPr>
          <w:rFonts w:eastAsia="Times New Roman" w:cs="Arial"/>
          <w:bCs/>
          <w:color w:val="000000"/>
        </w:rPr>
      </w:pPr>
    </w:p>
    <w:p w14:paraId="3ADC9B9F"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5868D1" w:rsidRDefault="00006D02" w:rsidP="00242573">
      <w:pPr>
        <w:spacing w:before="40" w:after="40" w:line="240" w:lineRule="auto"/>
        <w:jc w:val="both"/>
        <w:rPr>
          <w:rFonts w:eastAsia="Times New Roman" w:cs="Arial"/>
          <w:bCs/>
          <w:color w:val="000000"/>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77777777" w:rsidR="004E285C" w:rsidRPr="005C7F8B" w:rsidRDefault="00006D02" w:rsidP="00242573">
      <w:pPr>
        <w:spacing w:after="0" w:line="240" w:lineRule="auto"/>
        <w:ind w:left="720" w:hanging="720"/>
        <w:jc w:val="both"/>
        <w:rPr>
          <w:rFonts w:cs="Arial"/>
        </w:rPr>
      </w:pPr>
      <w:r w:rsidRPr="005C7F8B">
        <w:rPr>
          <w:rFonts w:cs="Arial"/>
        </w:rPr>
        <w:t>1</w:t>
      </w:r>
      <w:r w:rsidR="0016146A" w:rsidRPr="005C7F8B">
        <w:rPr>
          <w:rFonts w:cs="Arial"/>
        </w:rPr>
        <w:t>1</w:t>
      </w:r>
      <w:r w:rsidRPr="005C7F8B">
        <w:rPr>
          <w:rFonts w:cs="Arial"/>
        </w:rPr>
        <w:t>.8</w:t>
      </w:r>
      <w:r w:rsidRPr="005C7F8B">
        <w:rPr>
          <w:rFonts w:cs="Arial"/>
        </w:rPr>
        <w:tab/>
        <w:t>The Designated Safeguarding Lead will provide briefing</w:t>
      </w:r>
      <w:r w:rsidR="005939BC" w:rsidRPr="005C7F8B">
        <w:rPr>
          <w:rFonts w:cs="Arial"/>
        </w:rPr>
        <w:t>s</w:t>
      </w:r>
      <w:r w:rsidRPr="005C7F8B">
        <w:rPr>
          <w:rFonts w:cs="Arial"/>
        </w:rPr>
        <w:t xml:space="preserve"> to the school on any changes to </w:t>
      </w:r>
      <w:r w:rsidR="001553F7" w:rsidRPr="005C7F8B">
        <w:rPr>
          <w:rFonts w:cs="Arial"/>
        </w:rPr>
        <w:t>safeguarding</w:t>
      </w:r>
      <w:r w:rsidRPr="005C7F8B">
        <w:rPr>
          <w:rFonts w:cs="Arial"/>
        </w:rPr>
        <w:t xml:space="preserve"> legislation and procedures and relevant learning from local and national serious case reviews.</w:t>
      </w:r>
      <w:r w:rsidR="005939BC" w:rsidRPr="005C7F8B">
        <w:rPr>
          <w:rFonts w:cs="Arial"/>
        </w:rPr>
        <w:t xml:space="preserve"> These will occur annually or more frequently when necessary.</w:t>
      </w:r>
      <w:r w:rsidR="004E285C" w:rsidRPr="005C7F8B">
        <w:rPr>
          <w:rFonts w:cs="Arial"/>
        </w:rPr>
        <w:tab/>
      </w:r>
    </w:p>
    <w:p w14:paraId="1F862CAC" w14:textId="77777777" w:rsidR="003111AA" w:rsidRPr="005C7F8B" w:rsidRDefault="004E285C" w:rsidP="00242573">
      <w:pPr>
        <w:spacing w:after="0" w:line="240" w:lineRule="auto"/>
        <w:ind w:left="720" w:hanging="720"/>
        <w:jc w:val="both"/>
        <w:rPr>
          <w:rFonts w:cs="Arial"/>
          <w:color w:val="FF0000"/>
          <w:sz w:val="18"/>
        </w:rPr>
      </w:pPr>
      <w:r w:rsidRPr="005C7F8B">
        <w:rPr>
          <w:rFonts w:cs="Arial"/>
          <w:color w:val="FF0000"/>
        </w:rPr>
        <w:tab/>
      </w:r>
    </w:p>
    <w:p w14:paraId="796C7F3F" w14:textId="77777777" w:rsidR="004E285C" w:rsidRPr="005C7F8B" w:rsidRDefault="00C81245" w:rsidP="003111AA">
      <w:pPr>
        <w:spacing w:after="0" w:line="240" w:lineRule="auto"/>
        <w:ind w:left="720"/>
        <w:jc w:val="both"/>
        <w:rPr>
          <w:rFonts w:cs="Arial"/>
          <w:i/>
        </w:rPr>
      </w:pPr>
      <w:hyperlink r:id="rId25" w:history="1">
        <w:r w:rsidR="004E285C" w:rsidRPr="005C7F8B">
          <w:rPr>
            <w:rStyle w:val="Hyperlink"/>
            <w:rFonts w:cs="Arial"/>
            <w:i/>
            <w:color w:val="auto"/>
          </w:rPr>
          <w:t>https://www.wirralsafeguarding.co.uk/professionals/serious-case-reviews/</w:t>
        </w:r>
      </w:hyperlink>
    </w:p>
    <w:p w14:paraId="525AA000" w14:textId="77777777" w:rsidR="004E285C" w:rsidRPr="005C7F8B" w:rsidRDefault="004E285C" w:rsidP="00242573">
      <w:pPr>
        <w:spacing w:before="40" w:after="40" w:line="240" w:lineRule="auto"/>
        <w:jc w:val="both"/>
        <w:rPr>
          <w:rFonts w:eastAsia="Times New Roman" w:cs="Arial"/>
          <w:bCs/>
          <w:color w:val="000000"/>
          <w:sz w:val="14"/>
        </w:rPr>
      </w:pPr>
    </w:p>
    <w:p w14:paraId="79B9139C" w14:textId="77777777" w:rsidR="00006D02" w:rsidRDefault="00006D02" w:rsidP="00242573">
      <w:pPr>
        <w:spacing w:before="40" w:after="40" w:line="240" w:lineRule="auto"/>
        <w:jc w:val="both"/>
        <w:rPr>
          <w:rFonts w:eastAsia="Times New Roman" w:cs="Arial"/>
          <w:bCs/>
          <w:color w:val="000000"/>
        </w:rPr>
      </w:pPr>
      <w:r w:rsidRPr="005C7F8B">
        <w:rPr>
          <w:rFonts w:eastAsia="Times New Roman" w:cs="Arial"/>
          <w:bCs/>
          <w:color w:val="000000"/>
        </w:rPr>
        <w:t>1</w:t>
      </w:r>
      <w:r w:rsidR="0016146A" w:rsidRPr="005C7F8B">
        <w:rPr>
          <w:rFonts w:eastAsia="Times New Roman" w:cs="Arial"/>
          <w:bCs/>
          <w:color w:val="000000"/>
        </w:rPr>
        <w:t>1</w:t>
      </w:r>
      <w:r w:rsidRPr="005C7F8B">
        <w:rPr>
          <w:rFonts w:eastAsia="Times New Roman" w:cs="Arial"/>
          <w:bCs/>
          <w:color w:val="000000"/>
        </w:rPr>
        <w:t>.9</w:t>
      </w:r>
      <w:r w:rsidRPr="005C7F8B">
        <w:rPr>
          <w:rFonts w:eastAsia="Times New Roman" w:cs="Arial"/>
          <w:bCs/>
          <w:color w:val="000000"/>
        </w:rPr>
        <w:tab/>
        <w:t>The school will maintain accurate records of staff induction and training.</w:t>
      </w:r>
      <w:r w:rsidRPr="005868D1">
        <w:rPr>
          <w:rFonts w:eastAsia="Times New Roman" w:cs="Arial"/>
          <w:bCs/>
          <w:color w:val="000000"/>
        </w:rPr>
        <w:t xml:space="preserve">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217B762E" w:rsidR="00006D02" w:rsidRPr="005868D1" w:rsidRDefault="00006D02" w:rsidP="003A6687">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All staff members have a professional responsibility t</w:t>
      </w:r>
      <w:r w:rsidR="003A6687">
        <w:rPr>
          <w:rFonts w:cs="Arial"/>
        </w:rPr>
        <w:t xml:space="preserve">o share information with other </w:t>
      </w:r>
      <w:r w:rsidRPr="005868D1">
        <w:rPr>
          <w:rFonts w:cs="Arial"/>
        </w:rPr>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45125C66" w:rsidR="00006D02" w:rsidRPr="005868D1" w:rsidRDefault="00006D02" w:rsidP="003A6687">
      <w:pPr>
        <w:spacing w:after="0" w:line="240" w:lineRule="auto"/>
        <w:ind w:left="720" w:hanging="720"/>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w:t>
      </w:r>
      <w:r w:rsidR="003A6687">
        <w:rPr>
          <w:rFonts w:cs="Arial"/>
        </w:rPr>
        <w:t xml:space="preserve">dren will be given appropriate </w:t>
      </w:r>
      <w:r w:rsidRPr="005868D1">
        <w:rPr>
          <w:rFonts w:cs="Arial"/>
        </w:rPr>
        <w:t>training to understand the purpose of information sha</w:t>
      </w:r>
      <w:r w:rsidR="003A6687">
        <w:rPr>
          <w:rFonts w:cs="Arial"/>
        </w:rPr>
        <w:t xml:space="preserve">ring in order to safeguard and </w:t>
      </w:r>
      <w:r w:rsidRPr="005868D1">
        <w:rPr>
          <w:rFonts w:cs="Arial"/>
        </w:rPr>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77777777" w:rsidR="00006D02" w:rsidRDefault="00006D02" w:rsidP="00242573">
      <w:pPr>
        <w:spacing w:after="0" w:line="240" w:lineRule="auto"/>
        <w:ind w:left="720" w:hanging="720"/>
        <w:jc w:val="both"/>
        <w:rPr>
          <w:rFonts w:cs="Arial"/>
        </w:rPr>
      </w:pPr>
      <w:r w:rsidRPr="005868D1">
        <w:rPr>
          <w:rFonts w:cs="Arial"/>
        </w:rPr>
        <w:lastRenderedPageBreak/>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2D263370" w14:textId="77777777" w:rsidR="00242573" w:rsidRPr="003111AA" w:rsidRDefault="00242573" w:rsidP="00006D02">
      <w:pPr>
        <w:spacing w:after="0" w:line="240" w:lineRule="auto"/>
        <w:rPr>
          <w:rFonts w:cs="Arial"/>
          <w:i/>
        </w:rPr>
      </w:pPr>
    </w:p>
    <w:p w14:paraId="2D9015D2" w14:textId="77777777" w:rsidR="001553F7" w:rsidRPr="00AC639D" w:rsidRDefault="00C81245" w:rsidP="00CB3174">
      <w:pPr>
        <w:spacing w:after="0" w:line="240" w:lineRule="auto"/>
        <w:jc w:val="center"/>
      </w:pPr>
      <w:hyperlink r:id="rId26" w:history="1">
        <w:r w:rsidR="00CB3174" w:rsidRPr="00F53963">
          <w:rPr>
            <w:rStyle w:val="Hyperlink"/>
          </w:rPr>
          <w:t>https://assets.publishing.service.gov.uk/government/uploads/system/uploads/attachment_data/file/721581/Information_sharing_advice_practitioners_safeguarding_services.pdf</w:t>
        </w:r>
      </w:hyperlink>
      <w:r w:rsidR="00CB3174">
        <w:t xml:space="preserve">  </w:t>
      </w:r>
      <w:r w:rsidR="00CB3174" w:rsidRPr="00AC639D">
        <w:rPr>
          <w:rFonts w:cs="Arial"/>
        </w:rPr>
        <w:t>(July 2018)</w:t>
      </w:r>
    </w:p>
    <w:p w14:paraId="0BA1F3BB" w14:textId="77777777" w:rsidR="00CB3174" w:rsidRPr="003111AA" w:rsidRDefault="00CB3174" w:rsidP="00006D02">
      <w:pPr>
        <w:spacing w:after="0" w:line="240" w:lineRule="auto"/>
        <w:rPr>
          <w:rFonts w:cs="Arial"/>
          <w:sz w:val="12"/>
        </w:rPr>
      </w:pPr>
    </w:p>
    <w:p w14:paraId="5F1009A0" w14:textId="77777777" w:rsidR="00006D02" w:rsidRPr="005868D1" w:rsidRDefault="00006D02" w:rsidP="00006D02">
      <w:pPr>
        <w:spacing w:after="0" w:line="240" w:lineRule="auto"/>
        <w:rPr>
          <w:rFonts w:cs="Arial"/>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25D1ABBA" w14:textId="73FCE99E" w:rsidR="006B741A" w:rsidRDefault="00006D02" w:rsidP="006B741A">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 below:</w:t>
      </w:r>
    </w:p>
    <w:p w14:paraId="234C3F0D" w14:textId="77777777" w:rsidR="006B741A" w:rsidRPr="006B741A" w:rsidRDefault="006B741A" w:rsidP="006B741A">
      <w:pPr>
        <w:spacing w:after="0" w:line="240" w:lineRule="auto"/>
        <w:ind w:left="720" w:hanging="720"/>
        <w:jc w:val="both"/>
        <w:rPr>
          <w:rFonts w:cs="Arial"/>
          <w:sz w:val="8"/>
          <w:szCs w:val="8"/>
        </w:rPr>
      </w:pPr>
    </w:p>
    <w:p w14:paraId="75765DCE" w14:textId="16F1B748" w:rsidR="00006D02" w:rsidRDefault="00C81245" w:rsidP="006B741A">
      <w:pPr>
        <w:spacing w:after="0" w:line="240" w:lineRule="auto"/>
        <w:ind w:left="720" w:hanging="720"/>
        <w:jc w:val="both"/>
        <w:rPr>
          <w:rFonts w:cs="Arial"/>
        </w:rPr>
      </w:pPr>
      <w:hyperlink r:id="rId27" w:history="1">
        <w:r w:rsidR="006B741A" w:rsidRPr="009366D0">
          <w:rPr>
            <w:rStyle w:val="Hyperlink"/>
            <w:rFonts w:cs="Arial"/>
          </w:rPr>
          <w:t>https://www.wirralsafeguarding.co.uk/professionals/what-is-early-help/</w:t>
        </w:r>
      </w:hyperlink>
      <w:r w:rsidR="006B741A">
        <w:rPr>
          <w:rFonts w:cs="Arial"/>
        </w:rPr>
        <w:t xml:space="preserve">  </w:t>
      </w:r>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1BB6B102" w:rsidR="00006D02" w:rsidRPr="005868D1" w:rsidRDefault="00006D02" w:rsidP="003A66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2C6B926F" w14:textId="77777777"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dence required for reviews and audits, and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7777777" w:rsidR="00B96B81" w:rsidRPr="00AC639D" w:rsidRDefault="00B96B81" w:rsidP="00006D02">
      <w:pPr>
        <w:spacing w:after="0" w:line="240" w:lineRule="auto"/>
        <w:rPr>
          <w:rFonts w:cs="Arial"/>
          <w:sz w:val="12"/>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242573">
      <w:pPr>
        <w:spacing w:after="0" w:line="240" w:lineRule="auto"/>
        <w:jc w:val="both"/>
        <w:rPr>
          <w:rFonts w:cs="Arial"/>
        </w:rPr>
      </w:pPr>
    </w:p>
    <w:p w14:paraId="64ECF796" w14:textId="6E4F0DA1"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 xml:space="preserve">level of safeguarding check in line with </w:t>
      </w:r>
      <w:r w:rsidRPr="005868D1">
        <w:rPr>
          <w:rFonts w:cs="Arial"/>
          <w:i/>
        </w:rPr>
        <w:t xml:space="preserve">Keeping Children Safe in Education: Statutory Guidance for Schools and Colleges, </w:t>
      </w:r>
      <w:r w:rsidR="007A5FE7">
        <w:rPr>
          <w:rFonts w:cs="Arial"/>
          <w:i/>
        </w:rPr>
        <w:t>201</w:t>
      </w:r>
      <w:r w:rsidR="003A6687">
        <w:rPr>
          <w:rFonts w:cs="Arial"/>
          <w:i/>
        </w:rPr>
        <w:t>9</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5868D1" w:rsidRDefault="00B96B81" w:rsidP="00242573">
      <w:pPr>
        <w:spacing w:after="0" w:line="240" w:lineRule="auto"/>
        <w:jc w:val="both"/>
        <w:rPr>
          <w:rFonts w:cs="Arial"/>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18604F" w:rsidRDefault="009208F4" w:rsidP="00242573">
      <w:pPr>
        <w:jc w:val="both"/>
        <w:rPr>
          <w:sz w:val="6"/>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242573">
      <w:pPr>
        <w:spacing w:after="0" w:line="240" w:lineRule="auto"/>
        <w:jc w:val="both"/>
        <w:rPr>
          <w:rFonts w:cs="Arial"/>
          <w:b/>
        </w:rPr>
      </w:pPr>
    </w:p>
    <w:p w14:paraId="55479800" w14:textId="6DEB9D4B" w:rsidR="003111AA" w:rsidRDefault="00B96B81" w:rsidP="003A668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We recognise that children cannot be expected to raise co</w:t>
      </w:r>
      <w:r w:rsidR="003A6687">
        <w:rPr>
          <w:rFonts w:cs="Arial"/>
        </w:rPr>
        <w:t xml:space="preserve">ncerns in an environment </w:t>
      </w:r>
      <w:r w:rsidR="003A6687">
        <w:rPr>
          <w:rFonts w:cs="Arial"/>
        </w:rPr>
        <w:tab/>
        <w:t xml:space="preserve">where </w:t>
      </w:r>
      <w:r w:rsidRPr="005868D1">
        <w:rPr>
          <w:rFonts w:cs="Arial"/>
        </w:rPr>
        <w:t>staff members fail to do so.</w:t>
      </w:r>
      <w:r w:rsidR="003111AA" w:rsidRPr="003111AA">
        <w:t xml:space="preserve"> </w:t>
      </w:r>
    </w:p>
    <w:p w14:paraId="369F19B5" w14:textId="77777777" w:rsidR="003111AA" w:rsidRPr="0018604F" w:rsidRDefault="003111AA" w:rsidP="003111AA">
      <w:pPr>
        <w:spacing w:after="0" w:line="240" w:lineRule="auto"/>
        <w:jc w:val="both"/>
        <w:rPr>
          <w:rFonts w:cs="Arial"/>
          <w:sz w:val="16"/>
        </w:rPr>
      </w:pPr>
    </w:p>
    <w:p w14:paraId="036CAE59" w14:textId="77777777" w:rsidR="005C7F8B" w:rsidRDefault="00EF10A7" w:rsidP="003111AA">
      <w:pPr>
        <w:spacing w:after="0" w:line="240" w:lineRule="auto"/>
        <w:ind w:left="720"/>
        <w:jc w:val="both"/>
        <w:rPr>
          <w:rFonts w:cs="Arial"/>
        </w:rPr>
      </w:pPr>
      <w:r w:rsidRPr="005C7F8B">
        <w:rPr>
          <w:rFonts w:cs="Arial"/>
        </w:rPr>
        <w:t xml:space="preserve">The school / </w:t>
      </w:r>
      <w:r w:rsidR="0089482D" w:rsidRPr="005C7F8B">
        <w:rPr>
          <w:rFonts w:cs="Arial"/>
        </w:rPr>
        <w:t>C</w:t>
      </w:r>
      <w:r w:rsidRPr="005C7F8B">
        <w:rPr>
          <w:rFonts w:cs="Arial"/>
        </w:rPr>
        <w:t xml:space="preserve">ollege </w:t>
      </w:r>
      <w:r w:rsidR="0018604F" w:rsidRPr="005C7F8B">
        <w:rPr>
          <w:rFonts w:cs="Arial"/>
        </w:rPr>
        <w:t xml:space="preserve">Whistle </w:t>
      </w:r>
      <w:r w:rsidR="0089482D" w:rsidRPr="005C7F8B">
        <w:rPr>
          <w:rFonts w:cs="Arial"/>
        </w:rPr>
        <w:t>B</w:t>
      </w:r>
      <w:r w:rsidR="0018604F" w:rsidRPr="005C7F8B">
        <w:rPr>
          <w:rFonts w:cs="Arial"/>
        </w:rPr>
        <w:t>lowing policy</w:t>
      </w:r>
      <w:r w:rsidR="003111AA" w:rsidRPr="005C7F8B">
        <w:rPr>
          <w:rFonts w:cs="Arial"/>
        </w:rPr>
        <w:t xml:space="preserve"> is located</w:t>
      </w:r>
      <w:r w:rsidR="005C7F8B" w:rsidRPr="005C7F8B">
        <w:rPr>
          <w:rFonts w:cs="Arial"/>
        </w:rPr>
        <w:t xml:space="preserve"> in the </w:t>
      </w:r>
      <w:proofErr w:type="spellStart"/>
      <w:r w:rsidR="005C7F8B" w:rsidRPr="005C7F8B">
        <w:rPr>
          <w:rFonts w:cs="Arial"/>
        </w:rPr>
        <w:t>Headteacher’s</w:t>
      </w:r>
      <w:proofErr w:type="spellEnd"/>
      <w:r w:rsidR="005C7F8B" w:rsidRPr="005C7F8B">
        <w:rPr>
          <w:rFonts w:cs="Arial"/>
        </w:rPr>
        <w:t xml:space="preserve"> office, corridor outside the office and on the school website.</w:t>
      </w:r>
    </w:p>
    <w:p w14:paraId="4FBA7217" w14:textId="7B69364A"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28"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3111AA">
      <w:pPr>
        <w:spacing w:after="0" w:line="240" w:lineRule="auto"/>
        <w:ind w:left="720"/>
        <w:jc w:val="both"/>
        <w:rPr>
          <w:rFonts w:cs="Arial"/>
        </w:rPr>
      </w:pPr>
    </w:p>
    <w:p w14:paraId="28CCCE3A" w14:textId="77777777" w:rsidR="0018604F" w:rsidRDefault="003111AA" w:rsidP="0018604F">
      <w:pPr>
        <w:spacing w:after="0" w:line="240" w:lineRule="auto"/>
        <w:ind w:left="720"/>
        <w:rPr>
          <w:rFonts w:cs="Arial"/>
        </w:rPr>
      </w:pPr>
      <w:r>
        <w:rPr>
          <w:rFonts w:cs="Arial"/>
        </w:rPr>
        <w:t xml:space="preserve">Whistleblowing Advice Line is available for all worker - 0800 028 0285 </w:t>
      </w:r>
    </w:p>
    <w:p w14:paraId="54104675" w14:textId="77777777"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29" w:history="1">
        <w:r w:rsidRPr="003111AA">
          <w:rPr>
            <w:rStyle w:val="Hyperlink"/>
            <w:rFonts w:cs="Arial"/>
            <w:i/>
          </w:rPr>
          <w:t>help@nspcc.org.uk</w:t>
        </w:r>
      </w:hyperlink>
    </w:p>
    <w:p w14:paraId="0F6BE9F9" w14:textId="77777777" w:rsidR="00B96B81" w:rsidRPr="005868D1" w:rsidRDefault="00B96B81" w:rsidP="00B96B81">
      <w:pPr>
        <w:spacing w:after="0" w:line="240" w:lineRule="auto"/>
        <w:rPr>
          <w:rFonts w:cs="Arial"/>
        </w:rPr>
      </w:pPr>
    </w:p>
    <w:p w14:paraId="39FBA5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77777777" w:rsidR="00B96B81" w:rsidRPr="005868D1" w:rsidRDefault="00B96B81" w:rsidP="00242573">
      <w:pPr>
        <w:spacing w:after="0" w:line="240" w:lineRule="auto"/>
        <w:jc w:val="both"/>
        <w:rPr>
          <w:rFonts w:cs="Arial"/>
        </w:rPr>
      </w:pPr>
      <w:r w:rsidRPr="005868D1">
        <w:rPr>
          <w:rFonts w:cs="Arial"/>
        </w:rPr>
        <w:lastRenderedPageBreak/>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14:paraId="6A0C86BC" w14:textId="77777777" w:rsidR="00B96B81" w:rsidRPr="005868D1" w:rsidRDefault="00B96B81" w:rsidP="00242573">
      <w:pPr>
        <w:spacing w:after="0" w:line="240" w:lineRule="auto"/>
        <w:jc w:val="both"/>
        <w:rPr>
          <w:rFonts w:cs="Arial"/>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14:paraId="04CA3EFB" w14:textId="77777777" w:rsidR="00B96B81" w:rsidRPr="005868D1" w:rsidRDefault="00B96B81" w:rsidP="00242573">
      <w:pPr>
        <w:spacing w:after="0" w:line="240" w:lineRule="auto"/>
        <w:jc w:val="both"/>
        <w:rPr>
          <w:rFonts w:cs="Arial"/>
        </w:rPr>
      </w:pPr>
    </w:p>
    <w:p w14:paraId="5DDEC5B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5868D1" w:rsidRDefault="00B96B81" w:rsidP="00242573">
      <w:pPr>
        <w:spacing w:after="0" w:line="240" w:lineRule="auto"/>
        <w:jc w:val="both"/>
        <w:rPr>
          <w:rFonts w:cs="Arial"/>
        </w:rPr>
      </w:pPr>
    </w:p>
    <w:p w14:paraId="2933614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77777777" w:rsidR="00EC6FAC" w:rsidRPr="005868D1" w:rsidRDefault="00EC6FAC"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5868D1" w:rsidRDefault="00B96B81" w:rsidP="00242573">
      <w:pPr>
        <w:spacing w:before="40" w:after="40" w:line="240" w:lineRule="auto"/>
        <w:ind w:left="720" w:hanging="720"/>
        <w:jc w:val="both"/>
        <w:rPr>
          <w:rFonts w:eastAsia="Times New Roman" w:cs="Arial"/>
          <w:bCs/>
          <w:color w:val="000000"/>
        </w:rPr>
      </w:pPr>
    </w:p>
    <w:p w14:paraId="6E7AABD7"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14:paraId="731F47A5" w14:textId="77777777" w:rsidR="005B2832" w:rsidRPr="005868D1" w:rsidRDefault="005B2832" w:rsidP="00242573">
      <w:pPr>
        <w:spacing w:after="0" w:line="240" w:lineRule="auto"/>
        <w:jc w:val="both"/>
        <w:rPr>
          <w:rFonts w:cs="Arial"/>
        </w:rPr>
      </w:pPr>
    </w:p>
    <w:p w14:paraId="120C7E8E" w14:textId="77777777" w:rsidR="0018604F" w:rsidRDefault="00B96B81" w:rsidP="00AE730D">
      <w:pPr>
        <w:spacing w:after="0" w:line="240" w:lineRule="auto"/>
        <w:ind w:left="709" w:hanging="709"/>
        <w:jc w:val="both"/>
        <w:rPr>
          <w:rFonts w:cs="Arial"/>
          <w:color w:val="262626" w:themeColor="text1" w:themeTint="D9"/>
        </w:rPr>
      </w:pPr>
      <w:r w:rsidRPr="005C7F8B">
        <w:rPr>
          <w:rFonts w:cs="Arial"/>
        </w:rPr>
        <w:t>1</w:t>
      </w:r>
      <w:r w:rsidR="0016146A" w:rsidRPr="005C7F8B">
        <w:rPr>
          <w:rFonts w:cs="Arial"/>
        </w:rPr>
        <w:t>7</w:t>
      </w:r>
      <w:r w:rsidRPr="005C7F8B">
        <w:rPr>
          <w:rFonts w:cs="Arial"/>
        </w:rPr>
        <w:t>.2</w:t>
      </w:r>
      <w:r w:rsidRPr="005C7F8B">
        <w:rPr>
          <w:rFonts w:cs="Arial"/>
        </w:rPr>
        <w:tab/>
        <w:t xml:space="preserve">We will complete an audit of the school’s safeguarding arrangements at frequencies </w:t>
      </w:r>
      <w:r w:rsidRPr="005C7F8B">
        <w:rPr>
          <w:rFonts w:cs="Arial"/>
        </w:rPr>
        <w:tab/>
        <w:t xml:space="preserve">specified by the </w:t>
      </w:r>
      <w:r w:rsidR="005B2832" w:rsidRPr="005C7F8B">
        <w:rPr>
          <w:rFonts w:cs="Arial"/>
        </w:rPr>
        <w:t>Wirral</w:t>
      </w:r>
      <w:r w:rsidRPr="005C7F8B">
        <w:rPr>
          <w:rFonts w:cs="Arial"/>
        </w:rPr>
        <w:t xml:space="preserve"> Safeguarding Chil</w:t>
      </w:r>
      <w:r w:rsidR="00AC639D" w:rsidRPr="005C7F8B">
        <w:rPr>
          <w:rFonts w:cs="Arial"/>
        </w:rPr>
        <w:t>dren Partnership</w:t>
      </w:r>
      <w:r w:rsidR="00425DC1" w:rsidRPr="005C7F8B">
        <w:rPr>
          <w:rFonts w:cs="Arial"/>
        </w:rPr>
        <w:t xml:space="preserve"> </w:t>
      </w:r>
      <w:r w:rsidR="00425DC1" w:rsidRPr="005C7F8B">
        <w:rPr>
          <w:rFonts w:cs="Arial"/>
          <w:color w:val="262626" w:themeColor="text1" w:themeTint="D9"/>
        </w:rPr>
        <w:t xml:space="preserve">and using the </w:t>
      </w:r>
      <w:r w:rsidR="00807E12" w:rsidRPr="005C7F8B">
        <w:rPr>
          <w:rFonts w:cs="Arial"/>
          <w:color w:val="262626" w:themeColor="text1" w:themeTint="D9"/>
        </w:rPr>
        <w:t xml:space="preserve">Section 175 </w:t>
      </w:r>
      <w:r w:rsidR="005A5581" w:rsidRPr="005C7F8B">
        <w:rPr>
          <w:rFonts w:cs="Arial"/>
          <w:color w:val="262626" w:themeColor="text1" w:themeTint="D9"/>
        </w:rPr>
        <w:t xml:space="preserve">online </w:t>
      </w:r>
      <w:r w:rsidR="00425DC1" w:rsidRPr="005C7F8B">
        <w:rPr>
          <w:rFonts w:cs="Arial"/>
          <w:color w:val="262626" w:themeColor="text1" w:themeTint="D9"/>
        </w:rPr>
        <w:t xml:space="preserve">audit </w:t>
      </w:r>
      <w:r w:rsidRPr="005C7F8B">
        <w:rPr>
          <w:rFonts w:cs="Arial"/>
          <w:color w:val="262626" w:themeColor="text1" w:themeTint="D9"/>
        </w:rPr>
        <w:t xml:space="preserve">tool provided by them for this purpose. </w:t>
      </w:r>
      <w:r w:rsidR="004E285C" w:rsidRPr="005C7F8B">
        <w:rPr>
          <w:rFonts w:cs="Arial"/>
          <w:color w:val="262626" w:themeColor="text1" w:themeTint="D9"/>
        </w:rPr>
        <w:t>More information including how to register</w:t>
      </w:r>
      <w:r w:rsidR="004E285C" w:rsidRPr="005868D1">
        <w:rPr>
          <w:rFonts w:cs="Arial"/>
          <w:color w:val="262626" w:themeColor="text1" w:themeTint="D9"/>
        </w:rPr>
        <w:t xml:space="preserve"> </w:t>
      </w:r>
      <w:r w:rsidR="0018604F">
        <w:rPr>
          <w:rFonts w:cs="Arial"/>
          <w:color w:val="262626" w:themeColor="text1" w:themeTint="D9"/>
        </w:rPr>
        <w:t>for the audit can be found below</w:t>
      </w:r>
    </w:p>
    <w:p w14:paraId="045FB993" w14:textId="77777777" w:rsidR="0018604F" w:rsidRPr="0018604F" w:rsidRDefault="0018604F" w:rsidP="00AE730D">
      <w:pPr>
        <w:spacing w:after="0" w:line="240" w:lineRule="auto"/>
        <w:ind w:left="709" w:hanging="709"/>
        <w:jc w:val="both"/>
        <w:rPr>
          <w:rFonts w:cs="Arial"/>
          <w:color w:val="262626" w:themeColor="text1" w:themeTint="D9"/>
          <w:sz w:val="10"/>
        </w:rPr>
      </w:pPr>
    </w:p>
    <w:p w14:paraId="675EE16A" w14:textId="77777777" w:rsidR="004E285C" w:rsidRPr="00AE730D" w:rsidRDefault="00C81245" w:rsidP="0018604F">
      <w:pPr>
        <w:spacing w:after="0" w:line="240" w:lineRule="auto"/>
        <w:ind w:left="709" w:hanging="709"/>
        <w:jc w:val="center"/>
        <w:rPr>
          <w:rFonts w:cs="Arial"/>
          <w:color w:val="262626" w:themeColor="text1" w:themeTint="D9"/>
        </w:rPr>
      </w:pPr>
      <w:hyperlink r:id="rId30" w:history="1">
        <w:r w:rsidR="004E285C" w:rsidRPr="003111AA">
          <w:rPr>
            <w:rStyle w:val="Hyperlink"/>
            <w:rFonts w:cs="Arial"/>
            <w:i/>
          </w:rPr>
          <w:t>https://www.wirralsafeguarding.co.uk/professionals/section-11-175-audit/</w:t>
        </w:r>
      </w:hyperlink>
    </w:p>
    <w:p w14:paraId="3DFA955F" w14:textId="77777777" w:rsidR="00B96B81" w:rsidRPr="005868D1" w:rsidRDefault="00B96B81" w:rsidP="00242573">
      <w:pPr>
        <w:spacing w:after="0" w:line="240" w:lineRule="auto"/>
        <w:jc w:val="both"/>
        <w:rPr>
          <w:rFonts w:cs="Arial"/>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242573">
      <w:pPr>
        <w:spacing w:after="0" w:line="240" w:lineRule="auto"/>
        <w:jc w:val="both"/>
        <w:rPr>
          <w:rFonts w:cs="Arial"/>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5868D1" w:rsidRDefault="00B96B81" w:rsidP="00242573">
      <w:pPr>
        <w:spacing w:after="0" w:line="240" w:lineRule="auto"/>
        <w:jc w:val="both"/>
        <w:rPr>
          <w:rFonts w:cs="Arial"/>
        </w:rPr>
      </w:pPr>
    </w:p>
    <w:p w14:paraId="083F67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036EEBB5" w14:textId="77777777" w:rsidR="00B96B81" w:rsidRPr="005868D1" w:rsidRDefault="00B96B81" w:rsidP="00242573">
      <w:pPr>
        <w:spacing w:after="0" w:line="240" w:lineRule="auto"/>
        <w:jc w:val="both"/>
        <w:rPr>
          <w:rFonts w:cs="Arial"/>
        </w:rPr>
      </w:pPr>
    </w:p>
    <w:p w14:paraId="515539F2" w14:textId="77777777"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4D9CE5C9" w14:textId="77777777" w:rsidR="0066769B" w:rsidRDefault="0066769B" w:rsidP="003111AA">
      <w:pPr>
        <w:spacing w:after="0" w:line="240" w:lineRule="auto"/>
        <w:ind w:left="720" w:hanging="720"/>
        <w:jc w:val="both"/>
        <w:rPr>
          <w:rFonts w:cs="Arial"/>
        </w:rPr>
      </w:pPr>
    </w:p>
    <w:p w14:paraId="70C8E841" w14:textId="77777777" w:rsidR="00D12427" w:rsidRDefault="00D12427" w:rsidP="003111AA">
      <w:pPr>
        <w:spacing w:after="0" w:line="240" w:lineRule="auto"/>
        <w:ind w:left="720" w:hanging="720"/>
        <w:jc w:val="both"/>
        <w:rPr>
          <w:rFonts w:cs="Arial"/>
        </w:rPr>
      </w:pPr>
    </w:p>
    <w:tbl>
      <w:tblPr>
        <w:tblStyle w:val="TableGrid"/>
        <w:tblW w:w="0" w:type="auto"/>
        <w:tblInd w:w="720" w:type="dxa"/>
        <w:tblLook w:val="04A0" w:firstRow="1" w:lastRow="0" w:firstColumn="1" w:lastColumn="0" w:noHBand="0" w:noVBand="1"/>
      </w:tblPr>
      <w:tblGrid>
        <w:gridCol w:w="4621"/>
        <w:gridCol w:w="4621"/>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7777777" w:rsidR="0066769B" w:rsidRDefault="0066769B" w:rsidP="003111AA">
            <w:pPr>
              <w:spacing w:after="0"/>
              <w:jc w:val="both"/>
              <w:rPr>
                <w:rFonts w:cs="Arial"/>
              </w:rPr>
            </w:pPr>
            <w:r>
              <w:rPr>
                <w:rFonts w:cs="Arial"/>
              </w:rPr>
              <w:t xml:space="preserve">Scheduled review </w:t>
            </w:r>
          </w:p>
        </w:tc>
      </w:tr>
      <w:tr w:rsidR="0066769B" w14:paraId="63E7B6F4" w14:textId="77777777" w:rsidTr="0066769B">
        <w:tc>
          <w:tcPr>
            <w:tcW w:w="4621" w:type="dxa"/>
          </w:tcPr>
          <w:p w14:paraId="018B27B3" w14:textId="2A2AD22E" w:rsidR="0066769B" w:rsidRDefault="00AC639D" w:rsidP="003111AA">
            <w:pPr>
              <w:spacing w:after="0"/>
              <w:jc w:val="both"/>
              <w:rPr>
                <w:rFonts w:cs="Arial"/>
              </w:rPr>
            </w:pPr>
            <w:r>
              <w:rPr>
                <w:rFonts w:cs="Arial"/>
              </w:rPr>
              <w:t>1</w:t>
            </w:r>
            <w:r w:rsidR="0089482D">
              <w:rPr>
                <w:rFonts w:cs="Arial"/>
              </w:rPr>
              <w:t>1</w:t>
            </w:r>
            <w:r>
              <w:rPr>
                <w:rFonts w:cs="Arial"/>
              </w:rPr>
              <w:t>/06/2019</w:t>
            </w:r>
          </w:p>
        </w:tc>
        <w:tc>
          <w:tcPr>
            <w:tcW w:w="4621" w:type="dxa"/>
          </w:tcPr>
          <w:p w14:paraId="527EC210" w14:textId="77777777" w:rsidR="0066769B" w:rsidRDefault="00AC639D" w:rsidP="003111AA">
            <w:pPr>
              <w:spacing w:after="0"/>
              <w:jc w:val="both"/>
              <w:rPr>
                <w:rFonts w:cs="Arial"/>
              </w:rPr>
            </w:pPr>
            <w:r>
              <w:rPr>
                <w:rFonts w:cs="Arial"/>
              </w:rPr>
              <w:t>20/06/2020</w:t>
            </w:r>
          </w:p>
        </w:tc>
      </w:tr>
    </w:tbl>
    <w:p w14:paraId="4B629D76" w14:textId="77777777" w:rsidR="00D12427" w:rsidRPr="003111AA" w:rsidRDefault="00D12427" w:rsidP="003111AA">
      <w:pPr>
        <w:spacing w:after="0" w:line="240" w:lineRule="auto"/>
        <w:ind w:left="720" w:hanging="720"/>
        <w:jc w:val="both"/>
        <w:rPr>
          <w:rFonts w:cs="Arial"/>
        </w:rPr>
      </w:pPr>
    </w:p>
    <w:sectPr w:rsidR="00D12427" w:rsidRPr="003111AA" w:rsidSect="00FA2FAC">
      <w:footerReference w:type="default" r:id="rId3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76F6" w14:textId="77777777" w:rsidR="0073039B" w:rsidRDefault="0073039B" w:rsidP="00520EE4">
      <w:pPr>
        <w:spacing w:after="0" w:line="240" w:lineRule="auto"/>
      </w:pPr>
      <w:r>
        <w:separator/>
      </w:r>
    </w:p>
  </w:endnote>
  <w:endnote w:type="continuationSeparator" w:id="0">
    <w:p w14:paraId="5334A5EC" w14:textId="77777777" w:rsidR="0073039B" w:rsidRDefault="0073039B"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4945"/>
      <w:docPartObj>
        <w:docPartGallery w:val="Page Numbers (Bottom of Page)"/>
        <w:docPartUnique/>
      </w:docPartObj>
    </w:sdtPr>
    <w:sdtEndPr>
      <w:rPr>
        <w:noProof/>
      </w:rPr>
    </w:sdtEndPr>
    <w:sdtContent>
      <w:p w14:paraId="747838B9" w14:textId="07847651" w:rsidR="0073039B" w:rsidRDefault="0073039B" w:rsidP="005513B2">
        <w:pPr>
          <w:pStyle w:val="Footer"/>
        </w:pPr>
        <w:r>
          <w:tab/>
        </w:r>
        <w:r>
          <w:tab/>
        </w:r>
        <w:r>
          <w:fldChar w:fldCharType="begin"/>
        </w:r>
        <w:r>
          <w:instrText xml:space="preserve"> PAGE   \* MERGEFORMAT </w:instrText>
        </w:r>
        <w:r>
          <w:fldChar w:fldCharType="separate"/>
        </w:r>
        <w:r w:rsidR="00C81245">
          <w:rPr>
            <w:noProof/>
          </w:rPr>
          <w:t>11</w:t>
        </w:r>
        <w:r>
          <w:rPr>
            <w:noProof/>
          </w:rPr>
          <w:fldChar w:fldCharType="end"/>
        </w:r>
      </w:p>
    </w:sdtContent>
  </w:sdt>
  <w:p w14:paraId="4324FD2E" w14:textId="77777777" w:rsidR="0073039B" w:rsidRDefault="0073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2B6C7" w14:textId="77777777" w:rsidR="0073039B" w:rsidRDefault="0073039B" w:rsidP="00520EE4">
      <w:pPr>
        <w:spacing w:after="0" w:line="240" w:lineRule="auto"/>
      </w:pPr>
      <w:r>
        <w:separator/>
      </w:r>
    </w:p>
  </w:footnote>
  <w:footnote w:type="continuationSeparator" w:id="0">
    <w:p w14:paraId="3241D0AE" w14:textId="77777777" w:rsidR="0073039B" w:rsidRDefault="0073039B"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7">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8"/>
  </w:num>
  <w:num w:numId="6">
    <w:abstractNumId w:val="32"/>
  </w:num>
  <w:num w:numId="7">
    <w:abstractNumId w:val="21"/>
  </w:num>
  <w:num w:numId="8">
    <w:abstractNumId w:val="22"/>
  </w:num>
  <w:num w:numId="9">
    <w:abstractNumId w:val="12"/>
  </w:num>
  <w:num w:numId="10">
    <w:abstractNumId w:val="29"/>
  </w:num>
  <w:num w:numId="11">
    <w:abstractNumId w:val="6"/>
  </w:num>
  <w:num w:numId="12">
    <w:abstractNumId w:val="16"/>
  </w:num>
  <w:num w:numId="13">
    <w:abstractNumId w:val="5"/>
  </w:num>
  <w:num w:numId="14">
    <w:abstractNumId w:val="28"/>
  </w:num>
  <w:num w:numId="15">
    <w:abstractNumId w:val="27"/>
  </w:num>
  <w:num w:numId="16">
    <w:abstractNumId w:val="24"/>
  </w:num>
  <w:num w:numId="17">
    <w:abstractNumId w:val="17"/>
  </w:num>
  <w:num w:numId="18">
    <w:abstractNumId w:val="20"/>
  </w:num>
  <w:num w:numId="19">
    <w:abstractNumId w:val="14"/>
  </w:num>
  <w:num w:numId="20">
    <w:abstractNumId w:val="10"/>
  </w:num>
  <w:num w:numId="21">
    <w:abstractNumId w:val="3"/>
  </w:num>
  <w:num w:numId="22">
    <w:abstractNumId w:val="13"/>
  </w:num>
  <w:num w:numId="23">
    <w:abstractNumId w:val="25"/>
  </w:num>
  <w:num w:numId="24">
    <w:abstractNumId w:val="19"/>
  </w:num>
  <w:num w:numId="25">
    <w:abstractNumId w:val="23"/>
  </w:num>
  <w:num w:numId="26">
    <w:abstractNumId w:val="30"/>
  </w:num>
  <w:num w:numId="27">
    <w:abstractNumId w:val="15"/>
  </w:num>
  <w:num w:numId="28">
    <w:abstractNumId w:val="26"/>
  </w:num>
  <w:num w:numId="29">
    <w:abstractNumId w:val="4"/>
  </w:num>
  <w:num w:numId="30">
    <w:abstractNumId w:val="18"/>
  </w:num>
  <w:num w:numId="31">
    <w:abstractNumId w:val="3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EE"/>
    <w:rsid w:val="0000537C"/>
    <w:rsid w:val="00006D02"/>
    <w:rsid w:val="00007C49"/>
    <w:rsid w:val="000156FA"/>
    <w:rsid w:val="0001798C"/>
    <w:rsid w:val="00021003"/>
    <w:rsid w:val="00036987"/>
    <w:rsid w:val="00056841"/>
    <w:rsid w:val="0006000E"/>
    <w:rsid w:val="00086303"/>
    <w:rsid w:val="00091F72"/>
    <w:rsid w:val="00093D9F"/>
    <w:rsid w:val="000A047A"/>
    <w:rsid w:val="000A20AB"/>
    <w:rsid w:val="000A44C7"/>
    <w:rsid w:val="000A7FC2"/>
    <w:rsid w:val="000B6EAD"/>
    <w:rsid w:val="000B7EC9"/>
    <w:rsid w:val="000C4A2E"/>
    <w:rsid w:val="000D2C61"/>
    <w:rsid w:val="000D5A89"/>
    <w:rsid w:val="000E7859"/>
    <w:rsid w:val="000F2712"/>
    <w:rsid w:val="000F560B"/>
    <w:rsid w:val="00115630"/>
    <w:rsid w:val="0012662B"/>
    <w:rsid w:val="001318E6"/>
    <w:rsid w:val="00133868"/>
    <w:rsid w:val="001413B9"/>
    <w:rsid w:val="00146ACB"/>
    <w:rsid w:val="001553F7"/>
    <w:rsid w:val="0016146A"/>
    <w:rsid w:val="001718F2"/>
    <w:rsid w:val="00172F42"/>
    <w:rsid w:val="00182A22"/>
    <w:rsid w:val="0018604F"/>
    <w:rsid w:val="00190CA2"/>
    <w:rsid w:val="001C22C4"/>
    <w:rsid w:val="001C2EDF"/>
    <w:rsid w:val="001C4CA8"/>
    <w:rsid w:val="001D7904"/>
    <w:rsid w:val="001E12E5"/>
    <w:rsid w:val="001F6427"/>
    <w:rsid w:val="002042D4"/>
    <w:rsid w:val="002239B0"/>
    <w:rsid w:val="00234BFE"/>
    <w:rsid w:val="00242573"/>
    <w:rsid w:val="0027395F"/>
    <w:rsid w:val="002776D8"/>
    <w:rsid w:val="002B3576"/>
    <w:rsid w:val="002D3806"/>
    <w:rsid w:val="002E5747"/>
    <w:rsid w:val="002E6146"/>
    <w:rsid w:val="00304F3C"/>
    <w:rsid w:val="003111AA"/>
    <w:rsid w:val="00326DF0"/>
    <w:rsid w:val="00326E87"/>
    <w:rsid w:val="00340055"/>
    <w:rsid w:val="003440F7"/>
    <w:rsid w:val="0036772C"/>
    <w:rsid w:val="00377DCF"/>
    <w:rsid w:val="00382FEB"/>
    <w:rsid w:val="00392073"/>
    <w:rsid w:val="00393F80"/>
    <w:rsid w:val="003A6687"/>
    <w:rsid w:val="003B1137"/>
    <w:rsid w:val="003C21D6"/>
    <w:rsid w:val="003C75F7"/>
    <w:rsid w:val="003D3B30"/>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A4B34"/>
    <w:rsid w:val="004B1429"/>
    <w:rsid w:val="004C7CE1"/>
    <w:rsid w:val="004D5F67"/>
    <w:rsid w:val="004D7A47"/>
    <w:rsid w:val="004E285C"/>
    <w:rsid w:val="004E5ADD"/>
    <w:rsid w:val="004F5764"/>
    <w:rsid w:val="00504771"/>
    <w:rsid w:val="00513141"/>
    <w:rsid w:val="005201DE"/>
    <w:rsid w:val="00520EE4"/>
    <w:rsid w:val="005228B3"/>
    <w:rsid w:val="00526980"/>
    <w:rsid w:val="005371BA"/>
    <w:rsid w:val="005513B2"/>
    <w:rsid w:val="00551657"/>
    <w:rsid w:val="00560D18"/>
    <w:rsid w:val="005763CB"/>
    <w:rsid w:val="00577370"/>
    <w:rsid w:val="0058270E"/>
    <w:rsid w:val="005868D1"/>
    <w:rsid w:val="005939BC"/>
    <w:rsid w:val="00595986"/>
    <w:rsid w:val="005A5581"/>
    <w:rsid w:val="005B1F4D"/>
    <w:rsid w:val="005B2832"/>
    <w:rsid w:val="005C4B0D"/>
    <w:rsid w:val="005C7F8B"/>
    <w:rsid w:val="005D6BCC"/>
    <w:rsid w:val="005E2DD1"/>
    <w:rsid w:val="005F400F"/>
    <w:rsid w:val="005F453A"/>
    <w:rsid w:val="00621841"/>
    <w:rsid w:val="00624FEB"/>
    <w:rsid w:val="00630DEA"/>
    <w:rsid w:val="0065032C"/>
    <w:rsid w:val="006600C4"/>
    <w:rsid w:val="0066769B"/>
    <w:rsid w:val="00676702"/>
    <w:rsid w:val="00682931"/>
    <w:rsid w:val="00686539"/>
    <w:rsid w:val="00691987"/>
    <w:rsid w:val="006B69FF"/>
    <w:rsid w:val="006B7374"/>
    <w:rsid w:val="006B741A"/>
    <w:rsid w:val="006D07F7"/>
    <w:rsid w:val="006D4152"/>
    <w:rsid w:val="006F048C"/>
    <w:rsid w:val="006F04F2"/>
    <w:rsid w:val="006F25C4"/>
    <w:rsid w:val="00700FDA"/>
    <w:rsid w:val="00723B25"/>
    <w:rsid w:val="0073039B"/>
    <w:rsid w:val="0073336D"/>
    <w:rsid w:val="00737C76"/>
    <w:rsid w:val="007A3875"/>
    <w:rsid w:val="007A5235"/>
    <w:rsid w:val="007A5FE7"/>
    <w:rsid w:val="007B07CE"/>
    <w:rsid w:val="007B1EBC"/>
    <w:rsid w:val="007D3470"/>
    <w:rsid w:val="007D7A31"/>
    <w:rsid w:val="007E3DA6"/>
    <w:rsid w:val="007E5618"/>
    <w:rsid w:val="008022A2"/>
    <w:rsid w:val="00807E12"/>
    <w:rsid w:val="0081010C"/>
    <w:rsid w:val="00813C14"/>
    <w:rsid w:val="00824A0C"/>
    <w:rsid w:val="00837D4B"/>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9044D2"/>
    <w:rsid w:val="0090455A"/>
    <w:rsid w:val="009208F4"/>
    <w:rsid w:val="00932631"/>
    <w:rsid w:val="00951D87"/>
    <w:rsid w:val="00975295"/>
    <w:rsid w:val="00994019"/>
    <w:rsid w:val="009A168A"/>
    <w:rsid w:val="009A56BE"/>
    <w:rsid w:val="009B598A"/>
    <w:rsid w:val="009B5A99"/>
    <w:rsid w:val="009C1C9B"/>
    <w:rsid w:val="009C5FC5"/>
    <w:rsid w:val="009F4125"/>
    <w:rsid w:val="00A16220"/>
    <w:rsid w:val="00A21A57"/>
    <w:rsid w:val="00A307A9"/>
    <w:rsid w:val="00A312FB"/>
    <w:rsid w:val="00A33100"/>
    <w:rsid w:val="00A43261"/>
    <w:rsid w:val="00A73CF6"/>
    <w:rsid w:val="00A96547"/>
    <w:rsid w:val="00AA11DF"/>
    <w:rsid w:val="00AC1254"/>
    <w:rsid w:val="00AC4B6E"/>
    <w:rsid w:val="00AC639D"/>
    <w:rsid w:val="00AD0D4C"/>
    <w:rsid w:val="00AD49DB"/>
    <w:rsid w:val="00AE41AD"/>
    <w:rsid w:val="00AE730D"/>
    <w:rsid w:val="00AE7453"/>
    <w:rsid w:val="00B05B4A"/>
    <w:rsid w:val="00B17788"/>
    <w:rsid w:val="00B435DE"/>
    <w:rsid w:val="00B44BF5"/>
    <w:rsid w:val="00B96B81"/>
    <w:rsid w:val="00BC2306"/>
    <w:rsid w:val="00BD28D9"/>
    <w:rsid w:val="00BD7199"/>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81245"/>
    <w:rsid w:val="00C934B2"/>
    <w:rsid w:val="00CA7978"/>
    <w:rsid w:val="00CB1846"/>
    <w:rsid w:val="00CB3174"/>
    <w:rsid w:val="00CB6548"/>
    <w:rsid w:val="00CC20B6"/>
    <w:rsid w:val="00CD29CC"/>
    <w:rsid w:val="00CF1C6A"/>
    <w:rsid w:val="00CF483E"/>
    <w:rsid w:val="00D00412"/>
    <w:rsid w:val="00D04A4C"/>
    <w:rsid w:val="00D07EF0"/>
    <w:rsid w:val="00D12427"/>
    <w:rsid w:val="00D176F6"/>
    <w:rsid w:val="00D2310A"/>
    <w:rsid w:val="00D2395A"/>
    <w:rsid w:val="00D367DD"/>
    <w:rsid w:val="00D37530"/>
    <w:rsid w:val="00D524ED"/>
    <w:rsid w:val="00D651DA"/>
    <w:rsid w:val="00D71842"/>
    <w:rsid w:val="00D9384E"/>
    <w:rsid w:val="00D960C8"/>
    <w:rsid w:val="00DA2203"/>
    <w:rsid w:val="00DA7ABC"/>
    <w:rsid w:val="00DB14CD"/>
    <w:rsid w:val="00DC60C4"/>
    <w:rsid w:val="00DD1632"/>
    <w:rsid w:val="00DE63E5"/>
    <w:rsid w:val="00E119B6"/>
    <w:rsid w:val="00E23BFD"/>
    <w:rsid w:val="00E378B5"/>
    <w:rsid w:val="00E4726C"/>
    <w:rsid w:val="00E66061"/>
    <w:rsid w:val="00E70301"/>
    <w:rsid w:val="00E7455F"/>
    <w:rsid w:val="00E75B5C"/>
    <w:rsid w:val="00E85D0B"/>
    <w:rsid w:val="00E95A92"/>
    <w:rsid w:val="00EB2AB7"/>
    <w:rsid w:val="00EB4929"/>
    <w:rsid w:val="00EC41C4"/>
    <w:rsid w:val="00EC6FAC"/>
    <w:rsid w:val="00ED32ED"/>
    <w:rsid w:val="00EF10A7"/>
    <w:rsid w:val="00F26EDC"/>
    <w:rsid w:val="00F4142B"/>
    <w:rsid w:val="00F44E88"/>
    <w:rsid w:val="00F71FC1"/>
    <w:rsid w:val="00F74399"/>
    <w:rsid w:val="00F90D63"/>
    <w:rsid w:val="00FA28CC"/>
    <w:rsid w:val="00FA2FAC"/>
    <w:rsid w:val="00FB7259"/>
    <w:rsid w:val="00FB79FC"/>
    <w:rsid w:val="00FC15D5"/>
    <w:rsid w:val="00FD7070"/>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what-to-do-if-youre-worried-a-child-is-being-abused--2" TargetMode="External"/><Relationship Id="rId26" Type="http://schemas.openxmlformats.org/officeDocument/2006/relationships/hyperlink" Target="https://assets.publishing.service.gov.uk/government/uploads/system/uploads/attachment_data/file/721581/Information_sharing_advice_practitioners_safeguarding_services.pdf" TargetMode="External"/><Relationship Id="rId3" Type="http://schemas.openxmlformats.org/officeDocument/2006/relationships/styles" Target="styles.xml"/><Relationship Id="rId21" Type="http://schemas.openxmlformats.org/officeDocument/2006/relationships/hyperlink" Target="https://teacherservices.education.gov.uk/" TargetMode="External"/><Relationship Id="rId7" Type="http://schemas.openxmlformats.org/officeDocument/2006/relationships/footnotes" Target="foot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ifd@wirral.gov.uk" TargetMode="External"/><Relationship Id="rId25" Type="http://schemas.openxmlformats.org/officeDocument/2006/relationships/hyperlink" Target="https://www.wirralsafeguarding.co.uk/professionals/serious-case-review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use-of-reasonable-force-in-schools" TargetMode="External"/><Relationship Id="rId20" Type="http://schemas.openxmlformats.org/officeDocument/2006/relationships/hyperlink" Target="https://wirral-self.achieveservice.com/service/Children_and_families_request_for_support_form"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Burnett@Liverpool.gov.uk" TargetMode="External"/><Relationship Id="rId24" Type="http://schemas.openxmlformats.org/officeDocument/2006/relationships/hyperlink" Target="http://www.wirralsafeguarding/traini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hyperlink" Target="http://www.rrrecruitment.com/wp-content/uploads/2016/04/Guidance-for-Safer-Working-Practice-October-2015.pdf" TargetMode="External"/><Relationship Id="rId28" Type="http://schemas.openxmlformats.org/officeDocument/2006/relationships/hyperlink" Target="https://assets.publishing.service.gov.uk/government/uploads/system/uploads/attachment_data/file/415175/bis-15-200-whistleblowing-guidance-for-employers-and-code-of-practice.pdf" TargetMode="External"/><Relationship Id="rId10" Type="http://schemas.openxmlformats.org/officeDocument/2006/relationships/image" Target="media/image10.png"/><Relationship Id="rId19" Type="http://schemas.openxmlformats.org/officeDocument/2006/relationships/hyperlink" Target="mailto:IFD@wirral.gov.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irralsafeguarding.co.uk/procedures/" TargetMode="External"/><Relationship Id="rId22" Type="http://schemas.openxmlformats.org/officeDocument/2006/relationships/hyperlink" Target="https://www.gov.uk/government/publications/teacher-misconduct-the-prohibition-of-teachers--3" TargetMode="External"/><Relationship Id="rId27" Type="http://schemas.openxmlformats.org/officeDocument/2006/relationships/hyperlink" Target="https://www.wirralsafeguarding.co.uk/professionals/what-is-early-help/" TargetMode="External"/><Relationship Id="rId30" Type="http://schemas.openxmlformats.org/officeDocument/2006/relationships/hyperlink" Target="https://www.wirralsafeguarding.co.uk/professionals/section-11-175-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C433-CEB4-4447-AE90-5CE242CA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A3D007F9</Template>
  <TotalTime>63</TotalTime>
  <Pages>13</Pages>
  <Words>5305</Words>
  <Characters>30243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Carolyn Duncan</cp:lastModifiedBy>
  <cp:revision>9</cp:revision>
  <cp:lastPrinted>2019-06-26T12:31:00Z</cp:lastPrinted>
  <dcterms:created xsi:type="dcterms:W3CDTF">2019-06-20T08:57:00Z</dcterms:created>
  <dcterms:modified xsi:type="dcterms:W3CDTF">2019-10-07T11:25:00Z</dcterms:modified>
</cp:coreProperties>
</file>